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92"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7A6992" w:rsidRPr="006833BC"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A6992" w:rsidRPr="001065F9" w:rsidRDefault="007A6992" w:rsidP="007A6992">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A6992" w:rsidRPr="00994043" w:rsidRDefault="007A6992" w:rsidP="007A6992">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994043">
        <w:rPr>
          <w:rFonts w:ascii="Times New Roman" w:eastAsia="Arial Unicode MS" w:hAnsi="Times New Roman"/>
          <w:color w:val="000000"/>
          <w:kern w:val="1"/>
          <w:sz w:val="28"/>
          <w:szCs w:val="28"/>
          <w:lang w:val="sr-Cyrl-CS" w:eastAsia="ar-SA"/>
        </w:rPr>
        <w:t>Интернет страница</w:t>
      </w:r>
      <w:r w:rsidRPr="00994043">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994043">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994043">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7A6992" w:rsidRPr="00674929" w:rsidRDefault="007A6992" w:rsidP="007A6992">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A6992" w:rsidRPr="00D04E6F" w:rsidRDefault="007A6992" w:rsidP="007A6992">
      <w:pPr>
        <w:suppressAutoHyphens/>
        <w:spacing w:line="100" w:lineRule="atLeast"/>
        <w:jc w:val="center"/>
        <w:rPr>
          <w:rFonts w:ascii="Times New Roman" w:eastAsia="Arial Unicode MS" w:hAnsi="Times New Roman"/>
          <w:color w:val="000000"/>
          <w:kern w:val="1"/>
          <w:sz w:val="32"/>
          <w:szCs w:val="32"/>
          <w:lang w:val="sr-Cyrl-CS" w:eastAsia="ar-SA"/>
        </w:rPr>
      </w:pPr>
    </w:p>
    <w:p w:rsidR="007A6992" w:rsidRPr="00D04E6F" w:rsidRDefault="007A6992" w:rsidP="007A6992">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7A6992" w:rsidRPr="001065F9" w:rsidRDefault="007A6992" w:rsidP="007A6992">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D04E6F">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D04E6F">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7A6992" w:rsidRPr="00674929" w:rsidRDefault="007A6992" w:rsidP="007A6992">
      <w:pPr>
        <w:autoSpaceDE w:val="0"/>
        <w:autoSpaceDN w:val="0"/>
        <w:adjustRightInd w:val="0"/>
        <w:spacing w:line="240" w:lineRule="auto"/>
        <w:rPr>
          <w:rFonts w:ascii="Times New Roman" w:hAnsi="Times New Roman"/>
          <w:b/>
          <w:bCs/>
          <w:color w:val="000000"/>
          <w:lang w:val="sr-Cyrl-CS"/>
        </w:rPr>
      </w:pPr>
    </w:p>
    <w:p w:rsidR="007A6992" w:rsidRPr="00D04E6F"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D04E6F" w:rsidRDefault="007A6992" w:rsidP="007A6992">
      <w:pPr>
        <w:jc w:val="center"/>
        <w:rPr>
          <w:rFonts w:ascii="Times New Roman" w:hAnsi="Times New Roman"/>
          <w:b/>
          <w:sz w:val="24"/>
          <w:szCs w:val="24"/>
          <w:lang w:val="sr-Cyrl-CS"/>
        </w:rPr>
      </w:pPr>
      <w:r w:rsidRPr="00D04E6F">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 УСЛУГЕ</w:t>
      </w:r>
    </w:p>
    <w:p w:rsidR="007A6992" w:rsidRPr="00D04E6F" w:rsidRDefault="007A6992" w:rsidP="007A6992">
      <w:pPr>
        <w:rPr>
          <w:rFonts w:ascii="Times New Roman" w:hAnsi="Times New Roman"/>
          <w:b/>
          <w:sz w:val="24"/>
          <w:szCs w:val="24"/>
          <w:lang w:val="sr-Cyrl-CS"/>
        </w:rPr>
      </w:pPr>
      <w:r>
        <w:rPr>
          <w:rFonts w:ascii="Times New Roman" w:hAnsi="Times New Roman"/>
          <w:b/>
          <w:sz w:val="24"/>
          <w:szCs w:val="24"/>
          <w:lang w:val="sr-Cyrl-CS"/>
        </w:rPr>
        <w:t xml:space="preserve">УСЛУГЕ ПРЕВОЗА РАДНИКА </w:t>
      </w:r>
      <w:r w:rsidR="00E84ECD">
        <w:rPr>
          <w:rFonts w:ascii="Times New Roman" w:hAnsi="Times New Roman"/>
          <w:b/>
          <w:sz w:val="24"/>
          <w:szCs w:val="24"/>
          <w:lang w:val="sr-Cyrl-CS"/>
        </w:rPr>
        <w:t>НА ПОСАО И СА ПОСЛА ЗА 2020</w:t>
      </w:r>
      <w:r>
        <w:rPr>
          <w:rFonts w:ascii="Times New Roman" w:hAnsi="Times New Roman"/>
          <w:b/>
          <w:sz w:val="24"/>
          <w:szCs w:val="24"/>
          <w:lang w:val="sr-Cyrl-CS"/>
        </w:rPr>
        <w:t xml:space="preserve"> годину </w:t>
      </w:r>
    </w:p>
    <w:p w:rsidR="007A6992" w:rsidRDefault="007A6992" w:rsidP="007A6992">
      <w:pPr>
        <w:jc w:val="center"/>
        <w:rPr>
          <w:rFonts w:ascii="Times New Roman" w:hAnsi="Times New Roman"/>
          <w:b/>
          <w:sz w:val="24"/>
          <w:szCs w:val="24"/>
          <w:lang w:val="sr-Cyrl-CS"/>
        </w:rPr>
      </w:pPr>
    </w:p>
    <w:p w:rsidR="007A6992" w:rsidRPr="00144182" w:rsidRDefault="007A6992" w:rsidP="007A6992">
      <w:pPr>
        <w:jc w:val="center"/>
        <w:rPr>
          <w:rFonts w:ascii="Times New Roman" w:hAnsi="Times New Roman"/>
          <w:b/>
          <w:bCs/>
          <w:sz w:val="24"/>
          <w:szCs w:val="24"/>
          <w:lang w:val="sr-Cyrl-CS"/>
        </w:rPr>
      </w:pPr>
    </w:p>
    <w:p w:rsidR="007A6992" w:rsidRPr="009B7FCA" w:rsidRDefault="007A6992" w:rsidP="007A6992">
      <w:pPr>
        <w:jc w:val="center"/>
        <w:rPr>
          <w:rFonts w:ascii="Times New Roman" w:hAnsi="Times New Roman"/>
          <w:b/>
          <w:sz w:val="24"/>
          <w:szCs w:val="24"/>
          <w:lang w:val="sr-Latn-CS"/>
        </w:rPr>
      </w:pPr>
      <w:r>
        <w:rPr>
          <w:rFonts w:ascii="Times New Roman" w:hAnsi="Times New Roman"/>
          <w:b/>
          <w:sz w:val="24"/>
          <w:szCs w:val="24"/>
          <w:lang w:val="sr-Cyrl-CS"/>
        </w:rPr>
        <w:t>ЈН.</w:t>
      </w:r>
      <w:r w:rsidRPr="00994043">
        <w:rPr>
          <w:rFonts w:ascii="Times New Roman" w:hAnsi="Times New Roman"/>
          <w:b/>
          <w:sz w:val="24"/>
          <w:szCs w:val="24"/>
          <w:lang w:val="sr-Cyrl-CS"/>
        </w:rPr>
        <w:t>БР.</w:t>
      </w:r>
      <w:r w:rsidR="00E84ECD">
        <w:rPr>
          <w:rFonts w:ascii="Times New Roman" w:hAnsi="Times New Roman"/>
          <w:b/>
          <w:sz w:val="24"/>
          <w:szCs w:val="24"/>
          <w:lang w:val="sr-Cyrl-CS"/>
        </w:rPr>
        <w:t>4</w:t>
      </w:r>
      <w:r w:rsidR="009B7FCA">
        <w:rPr>
          <w:rFonts w:ascii="Times New Roman" w:hAnsi="Times New Roman"/>
          <w:b/>
          <w:sz w:val="24"/>
          <w:szCs w:val="24"/>
          <w:lang w:val="sr-Cyrl-CS"/>
        </w:rPr>
        <w:t>/</w:t>
      </w:r>
      <w:r w:rsidR="009B7FCA">
        <w:rPr>
          <w:rFonts w:ascii="Times New Roman" w:hAnsi="Times New Roman"/>
          <w:b/>
          <w:sz w:val="24"/>
          <w:szCs w:val="24"/>
          <w:lang w:val="sr-Latn-CS"/>
        </w:rPr>
        <w:t>20</w:t>
      </w:r>
    </w:p>
    <w:p w:rsidR="007A6992" w:rsidRDefault="007A6992" w:rsidP="007A6992">
      <w:pPr>
        <w:jc w:val="center"/>
        <w:rPr>
          <w:rFonts w:ascii="Times New Roman" w:hAnsi="Times New Roman"/>
          <w:b/>
          <w:sz w:val="24"/>
          <w:szCs w:val="24"/>
          <w:lang w:val="sr-Cyrl-CS"/>
        </w:rPr>
      </w:pPr>
    </w:p>
    <w:p w:rsidR="007A6992" w:rsidRPr="00FA01DC"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994043"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994043" w:rsidRDefault="007A6992" w:rsidP="007A6992">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994043">
        <w:rPr>
          <w:rFonts w:ascii="Times New Roman" w:hAnsi="Times New Roman"/>
          <w:b/>
          <w:bCs/>
          <w:color w:val="000000"/>
          <w:lang w:val="sr-Cyrl-CS"/>
        </w:rPr>
        <w:t>,</w:t>
      </w:r>
    </w:p>
    <w:p w:rsidR="007A6992" w:rsidRDefault="007A6992" w:rsidP="007A6992">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00E84ECD">
        <w:rPr>
          <w:rFonts w:ascii="Times New Roman" w:hAnsi="Times New Roman"/>
          <w:b/>
          <w:bCs/>
          <w:color w:val="000000"/>
          <w:lang w:val="sr-Cyrl-CS"/>
        </w:rPr>
        <w:t xml:space="preserve"> 2020</w:t>
      </w:r>
      <w:r w:rsidRPr="00994043">
        <w:rPr>
          <w:rFonts w:ascii="Times New Roman" w:hAnsi="Times New Roman"/>
          <w:b/>
          <w:bCs/>
          <w:color w:val="000000"/>
          <w:lang w:val="sr-Cyrl-CS"/>
        </w:rPr>
        <w:t xml:space="preserve">. </w:t>
      </w:r>
      <w:r w:rsidR="00234BEA" w:rsidRPr="00994043">
        <w:rPr>
          <w:rFonts w:ascii="Times New Roman" w:hAnsi="Times New Roman"/>
          <w:b/>
          <w:bCs/>
          <w:color w:val="000000"/>
          <w:lang w:val="sr-Cyrl-CS"/>
        </w:rPr>
        <w:t>г</w:t>
      </w:r>
      <w:r w:rsidRPr="00994043">
        <w:rPr>
          <w:rFonts w:ascii="Times New Roman" w:hAnsi="Times New Roman"/>
          <w:b/>
          <w:bCs/>
          <w:color w:val="000000"/>
          <w:lang w:val="sr-Cyrl-CS"/>
        </w:rPr>
        <w:t>одине</w:t>
      </w:r>
    </w:p>
    <w:p w:rsidR="007A6992" w:rsidRPr="00FD20DB" w:rsidRDefault="007A6992" w:rsidP="007A6992">
      <w:pPr>
        <w:autoSpaceDE w:val="0"/>
        <w:autoSpaceDN w:val="0"/>
        <w:adjustRightInd w:val="0"/>
        <w:spacing w:line="240" w:lineRule="auto"/>
        <w:jc w:val="center"/>
        <w:rPr>
          <w:rFonts w:ascii="Times New Roman" w:hAnsi="Times New Roman"/>
          <w:b/>
          <w:bCs/>
          <w:color w:val="000000"/>
          <w:lang w:val="sr-Cyrl-CS"/>
        </w:rPr>
      </w:pPr>
    </w:p>
    <w:p w:rsidR="007A6992" w:rsidRPr="00C0774F" w:rsidRDefault="007A6992" w:rsidP="00C0774F">
      <w:pPr>
        <w:jc w:val="both"/>
        <w:rPr>
          <w:rFonts w:ascii="Times New Roman" w:hAnsi="Times New Roman"/>
          <w:b/>
          <w:bCs/>
          <w:lang w:val="sr-Latn-CS"/>
        </w:rPr>
      </w:pPr>
      <w:r w:rsidRPr="00994043">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994043">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994043">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994043">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342E8C">
        <w:rPr>
          <w:rFonts w:ascii="Times New Roman" w:hAnsi="Times New Roman"/>
          <w:lang w:val="sr-Cyrl-CS"/>
        </w:rPr>
        <w:t>452/1</w:t>
      </w:r>
      <w:r w:rsidRPr="00E74454">
        <w:rPr>
          <w:rFonts w:ascii="Times New Roman" w:hAnsi="Times New Roman"/>
          <w:lang w:val="sr-Cyrl-CS"/>
        </w:rPr>
        <w:t xml:space="preserve"> </w:t>
      </w:r>
      <w:r w:rsidRPr="00994043">
        <w:rPr>
          <w:rFonts w:ascii="Times New Roman" w:hAnsi="Times New Roman"/>
          <w:lang w:val="sr-Cyrl-CS"/>
        </w:rPr>
        <w:t xml:space="preserve"> од  </w:t>
      </w:r>
      <w:r w:rsidR="00342E8C">
        <w:rPr>
          <w:rFonts w:ascii="Times New Roman" w:hAnsi="Times New Roman"/>
          <w:lang w:val="sr-Cyrl-CS"/>
        </w:rPr>
        <w:t>09</w:t>
      </w:r>
      <w:r>
        <w:rPr>
          <w:rFonts w:ascii="Times New Roman" w:hAnsi="Times New Roman"/>
          <w:lang w:val="sr-Cyrl-CS"/>
        </w:rPr>
        <w:t xml:space="preserve"> </w:t>
      </w:r>
      <w:r w:rsidRPr="00994043">
        <w:rPr>
          <w:rFonts w:ascii="Times New Roman" w:hAnsi="Times New Roman"/>
          <w:lang w:val="sr-Cyrl-CS"/>
        </w:rPr>
        <w:t>.</w:t>
      </w:r>
      <w:r>
        <w:rPr>
          <w:rFonts w:ascii="Times New Roman" w:hAnsi="Times New Roman"/>
          <w:lang w:val="sr-Cyrl-CS"/>
        </w:rPr>
        <w:t>04</w:t>
      </w:r>
      <w:r w:rsidR="00342E8C">
        <w:rPr>
          <w:rFonts w:ascii="Times New Roman" w:hAnsi="Times New Roman"/>
          <w:lang w:val="sr-Cyrl-CS"/>
        </w:rPr>
        <w:t>.2020</w:t>
      </w:r>
      <w:r w:rsidR="00E71A6B">
        <w:rPr>
          <w:rFonts w:ascii="Times New Roman" w:hAnsi="Times New Roman"/>
          <w:lang w:val="sr-Cyrl-CS"/>
        </w:rPr>
        <w:t>.године</w:t>
      </w:r>
      <w:r w:rsidRPr="00994043">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342E8C">
        <w:rPr>
          <w:rFonts w:ascii="Times New Roman" w:hAnsi="Times New Roman"/>
          <w:lang w:val="sr-Cyrl-CS"/>
        </w:rPr>
        <w:t>452/2</w:t>
      </w:r>
      <w:r w:rsidR="00234BEA">
        <w:rPr>
          <w:rFonts w:ascii="Times New Roman" w:hAnsi="Times New Roman"/>
          <w:lang w:val="sr-Cyrl-CS"/>
        </w:rPr>
        <w:t xml:space="preserve"> </w:t>
      </w:r>
      <w:r>
        <w:rPr>
          <w:rFonts w:ascii="Times New Roman" w:hAnsi="Times New Roman"/>
          <w:lang w:val="sr-Cyrl-CS"/>
        </w:rPr>
        <w:t xml:space="preserve"> </w:t>
      </w:r>
      <w:r w:rsidRPr="00994043">
        <w:rPr>
          <w:rFonts w:ascii="Times New Roman" w:hAnsi="Times New Roman"/>
          <w:lang w:val="sr-Cyrl-CS"/>
        </w:rPr>
        <w:t xml:space="preserve">од  </w:t>
      </w:r>
      <w:r w:rsidR="006C3BD2">
        <w:rPr>
          <w:rFonts w:ascii="Times New Roman" w:hAnsi="Times New Roman"/>
          <w:lang w:val="sr-Cyrl-CS"/>
        </w:rPr>
        <w:t>09</w:t>
      </w:r>
      <w:r>
        <w:rPr>
          <w:rFonts w:ascii="Times New Roman" w:hAnsi="Times New Roman"/>
          <w:lang w:val="sr-Cyrl-CS"/>
        </w:rPr>
        <w:t xml:space="preserve"> </w:t>
      </w:r>
      <w:r w:rsidRPr="00994043">
        <w:rPr>
          <w:rFonts w:ascii="Times New Roman" w:hAnsi="Times New Roman"/>
          <w:lang w:val="sr-Cyrl-CS"/>
        </w:rPr>
        <w:t>.</w:t>
      </w:r>
      <w:r>
        <w:rPr>
          <w:rFonts w:ascii="Times New Roman" w:hAnsi="Times New Roman"/>
          <w:lang w:val="sr-Cyrl-CS"/>
        </w:rPr>
        <w:t>04</w:t>
      </w:r>
      <w:r w:rsidR="006C3BD2">
        <w:rPr>
          <w:rFonts w:ascii="Times New Roman" w:hAnsi="Times New Roman"/>
          <w:lang w:val="sr-Cyrl-CS"/>
        </w:rPr>
        <w:t>.2020</w:t>
      </w:r>
      <w:r w:rsidR="00E71A6B">
        <w:rPr>
          <w:rFonts w:ascii="Times New Roman" w:hAnsi="Times New Roman"/>
          <w:lang w:val="sr-Cyrl-CS"/>
        </w:rPr>
        <w:t>.године,</w:t>
      </w:r>
      <w:r w:rsidRPr="00994043">
        <w:rPr>
          <w:rFonts w:ascii="Times New Roman" w:hAnsi="Times New Roman"/>
          <w:lang w:val="sr-Cyrl-CS"/>
        </w:rPr>
        <w:t xml:space="preserve">  припремљена је:</w:t>
      </w:r>
    </w:p>
    <w:p w:rsidR="007A6992" w:rsidRPr="00CA2727" w:rsidRDefault="007A6992" w:rsidP="007A6992">
      <w:pPr>
        <w:shd w:val="clear" w:color="auto" w:fill="C6D9F1"/>
        <w:jc w:val="center"/>
        <w:rPr>
          <w:rFonts w:ascii="Times New Roman" w:eastAsia="TimesNewRomanPS-BoldMT" w:hAnsi="Times New Roman"/>
          <w:b/>
          <w:bCs/>
          <w:lang w:val="ru-RU"/>
        </w:rPr>
      </w:pPr>
      <w:r w:rsidRPr="00994043">
        <w:rPr>
          <w:rFonts w:ascii="Times New Roman" w:eastAsia="TimesNewRomanPS-BoldMT" w:hAnsi="Times New Roman"/>
          <w:b/>
          <w:bCs/>
          <w:lang w:val="sr-Cyrl-CS"/>
        </w:rPr>
        <w:t>КОНКУРСНА ДОКУМЕНТАЦИЈА</w:t>
      </w:r>
    </w:p>
    <w:p w:rsidR="007A6992" w:rsidRDefault="007A6992" w:rsidP="007A6992">
      <w:pPr>
        <w:shd w:val="clear" w:color="auto" w:fill="C6D9F1"/>
        <w:jc w:val="center"/>
        <w:rPr>
          <w:rFonts w:ascii="Times New Roman" w:eastAsia="TimesNewRomanPS-BoldMT" w:hAnsi="Times New Roman"/>
          <w:b/>
          <w:bCs/>
          <w:lang w:val="sr-Cyrl-CS"/>
        </w:rPr>
      </w:pPr>
      <w:r w:rsidRPr="00994043">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услуга - </w:t>
      </w:r>
    </w:p>
    <w:p w:rsidR="007A6992" w:rsidRDefault="007A6992" w:rsidP="007A6992">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ПРЕВОЗ РАД</w:t>
      </w:r>
      <w:r w:rsidR="00E84ECD">
        <w:rPr>
          <w:rFonts w:ascii="Times New Roman" w:eastAsia="TimesNewRomanPS-BoldMT" w:hAnsi="Times New Roman"/>
          <w:b/>
          <w:bCs/>
          <w:lang w:val="sr-Cyrl-CS"/>
        </w:rPr>
        <w:t>НИКА НА ПОСАО И СА ПОСЛА ЗА 2020</w:t>
      </w:r>
      <w:r>
        <w:rPr>
          <w:rFonts w:ascii="Times New Roman" w:eastAsia="TimesNewRomanPS-BoldMT" w:hAnsi="Times New Roman"/>
          <w:b/>
          <w:bCs/>
          <w:lang w:val="sr-Cyrl-CS"/>
        </w:rPr>
        <w:t xml:space="preserve"> ГОДИНУ </w:t>
      </w:r>
    </w:p>
    <w:p w:rsidR="007A6992" w:rsidRPr="00C0774F" w:rsidRDefault="007A6992" w:rsidP="00C0774F">
      <w:pPr>
        <w:shd w:val="clear" w:color="auto" w:fill="C6D9F1"/>
        <w:jc w:val="center"/>
        <w:rPr>
          <w:rFonts w:ascii="Times New Roman" w:eastAsia="TimesNewRomanPS-BoldMT" w:hAnsi="Times New Roman"/>
          <w:b/>
          <w:bCs/>
          <w:lang w:val="sr-Latn-CS"/>
        </w:rPr>
      </w:pPr>
      <w:r w:rsidRPr="00994043">
        <w:rPr>
          <w:rFonts w:ascii="Times New Roman" w:eastAsia="TimesNewRomanPS-BoldMT" w:hAnsi="Times New Roman"/>
          <w:b/>
          <w:bCs/>
          <w:lang w:val="sr-Cyrl-CS"/>
        </w:rPr>
        <w:t>ЈН бр.</w:t>
      </w:r>
      <w:r w:rsidR="00E84ECD">
        <w:rPr>
          <w:rFonts w:ascii="Times New Roman" w:eastAsia="TimesNewRomanPS-BoldMT" w:hAnsi="Times New Roman"/>
          <w:b/>
          <w:bCs/>
          <w:lang w:val="sr-Cyrl-CS"/>
        </w:rPr>
        <w:t>4/20</w:t>
      </w:r>
    </w:p>
    <w:p w:rsidR="00C0774F" w:rsidRPr="005A45BC" w:rsidRDefault="00C0774F" w:rsidP="00C0774F">
      <w:pPr>
        <w:jc w:val="both"/>
        <w:rPr>
          <w:rFonts w:ascii="Arial" w:eastAsia="TimesNewRomanPSMT" w:hAnsi="Arial" w:cs="Arial"/>
          <w:lang w:val="sr-Cyrl-CS"/>
        </w:rPr>
      </w:pPr>
      <w:r w:rsidRPr="00994043">
        <w:rPr>
          <w:rFonts w:ascii="Arial" w:eastAsia="TimesNewRomanPSMT" w:hAnsi="Arial" w:cs="Arial"/>
          <w:lang w:val="sr-Cyrl-CS"/>
        </w:rPr>
        <w:t>Конкурсна документација садржи:</w:t>
      </w:r>
      <w:r w:rsidR="002E75C1">
        <w:rPr>
          <w:rFonts w:ascii="Arial" w:eastAsia="TimesNewRomanPSMT" w:hAnsi="Arial" w:cs="Arial"/>
          <w:lang w:val="sr-Cyrl-CS"/>
        </w:rPr>
        <w:t xml:space="preserve"> 3</w:t>
      </w:r>
      <w:r w:rsidR="00B33E8A" w:rsidRPr="00586FF0">
        <w:rPr>
          <w:rFonts w:ascii="Arial" w:eastAsia="TimesNewRomanPSMT" w:hAnsi="Arial" w:cs="Arial"/>
          <w:lang w:val="sr-Cyrl-CS"/>
        </w:rPr>
        <w:t>3</w:t>
      </w:r>
      <w:r w:rsidR="00B33E8A">
        <w:rPr>
          <w:rFonts w:ascii="Arial" w:eastAsia="TimesNewRomanPSMT" w:hAnsi="Arial" w:cs="Arial"/>
          <w:lang w:val="sr-Cyrl-CS"/>
        </w:rPr>
        <w:t xml:space="preserve"> страна</w:t>
      </w:r>
    </w:p>
    <w:tbl>
      <w:tblPr>
        <w:tblW w:w="9302" w:type="dxa"/>
        <w:tblInd w:w="-30" w:type="dxa"/>
        <w:tblLayout w:type="fixed"/>
        <w:tblLook w:val="0000"/>
      </w:tblPr>
      <w:tblGrid>
        <w:gridCol w:w="1563"/>
        <w:gridCol w:w="6119"/>
        <w:gridCol w:w="1620"/>
      </w:tblGrid>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Pr="00994043" w:rsidRDefault="00C0774F" w:rsidP="00CF7B5A">
            <w:pPr>
              <w:jc w:val="both"/>
              <w:rPr>
                <w:rFonts w:ascii="Arial" w:eastAsia="TimesNewRomanPSMT" w:hAnsi="Arial" w:cs="Arial"/>
                <w:b/>
                <w:i/>
                <w:lang w:val="sr-Cyrl-CS"/>
              </w:rPr>
            </w:pPr>
          </w:p>
          <w:p w:rsidR="00C0774F" w:rsidRDefault="00C0774F" w:rsidP="00CF7B5A">
            <w:pPr>
              <w:jc w:val="both"/>
              <w:rPr>
                <w:rFonts w:ascii="Arial" w:eastAsia="TimesNewRomanPSMT" w:hAnsi="Arial" w:cs="Arial"/>
                <w:b/>
                <w:i/>
                <w:lang w:val="sr-Cyrl-CS"/>
              </w:rPr>
            </w:pPr>
            <w:r>
              <w:rPr>
                <w:rFonts w:ascii="Arial" w:eastAsia="TimesNewRomanPSMT" w:hAnsi="Arial" w:cs="Arial"/>
                <w:b/>
                <w:i/>
                <w:lang w:val="sr-Cyrl-CS"/>
              </w:rPr>
              <w:t>Поглавље</w:t>
            </w:r>
          </w:p>
          <w:p w:rsidR="00C0774F" w:rsidRDefault="00C0774F" w:rsidP="00CF7B5A">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Default="00C0774F" w:rsidP="00CF7B5A">
            <w:pPr>
              <w:jc w:val="center"/>
              <w:rPr>
                <w:rFonts w:ascii="Arial" w:eastAsia="TimesNewRomanPSMT" w:hAnsi="Arial" w:cs="Arial"/>
                <w:b/>
                <w:i/>
              </w:rPr>
            </w:pPr>
          </w:p>
          <w:p w:rsidR="00C0774F" w:rsidRDefault="00C0774F" w:rsidP="00CF7B5A">
            <w:pPr>
              <w:jc w:val="center"/>
              <w:rPr>
                <w:rFonts w:ascii="Arial" w:eastAsia="Times New Roman" w:hAnsi="Arial" w:cs="Arial"/>
                <w:bCs/>
                <w:iCs/>
                <w:sz w:val="28"/>
                <w:szCs w:val="28"/>
              </w:rPr>
            </w:pPr>
            <w:r>
              <w:rPr>
                <w:rFonts w:ascii="Arial" w:eastAsia="TimesNewRomanPSMT" w:hAnsi="Arial" w:cs="Arial"/>
                <w:b/>
                <w:i/>
              </w:rPr>
              <w:t>Страна</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Pr="00A06AAC" w:rsidRDefault="00C0774F" w:rsidP="00CF7B5A">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C0774F" w:rsidRPr="000E7500" w:rsidRDefault="00C0774F" w:rsidP="00CF7B5A">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C0774F" w:rsidP="00CF7B5A">
            <w:pPr>
              <w:snapToGrid w:val="0"/>
              <w:jc w:val="center"/>
              <w:rPr>
                <w:rFonts w:ascii="Arial" w:eastAsia="Times New Roman" w:hAnsi="Arial" w:cs="Arial"/>
                <w:bCs/>
                <w:iCs/>
                <w:lang w:val="sr-Cyrl-CS"/>
              </w:rPr>
            </w:pPr>
            <w:r w:rsidRPr="00DF0F3D">
              <w:rPr>
                <w:rFonts w:ascii="Arial" w:eastAsia="Times New Roman" w:hAnsi="Arial" w:cs="Arial"/>
                <w:bCs/>
                <w:iCs/>
              </w:rPr>
              <w:t>3</w:t>
            </w:r>
            <w:r w:rsidR="005A45BC">
              <w:rPr>
                <w:rFonts w:ascii="Arial" w:eastAsia="Times New Roman" w:hAnsi="Arial" w:cs="Arial"/>
                <w:bCs/>
                <w:iCs/>
                <w:lang w:val="sr-Cyrl-CS"/>
              </w:rPr>
              <w:t>-3</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 New Roman" w:hAnsi="Arial" w:cs="Arial"/>
                <w:bCs/>
                <w:iCs/>
              </w:rPr>
            </w:pPr>
          </w:p>
          <w:p w:rsidR="00C0774F" w:rsidRDefault="00C0774F" w:rsidP="00CF7B5A">
            <w:pPr>
              <w:snapToGrid w:val="0"/>
              <w:jc w:val="center"/>
              <w:rPr>
                <w:rFonts w:ascii="Arial" w:eastAsia="Times New Roman" w:hAnsi="Arial" w:cs="Arial"/>
                <w:bCs/>
                <w:iCs/>
              </w:rPr>
            </w:pPr>
            <w:r>
              <w:rPr>
                <w:rFonts w:ascii="Arial" w:hAnsi="Arial" w:cs="Arial"/>
                <w:bCs/>
                <w:iCs/>
              </w:rPr>
              <w:t>II</w:t>
            </w:r>
          </w:p>
          <w:p w:rsidR="00C0774F" w:rsidRPr="00A06AAC" w:rsidRDefault="00C0774F" w:rsidP="00C0774F">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F12E0A" w:rsidRDefault="005A45BC" w:rsidP="00CF7B5A">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sidR="00C0774F">
              <w:rPr>
                <w:rFonts w:ascii="Arial" w:eastAsia="TimesNewRomanPSMT" w:hAnsi="Arial" w:cs="Arial"/>
              </w:rPr>
              <w:t xml:space="preserve"> </w:t>
            </w:r>
          </w:p>
        </w:tc>
      </w:tr>
      <w:tr w:rsidR="00C0774F" w:rsidTr="00CF7B5A">
        <w:trPr>
          <w:trHeight w:val="32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C0774F" w:rsidRPr="003B377B" w:rsidRDefault="00C0774F" w:rsidP="00CF7B5A">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5A45BC" w:rsidP="005A45BC">
            <w:pPr>
              <w:snapToGrid w:val="0"/>
              <w:rPr>
                <w:rFonts w:ascii="Arial" w:eastAsia="TimesNewRomanPSMT" w:hAnsi="Arial" w:cs="Arial"/>
                <w:lang w:val="sr-Cyrl-CS"/>
              </w:rPr>
            </w:pPr>
            <w:r>
              <w:rPr>
                <w:rFonts w:ascii="Arial" w:eastAsia="TimesNewRomanPSMT" w:hAnsi="Arial" w:cs="Arial"/>
                <w:lang w:val="sr-Cyrl-CS"/>
              </w:rPr>
              <w:t xml:space="preserve">         4-4</w:t>
            </w:r>
          </w:p>
        </w:tc>
      </w:tr>
      <w:tr w:rsidR="00C0774F" w:rsidTr="00CF7B5A">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p>
          <w:p w:rsidR="00C0774F" w:rsidRDefault="00C0774F" w:rsidP="00C0774F">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C0774F" w:rsidRPr="00457B5B" w:rsidRDefault="00C0774F" w:rsidP="00CF7B5A">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971F94" w:rsidRDefault="005A45BC" w:rsidP="00CF7B5A">
            <w:pPr>
              <w:snapToGrid w:val="0"/>
              <w:jc w:val="center"/>
              <w:rPr>
                <w:rFonts w:ascii="Arial" w:eastAsia="TimesNewRomanPSMT" w:hAnsi="Arial" w:cs="Arial"/>
              </w:rPr>
            </w:pPr>
            <w:r>
              <w:rPr>
                <w:rFonts w:ascii="Arial" w:eastAsia="TimesNewRomanPSMT" w:hAnsi="Arial" w:cs="Arial"/>
                <w:lang w:val="sr-Cyrl-CS"/>
              </w:rPr>
              <w:t>5-</w:t>
            </w:r>
            <w:r w:rsidR="00971F94">
              <w:rPr>
                <w:rFonts w:ascii="Arial" w:eastAsia="TimesNewRomanPSMT" w:hAnsi="Arial" w:cs="Arial"/>
                <w:lang w:val="sr-Cyrl-CS"/>
              </w:rPr>
              <w:t>8</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A45BC" w:rsidRDefault="00971F94" w:rsidP="00CF7B5A">
            <w:pPr>
              <w:snapToGrid w:val="0"/>
              <w:jc w:val="center"/>
              <w:rPr>
                <w:rFonts w:ascii="Arial" w:eastAsia="TimesNewRomanPSMT" w:hAnsi="Arial" w:cs="Arial"/>
                <w:lang w:val="sr-Cyrl-CS"/>
              </w:rPr>
            </w:pPr>
            <w:r>
              <w:rPr>
                <w:rFonts w:ascii="Arial" w:eastAsia="TimesNewRomanPSMT" w:hAnsi="Arial" w:cs="Arial"/>
                <w:lang w:val="sr-Cyrl-CS"/>
              </w:rPr>
              <w:t>9</w:t>
            </w:r>
            <w:r w:rsidR="005A45BC">
              <w:rPr>
                <w:rFonts w:ascii="Arial" w:eastAsia="TimesNewRomanPSMT" w:hAnsi="Arial" w:cs="Arial"/>
                <w:lang w:val="sr-Cyrl-CS"/>
              </w:rPr>
              <w:t>-</w:t>
            </w:r>
            <w:r>
              <w:rPr>
                <w:rFonts w:ascii="Arial" w:eastAsia="TimesNewRomanPSMT" w:hAnsi="Arial" w:cs="Arial"/>
                <w:lang w:val="sr-Cyrl-CS"/>
              </w:rPr>
              <w:t>9</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86FF0" w:rsidRDefault="00586FF0" w:rsidP="00CF7B5A">
            <w:pPr>
              <w:snapToGrid w:val="0"/>
              <w:jc w:val="center"/>
              <w:rPr>
                <w:rFonts w:ascii="Arial" w:eastAsia="TimesNewRomanPSMT" w:hAnsi="Arial" w:cs="Arial"/>
                <w:lang w:val="sr-Latn-CS"/>
              </w:rPr>
            </w:pPr>
            <w:r>
              <w:rPr>
                <w:rFonts w:ascii="Arial" w:eastAsia="TimesNewRomanPSMT" w:hAnsi="Arial" w:cs="Arial"/>
                <w:lang w:val="sr-Latn-CS"/>
              </w:rPr>
              <w:t>10</w:t>
            </w:r>
            <w:r w:rsidR="005A45BC">
              <w:rPr>
                <w:rFonts w:ascii="Arial" w:eastAsia="TimesNewRomanPSMT" w:hAnsi="Arial" w:cs="Arial"/>
                <w:lang w:val="sr-Cyrl-CS"/>
              </w:rPr>
              <w:t>-2</w:t>
            </w:r>
            <w:r>
              <w:rPr>
                <w:rFonts w:ascii="Arial" w:eastAsia="TimesNewRomanPSMT" w:hAnsi="Arial" w:cs="Arial"/>
                <w:lang w:val="sr-Latn-CS"/>
              </w:rPr>
              <w:t>2</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586FF0" w:rsidRDefault="00C0774F" w:rsidP="00CF7B5A">
            <w:pPr>
              <w:snapToGrid w:val="0"/>
              <w:jc w:val="center"/>
              <w:rPr>
                <w:rFonts w:ascii="Arial" w:eastAsia="TimesNewRomanPSMT" w:hAnsi="Arial" w:cs="Arial"/>
                <w:lang w:val="sr-Latn-CS"/>
              </w:rPr>
            </w:pPr>
            <w:r>
              <w:rPr>
                <w:rFonts w:ascii="Arial" w:eastAsia="TimesNewRomanPSMT" w:hAnsi="Arial" w:cs="Arial"/>
              </w:rPr>
              <w:t>2</w:t>
            </w:r>
            <w:r w:rsidR="00586FF0">
              <w:rPr>
                <w:rFonts w:ascii="Arial" w:eastAsia="TimesNewRomanPSMT" w:hAnsi="Arial" w:cs="Arial"/>
                <w:lang w:val="sr-Latn-CS"/>
              </w:rPr>
              <w:t>3</w:t>
            </w:r>
            <w:r w:rsidR="005A45BC">
              <w:rPr>
                <w:rFonts w:ascii="Arial" w:eastAsia="TimesNewRomanPSMT" w:hAnsi="Arial" w:cs="Arial"/>
                <w:lang w:val="sr-Cyrl-CS"/>
              </w:rPr>
              <w:t>-2</w:t>
            </w:r>
            <w:r w:rsidR="00586FF0">
              <w:rPr>
                <w:rFonts w:ascii="Arial" w:eastAsia="TimesNewRomanPSMT" w:hAnsi="Arial" w:cs="Arial"/>
                <w:lang w:val="sr-Latn-CS"/>
              </w:rPr>
              <w:t>5</w:t>
            </w:r>
          </w:p>
        </w:tc>
      </w:tr>
      <w:tr w:rsidR="00C0774F" w:rsidTr="00CF7B5A">
        <w:trPr>
          <w:trHeight w:val="413"/>
        </w:trPr>
        <w:tc>
          <w:tcPr>
            <w:tcW w:w="1563" w:type="dxa"/>
            <w:tcBorders>
              <w:top w:val="single" w:sz="4" w:space="0" w:color="000000"/>
              <w:left w:val="single" w:sz="4" w:space="0" w:color="000000"/>
              <w:bottom w:val="single" w:sz="4" w:space="0" w:color="000000"/>
            </w:tcBorders>
            <w:shd w:val="clear" w:color="auto" w:fill="auto"/>
          </w:tcPr>
          <w:p w:rsidR="00C0774F" w:rsidRDefault="00C0774F" w:rsidP="00CF7B5A">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0774F" w:rsidRPr="00382F03" w:rsidRDefault="00C0774F" w:rsidP="00CF7B5A">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774F" w:rsidRPr="002E75C1" w:rsidRDefault="00586FF0" w:rsidP="00CF7B5A">
            <w:pPr>
              <w:snapToGrid w:val="0"/>
              <w:jc w:val="center"/>
              <w:rPr>
                <w:rFonts w:ascii="Arial" w:eastAsia="TimesNewRomanPSMT" w:hAnsi="Arial" w:cs="Arial"/>
                <w:lang w:val="sr-Latn-CS"/>
              </w:rPr>
            </w:pPr>
            <w:r>
              <w:rPr>
                <w:rFonts w:ascii="Arial" w:eastAsia="TimesNewRomanPSMT" w:hAnsi="Arial" w:cs="Arial"/>
                <w:lang w:val="sr-Cyrl-CS"/>
              </w:rPr>
              <w:t>2</w:t>
            </w:r>
            <w:r>
              <w:rPr>
                <w:rFonts w:ascii="Arial" w:eastAsia="TimesNewRomanPSMT" w:hAnsi="Arial" w:cs="Arial"/>
                <w:lang w:val="sr-Latn-CS"/>
              </w:rPr>
              <w:t>6</w:t>
            </w:r>
            <w:r w:rsidR="005A45BC">
              <w:rPr>
                <w:rFonts w:ascii="Arial" w:eastAsia="TimesNewRomanPSMT" w:hAnsi="Arial" w:cs="Arial"/>
                <w:lang w:val="sr-Cyrl-CS"/>
              </w:rPr>
              <w:t>-3</w:t>
            </w:r>
            <w:r>
              <w:rPr>
                <w:rFonts w:ascii="Arial" w:eastAsia="TimesNewRomanPSMT" w:hAnsi="Arial" w:cs="Arial"/>
                <w:lang w:val="sr-Latn-CS"/>
              </w:rPr>
              <w:t>3</w:t>
            </w:r>
          </w:p>
        </w:tc>
      </w:tr>
    </w:tbl>
    <w:p w:rsidR="007A6992" w:rsidRPr="00C0774F" w:rsidRDefault="007A6992" w:rsidP="007A6992">
      <w:pPr>
        <w:autoSpaceDE w:val="0"/>
        <w:autoSpaceDN w:val="0"/>
        <w:adjustRightInd w:val="0"/>
        <w:spacing w:line="240" w:lineRule="auto"/>
        <w:rPr>
          <w:rFonts w:ascii="Times New Roman" w:hAnsi="Times New Roman"/>
          <w:lang w:val="sr-Cyrl-CS"/>
        </w:rPr>
      </w:pPr>
    </w:p>
    <w:p w:rsidR="007A6992" w:rsidRDefault="00C0774F" w:rsidP="007A6992">
      <w:pPr>
        <w:suppressAutoHyphens/>
        <w:spacing w:line="100" w:lineRule="atLeast"/>
        <w:jc w:val="center"/>
        <w:rPr>
          <w:rFonts w:ascii="Times New Roman" w:hAnsi="Times New Roman"/>
          <w:b/>
          <w:lang w:val="sr-Cyrl-CS"/>
        </w:rPr>
      </w:pPr>
      <w:r w:rsidRPr="00994043">
        <w:rPr>
          <w:rFonts w:ascii="Times New Roman" w:hAnsi="Times New Roman"/>
          <w:b/>
          <w:lang w:val="sr-Cyrl-CS"/>
        </w:rPr>
        <w:t>Ј</w:t>
      </w:r>
      <w:r>
        <w:rPr>
          <w:rFonts w:ascii="Times New Roman" w:hAnsi="Times New Roman"/>
          <w:b/>
        </w:rPr>
        <w:t>A</w:t>
      </w:r>
      <w:r>
        <w:rPr>
          <w:rFonts w:ascii="Times New Roman" w:hAnsi="Times New Roman"/>
          <w:b/>
          <w:lang w:val="sr-Cyrl-CS"/>
        </w:rPr>
        <w:t>В</w:t>
      </w:r>
      <w:r w:rsidR="007A6992" w:rsidRPr="00994043">
        <w:rPr>
          <w:rFonts w:ascii="Times New Roman" w:hAnsi="Times New Roman"/>
          <w:b/>
          <w:lang w:val="sr-Cyrl-CS"/>
        </w:rPr>
        <w:t xml:space="preserve">НА НАБАВКА МАЛЕ ВРЕДНОСТИ </w:t>
      </w:r>
      <w:r w:rsidR="007A6992">
        <w:rPr>
          <w:rFonts w:ascii="Times New Roman" w:hAnsi="Times New Roman"/>
          <w:b/>
          <w:lang w:val="sr-Cyrl-CS"/>
        </w:rPr>
        <w:t>УСЛУГЕ – ПРЕВОЗ РАДНИКА НА ПОСАО И СА ПОСЛА</w:t>
      </w:r>
    </w:p>
    <w:p w:rsidR="007A6992" w:rsidRDefault="007A6992"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E84ECD">
        <w:rPr>
          <w:rFonts w:ascii="Times New Roman" w:hAnsi="Times New Roman"/>
          <w:b/>
          <w:lang w:val="sr-Cyrl-CS"/>
        </w:rPr>
        <w:t>4/20</w:t>
      </w:r>
    </w:p>
    <w:p w:rsidR="00C0774F" w:rsidRPr="00C0774F" w:rsidRDefault="00C0774F" w:rsidP="00C0774F">
      <w:pPr>
        <w:suppressAutoHyphens/>
        <w:spacing w:line="100" w:lineRule="atLeast"/>
        <w:rPr>
          <w:rFonts w:ascii="Times New Roman" w:hAnsi="Times New Roman"/>
          <w:b/>
          <w:lang w:val="sr-Cyrl-CS"/>
        </w:rPr>
      </w:pPr>
    </w:p>
    <w:p w:rsidR="007A6992" w:rsidRPr="00357AF3" w:rsidRDefault="007A6992" w:rsidP="007A6992">
      <w:pPr>
        <w:shd w:val="clear" w:color="auto" w:fill="C6D9F1"/>
        <w:jc w:val="center"/>
        <w:rPr>
          <w:rFonts w:ascii="Times New Roman" w:hAnsi="Times New Roman"/>
          <w:b/>
          <w:bCs/>
          <w:i/>
          <w:iCs/>
          <w:sz w:val="28"/>
          <w:szCs w:val="28"/>
          <w:lang w:val="sr-Cyrl-CS"/>
        </w:rPr>
      </w:pPr>
      <w:r w:rsidRPr="00CA2727">
        <w:rPr>
          <w:rFonts w:ascii="Times New Roman" w:hAnsi="Times New Roman"/>
          <w:b/>
          <w:bCs/>
          <w:i/>
          <w:iCs/>
          <w:sz w:val="28"/>
          <w:szCs w:val="28"/>
        </w:rPr>
        <w:t>I</w:t>
      </w:r>
      <w:r w:rsidRPr="00357AF3">
        <w:rPr>
          <w:rFonts w:ascii="Times New Roman" w:hAnsi="Times New Roman"/>
          <w:b/>
          <w:bCs/>
          <w:i/>
          <w:iCs/>
          <w:sz w:val="28"/>
          <w:szCs w:val="28"/>
          <w:lang w:val="sr-Cyrl-CS"/>
        </w:rPr>
        <w:t xml:space="preserve">  ОПШТИ ПОДАЦИ О ЈАВНОЈ НАБАВЦИ</w:t>
      </w:r>
    </w:p>
    <w:p w:rsidR="007A6992" w:rsidRPr="00357AF3" w:rsidRDefault="007A6992" w:rsidP="007A6992">
      <w:pPr>
        <w:shd w:val="clear" w:color="auto" w:fill="C6D9F1"/>
        <w:jc w:val="center"/>
        <w:rPr>
          <w:rFonts w:ascii="Times New Roman" w:hAnsi="Times New Roman"/>
          <w:b/>
          <w:bCs/>
          <w:i/>
          <w:iCs/>
          <w:sz w:val="28"/>
          <w:szCs w:val="28"/>
          <w:lang w:val="sr-Cyrl-CS"/>
        </w:rPr>
      </w:pPr>
    </w:p>
    <w:p w:rsidR="007A6992" w:rsidRPr="00357AF3" w:rsidRDefault="007A6992" w:rsidP="007A6992">
      <w:pPr>
        <w:autoSpaceDE w:val="0"/>
        <w:autoSpaceDN w:val="0"/>
        <w:adjustRightInd w:val="0"/>
        <w:spacing w:line="240" w:lineRule="auto"/>
        <w:jc w:val="center"/>
        <w:rPr>
          <w:rFonts w:ascii="Times New Roman" w:hAnsi="Times New Roman"/>
          <w:b/>
          <w:bCs/>
          <w:i/>
          <w:iCs/>
          <w:color w:val="000000"/>
          <w:lang w:val="sr-Cyrl-CS"/>
        </w:rPr>
      </w:pPr>
    </w:p>
    <w:p w:rsidR="007A6992" w:rsidRPr="00C60B17" w:rsidRDefault="007A6992" w:rsidP="007A6992">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A6992" w:rsidRPr="00C60B17" w:rsidRDefault="007A6992" w:rsidP="007A6992">
      <w:pPr>
        <w:jc w:val="both"/>
        <w:rPr>
          <w:rFonts w:ascii="Times New Roman" w:hAnsi="Times New Roman"/>
          <w:lang w:val="sr-Cyrl-CS"/>
        </w:rPr>
      </w:pPr>
    </w:p>
    <w:p w:rsidR="007A6992" w:rsidRPr="00994043" w:rsidRDefault="007A6992" w:rsidP="007A6992">
      <w:pPr>
        <w:suppressAutoHyphens/>
        <w:spacing w:line="100" w:lineRule="atLeast"/>
        <w:ind w:left="284"/>
        <w:jc w:val="both"/>
        <w:rPr>
          <w:rFonts w:ascii="Times New Roman" w:hAnsi="Times New Roman"/>
          <w:lang w:val="sr-Cyrl-CS"/>
        </w:rPr>
      </w:pPr>
      <w:r w:rsidRPr="00994043">
        <w:rPr>
          <w:rFonts w:ascii="Times New Roman" w:hAnsi="Times New Roman"/>
          <w:lang w:val="sr-Cyrl-CS"/>
        </w:rPr>
        <w:t xml:space="preserve">Предмет јавне набавке мале вредности  </w:t>
      </w:r>
      <w:r w:rsidRPr="00994043">
        <w:rPr>
          <w:rFonts w:ascii="Times New Roman" w:hAnsi="Times New Roman"/>
          <w:b/>
          <w:lang w:val="sr-Cyrl-CS"/>
        </w:rPr>
        <w:t>бр</w:t>
      </w:r>
      <w:r w:rsidRPr="006F0C71">
        <w:rPr>
          <w:rFonts w:ascii="Times New Roman" w:hAnsi="Times New Roman"/>
          <w:b/>
          <w:lang w:val="ru-RU"/>
        </w:rPr>
        <w:t>.</w:t>
      </w:r>
      <w:r w:rsidRPr="00994043">
        <w:rPr>
          <w:rFonts w:ascii="Times New Roman" w:hAnsi="Times New Roman"/>
          <w:b/>
          <w:lang w:val="sr-Cyrl-CS"/>
        </w:rPr>
        <w:t xml:space="preserve"> </w:t>
      </w:r>
      <w:r w:rsidR="00E84ECD">
        <w:rPr>
          <w:rFonts w:ascii="Times New Roman" w:hAnsi="Times New Roman"/>
          <w:b/>
          <w:lang w:val="sr-Cyrl-CS"/>
        </w:rPr>
        <w:t>4</w:t>
      </w:r>
      <w:r>
        <w:rPr>
          <w:rFonts w:ascii="Times New Roman" w:hAnsi="Times New Roman"/>
          <w:b/>
          <w:lang w:val="sr-Cyrl-CS"/>
        </w:rPr>
        <w:t>/</w:t>
      </w:r>
      <w:r w:rsidR="00E84ECD">
        <w:rPr>
          <w:rFonts w:ascii="Times New Roman" w:hAnsi="Times New Roman"/>
          <w:b/>
          <w:lang w:val="sr-Cyrl-CS"/>
        </w:rPr>
        <w:t>20</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УСЛУГЕ ПРЕВОЗА РАДНИКА НА ПОСАО И СА ПОСЛА , за потребе Установе за одрасле и старије „ Гвозден Јованчи</w:t>
      </w:r>
      <w:r w:rsidR="00E84ECD">
        <w:rPr>
          <w:rFonts w:ascii="Times New Roman" w:hAnsi="Times New Roman"/>
          <w:lang w:val="sr-Cyrl-CS"/>
        </w:rPr>
        <w:t>ћевић“ Велики Поповац за 2020</w:t>
      </w:r>
      <w:r w:rsidR="00487D8D" w:rsidRPr="00994043">
        <w:rPr>
          <w:rFonts w:ascii="Times New Roman" w:hAnsi="Times New Roman"/>
          <w:lang w:val="sr-Cyrl-CS"/>
        </w:rPr>
        <w:t>.</w:t>
      </w:r>
      <w:r>
        <w:rPr>
          <w:rFonts w:ascii="Times New Roman" w:hAnsi="Times New Roman"/>
          <w:lang w:val="sr-Cyrl-CS"/>
        </w:rPr>
        <w:t xml:space="preserve"> годину.</w:t>
      </w:r>
    </w:p>
    <w:p w:rsidR="007A6992" w:rsidRPr="009919CA" w:rsidRDefault="007A6992" w:rsidP="007A6992">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A6992" w:rsidRPr="003B6981" w:rsidRDefault="007A6992" w:rsidP="007A6992">
      <w:pPr>
        <w:ind w:left="284"/>
        <w:rPr>
          <w:rFonts w:ascii="Times New Roman" w:eastAsia="Calibri" w:hAnsi="Times New Roman"/>
          <w:b/>
          <w:bCs/>
          <w:lang w:val="sr-Cyrl-CS"/>
        </w:rPr>
      </w:pPr>
      <w:r w:rsidRPr="00A13AFB">
        <w:rPr>
          <w:rFonts w:ascii="Times New Roman" w:hAnsi="Times New Roman"/>
          <w:bCs/>
          <w:lang w:val="sr-Cyrl-CS"/>
        </w:rPr>
        <w:t xml:space="preserve"> </w:t>
      </w:r>
      <w:r w:rsidR="0020105C">
        <w:rPr>
          <w:rFonts w:ascii="Times New Roman" w:hAnsi="Times New Roman"/>
          <w:lang w:val="sr-Cyrl-CS"/>
        </w:rPr>
        <w:t xml:space="preserve">Драгана Поповић, </w:t>
      </w:r>
      <w:r w:rsidR="0020105C" w:rsidRPr="009A4967">
        <w:rPr>
          <w:rFonts w:ascii="Times New Roman" w:hAnsi="Times New Roman"/>
          <w:lang w:val="sr-Cyrl-CS"/>
        </w:rPr>
        <w:t>Мирела Стевић</w:t>
      </w:r>
      <w:r>
        <w:rPr>
          <w:rFonts w:ascii="Times New Roman" w:hAnsi="Times New Roman"/>
          <w:lang w:val="sr-Cyrl-CS"/>
        </w:rPr>
        <w:t>,</w:t>
      </w:r>
      <w:r w:rsidR="0020105C">
        <w:rPr>
          <w:rFonts w:ascii="Times New Roman" w:hAnsi="Times New Roman"/>
          <w:lang w:val="sr-Cyrl-CS"/>
        </w:rPr>
        <w:t xml:space="preserve"> </w:t>
      </w:r>
      <w:r>
        <w:rPr>
          <w:rFonts w:ascii="Times New Roman" w:hAnsi="Times New Roman"/>
          <w:lang w:val="sr-Cyrl-CS"/>
        </w:rPr>
        <w:t xml:space="preserve"> Живорад Мијатовић, Дарко Остојић, Ружица Голубовић, Мирјана Миловановић</w:t>
      </w:r>
    </w:p>
    <w:p w:rsidR="007A6992" w:rsidRPr="006F0C71" w:rsidRDefault="007A6992" w:rsidP="007A6992">
      <w:pPr>
        <w:rPr>
          <w:rFonts w:ascii="Times New Roman" w:hAnsi="Times New Roman"/>
          <w:bCs/>
          <w:lang w:val="sr-Cyrl-CS"/>
        </w:rPr>
      </w:pPr>
    </w:p>
    <w:p w:rsidR="007A6992" w:rsidRPr="00994043" w:rsidRDefault="007A6992" w:rsidP="007A6992">
      <w:pPr>
        <w:ind w:left="284"/>
        <w:rPr>
          <w:rFonts w:ascii="Times New Roman" w:hAnsi="Times New Roman"/>
          <w:b/>
          <w:bCs/>
          <w:lang w:val="sr-Cyrl-CS"/>
        </w:rPr>
      </w:pPr>
      <w:r w:rsidRPr="00994043">
        <w:rPr>
          <w:rFonts w:ascii="Times New Roman" w:hAnsi="Times New Roman"/>
          <w:bCs/>
          <w:lang w:val="sr-Cyrl-CS"/>
        </w:rPr>
        <w:t xml:space="preserve">  </w:t>
      </w:r>
      <w:r w:rsidRPr="00994043">
        <w:rPr>
          <w:rFonts w:ascii="Times New Roman" w:hAnsi="Times New Roman"/>
          <w:b/>
          <w:bCs/>
          <w:lang w:val="sr-Cyrl-CS"/>
        </w:rPr>
        <w:t>Рокови:</w:t>
      </w:r>
    </w:p>
    <w:p w:rsidR="007A6992" w:rsidRPr="00D04E6F" w:rsidRDefault="007A6992" w:rsidP="007A6992">
      <w:pPr>
        <w:rPr>
          <w:rFonts w:ascii="Times New Roman" w:hAnsi="Times New Roman"/>
          <w:kern w:val="2"/>
          <w:lang w:val="sr-Cyrl-CS"/>
        </w:rPr>
      </w:pPr>
      <w:r w:rsidRPr="00994043">
        <w:rPr>
          <w:rFonts w:ascii="Times New Roman" w:hAnsi="Times New Roman"/>
          <w:bCs/>
          <w:lang w:val="sr-Cyrl-CS"/>
        </w:rPr>
        <w:t xml:space="preserve">      -      Рок за подношење понуда </w:t>
      </w:r>
      <w:r w:rsidRPr="00994043">
        <w:rPr>
          <w:rFonts w:ascii="Times New Roman" w:hAnsi="Times New Roman"/>
          <w:kern w:val="2"/>
          <w:lang w:val="sr-Cyrl-CS"/>
        </w:rPr>
        <w:t>је до</w:t>
      </w:r>
      <w:r w:rsidRPr="00994043">
        <w:rPr>
          <w:rFonts w:ascii="Times New Roman" w:hAnsi="Times New Roman"/>
          <w:b/>
          <w:kern w:val="2"/>
          <w:lang w:val="sr-Cyrl-CS"/>
        </w:rPr>
        <w:t xml:space="preserve"> </w:t>
      </w:r>
      <w:r w:rsidR="00CB5ED5">
        <w:rPr>
          <w:rFonts w:ascii="Times New Roman" w:hAnsi="Times New Roman"/>
          <w:b/>
          <w:kern w:val="2"/>
          <w:u w:val="single"/>
          <w:lang w:val="sr-Cyrl-CS"/>
        </w:rPr>
        <w:t>30</w:t>
      </w:r>
      <w:r w:rsidRPr="00994043">
        <w:rPr>
          <w:rFonts w:ascii="Times New Roman" w:hAnsi="Times New Roman"/>
          <w:b/>
          <w:kern w:val="2"/>
          <w:u w:val="single"/>
          <w:lang w:val="sr-Cyrl-CS"/>
        </w:rPr>
        <w:t>.</w:t>
      </w:r>
      <w:r>
        <w:rPr>
          <w:rFonts w:ascii="Times New Roman" w:hAnsi="Times New Roman"/>
          <w:b/>
          <w:kern w:val="2"/>
          <w:u w:val="single"/>
          <w:lang w:val="sr-Cyrl-CS"/>
        </w:rPr>
        <w:t>04</w:t>
      </w:r>
      <w:r w:rsidR="00CB5ED5">
        <w:rPr>
          <w:rFonts w:ascii="Times New Roman" w:hAnsi="Times New Roman"/>
          <w:b/>
          <w:kern w:val="2"/>
          <w:u w:val="single"/>
          <w:lang w:val="sr-Cyrl-CS"/>
        </w:rPr>
        <w:t>.2020</w:t>
      </w:r>
      <w:r w:rsidR="00EC3755">
        <w:rPr>
          <w:rFonts w:ascii="Times New Roman" w:hAnsi="Times New Roman"/>
          <w:b/>
          <w:kern w:val="2"/>
          <w:u w:val="single"/>
          <w:lang w:val="sr-Cyrl-CS"/>
        </w:rPr>
        <w:t xml:space="preserve">. </w:t>
      </w:r>
      <w:r w:rsidRPr="00994043">
        <w:rPr>
          <w:rFonts w:ascii="Times New Roman" w:hAnsi="Times New Roman"/>
          <w:b/>
          <w:kern w:val="2"/>
          <w:lang w:val="sr-Cyrl-CS"/>
        </w:rPr>
        <w:t xml:space="preserve"> </w:t>
      </w:r>
      <w:r w:rsidRPr="00D04E6F">
        <w:rPr>
          <w:rFonts w:ascii="Times New Roman" w:hAnsi="Times New Roman"/>
          <w:kern w:val="2"/>
          <w:lang w:val="sr-Cyrl-CS"/>
        </w:rPr>
        <w:t xml:space="preserve">године до </w:t>
      </w:r>
      <w:r w:rsidRPr="00D04E6F">
        <w:rPr>
          <w:rFonts w:ascii="Times New Roman" w:hAnsi="Times New Roman"/>
          <w:b/>
          <w:kern w:val="2"/>
          <w:u w:val="single"/>
          <w:lang w:val="sr-Cyrl-CS"/>
        </w:rPr>
        <w:t>1</w:t>
      </w:r>
      <w:r>
        <w:rPr>
          <w:rFonts w:ascii="Times New Roman" w:hAnsi="Times New Roman"/>
          <w:b/>
          <w:kern w:val="2"/>
          <w:u w:val="single"/>
          <w:lang w:val="sr-Cyrl-CS"/>
        </w:rPr>
        <w:t>0</w:t>
      </w:r>
      <w:r w:rsidRPr="00D04E6F">
        <w:rPr>
          <w:rFonts w:ascii="Times New Roman" w:hAnsi="Times New Roman"/>
          <w:b/>
          <w:kern w:val="2"/>
          <w:u w:val="single"/>
          <w:lang w:val="sr-Cyrl-CS"/>
        </w:rPr>
        <w:t>:00</w:t>
      </w:r>
      <w:r w:rsidRPr="00D04E6F">
        <w:rPr>
          <w:rFonts w:ascii="Times New Roman" w:hAnsi="Times New Roman"/>
          <w:kern w:val="2"/>
          <w:lang w:val="sr-Cyrl-CS"/>
        </w:rPr>
        <w:t xml:space="preserve"> часова.</w:t>
      </w:r>
    </w:p>
    <w:p w:rsidR="007A6992" w:rsidRPr="00D04E6F" w:rsidRDefault="007A6992" w:rsidP="007A6992">
      <w:pPr>
        <w:numPr>
          <w:ilvl w:val="0"/>
          <w:numId w:val="2"/>
        </w:numPr>
        <w:spacing w:after="0"/>
        <w:ind w:left="284" w:firstLine="0"/>
        <w:rPr>
          <w:rFonts w:ascii="Times New Roman" w:hAnsi="Times New Roman"/>
          <w:bCs/>
          <w:lang w:val="sr-Cyrl-CS"/>
        </w:rPr>
      </w:pPr>
      <w:r w:rsidRPr="00D04E6F">
        <w:rPr>
          <w:rFonts w:ascii="Times New Roman" w:hAnsi="Times New Roman"/>
          <w:kern w:val="2"/>
          <w:lang w:val="sr-Cyrl-CS"/>
        </w:rPr>
        <w:t xml:space="preserve">Отварање понуда </w:t>
      </w:r>
      <w:r w:rsidR="00CB5ED5">
        <w:rPr>
          <w:rFonts w:ascii="Times New Roman" w:hAnsi="Times New Roman"/>
          <w:b/>
          <w:kern w:val="2"/>
          <w:u w:val="single"/>
          <w:lang w:val="sr-Cyrl-CS"/>
        </w:rPr>
        <w:t>30</w:t>
      </w:r>
      <w:r w:rsidRPr="00D04E6F">
        <w:rPr>
          <w:rFonts w:ascii="Times New Roman" w:hAnsi="Times New Roman"/>
          <w:b/>
          <w:kern w:val="2"/>
          <w:u w:val="single"/>
          <w:lang w:val="sr-Cyrl-CS"/>
        </w:rPr>
        <w:t>.</w:t>
      </w:r>
      <w:r>
        <w:rPr>
          <w:rFonts w:ascii="Times New Roman" w:hAnsi="Times New Roman"/>
          <w:b/>
          <w:kern w:val="2"/>
          <w:u w:val="single"/>
          <w:lang w:val="sr-Cyrl-CS"/>
        </w:rPr>
        <w:t>04</w:t>
      </w:r>
      <w:r w:rsidR="00CB5ED5">
        <w:rPr>
          <w:rFonts w:ascii="Times New Roman" w:hAnsi="Times New Roman"/>
          <w:b/>
          <w:kern w:val="2"/>
          <w:u w:val="single"/>
          <w:lang w:val="sr-Cyrl-CS"/>
        </w:rPr>
        <w:t>.2020</w:t>
      </w:r>
      <w:r w:rsidR="00EC3755">
        <w:rPr>
          <w:rFonts w:ascii="Times New Roman" w:hAnsi="Times New Roman"/>
          <w:b/>
          <w:kern w:val="2"/>
          <w:u w:val="single"/>
          <w:lang w:val="sr-Cyrl-CS"/>
        </w:rPr>
        <w:t>.</w:t>
      </w:r>
      <w:r w:rsidRPr="00D04E6F">
        <w:rPr>
          <w:rFonts w:ascii="Times New Roman" w:hAnsi="Times New Roman"/>
          <w:b/>
          <w:kern w:val="2"/>
          <w:lang w:val="sr-Cyrl-CS"/>
        </w:rPr>
        <w:t xml:space="preserve"> </w:t>
      </w:r>
      <w:r w:rsidRPr="00D04E6F">
        <w:rPr>
          <w:rFonts w:ascii="Times New Roman" w:hAnsi="Times New Roman"/>
          <w:kern w:val="2"/>
          <w:lang w:val="sr-Cyrl-CS"/>
        </w:rPr>
        <w:t xml:space="preserve">године у </w:t>
      </w:r>
      <w:r w:rsidRPr="00D04E6F">
        <w:rPr>
          <w:rFonts w:ascii="Times New Roman" w:hAnsi="Times New Roman"/>
          <w:b/>
          <w:kern w:val="2"/>
          <w:u w:val="single"/>
          <w:lang w:val="sr-Cyrl-CS"/>
        </w:rPr>
        <w:t>1</w:t>
      </w:r>
      <w:r>
        <w:rPr>
          <w:rFonts w:ascii="Times New Roman" w:hAnsi="Times New Roman"/>
          <w:b/>
          <w:kern w:val="2"/>
          <w:u w:val="single"/>
          <w:lang w:val="sr-Cyrl-CS"/>
        </w:rPr>
        <w:t>0</w:t>
      </w:r>
      <w:r w:rsidRPr="00D04E6F">
        <w:rPr>
          <w:rFonts w:ascii="Times New Roman" w:hAnsi="Times New Roman"/>
          <w:b/>
          <w:kern w:val="2"/>
          <w:u w:val="single"/>
          <w:lang w:val="sr-Cyrl-CS"/>
        </w:rPr>
        <w:t>:</w:t>
      </w:r>
      <w:r>
        <w:rPr>
          <w:rFonts w:ascii="Times New Roman" w:hAnsi="Times New Roman"/>
          <w:b/>
          <w:kern w:val="2"/>
          <w:u w:val="single"/>
          <w:lang w:val="sr-Cyrl-CS"/>
        </w:rPr>
        <w:t>15</w:t>
      </w:r>
      <w:r w:rsidRPr="00D04E6F">
        <w:rPr>
          <w:rFonts w:ascii="Times New Roman" w:hAnsi="Times New Roman"/>
          <w:kern w:val="2"/>
          <w:lang w:val="sr-Cyrl-CS"/>
        </w:rPr>
        <w:t xml:space="preserve"> часова .</w:t>
      </w:r>
    </w:p>
    <w:p w:rsidR="007A6992" w:rsidRPr="00D04E6F" w:rsidRDefault="007A6992" w:rsidP="007A6992">
      <w:pPr>
        <w:ind w:left="284"/>
        <w:rPr>
          <w:rFonts w:ascii="Times New Roman" w:hAnsi="Times New Roman"/>
          <w:bCs/>
          <w:lang w:val="sr-Cyrl-CS"/>
        </w:rPr>
      </w:pPr>
    </w:p>
    <w:p w:rsidR="007A6992" w:rsidRDefault="00B33E8A" w:rsidP="007A6992">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 </w:t>
      </w:r>
      <w:r w:rsidR="007A6992">
        <w:rPr>
          <w:rFonts w:ascii="Times New Roman" w:hAnsi="Times New Roman"/>
          <w:b/>
          <w:u w:val="single"/>
          <w:lang w:val="sr-Cyrl-CS"/>
        </w:rPr>
        <w:t>Јавна набавка ни</w:t>
      </w:r>
      <w:r w:rsidR="007A6992" w:rsidRPr="00103E6C">
        <w:rPr>
          <w:rFonts w:ascii="Times New Roman" w:hAnsi="Times New Roman"/>
          <w:b/>
          <w:u w:val="single"/>
          <w:lang w:val="sr-Cyrl-CS"/>
        </w:rPr>
        <w:t>је обликована по партијама</w:t>
      </w:r>
      <w:r w:rsidR="007A6992">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A6992" w:rsidRDefault="007A6992" w:rsidP="007A6992">
      <w:pPr>
        <w:suppressAutoHyphens/>
        <w:spacing w:after="0" w:line="100" w:lineRule="atLeast"/>
        <w:ind w:left="284"/>
        <w:jc w:val="both"/>
        <w:rPr>
          <w:rFonts w:ascii="Times New Roman" w:hAnsi="Times New Roman"/>
          <w:b/>
          <w:u w:val="single"/>
          <w:lang w:val="sr-Cyrl-CS"/>
        </w:rPr>
      </w:pPr>
    </w:p>
    <w:p w:rsidR="007A6992" w:rsidRPr="00B33E8A" w:rsidRDefault="00B33E8A" w:rsidP="00B33E8A">
      <w:pPr>
        <w:suppressAutoHyphens/>
        <w:spacing w:line="100" w:lineRule="atLeast"/>
        <w:ind w:left="284"/>
        <w:rPr>
          <w:rFonts w:ascii="Times New Roman" w:hAnsi="Times New Roman"/>
          <w:b/>
          <w:u w:val="single"/>
          <w:lang w:val="sr-Latn-CS"/>
        </w:rPr>
      </w:pPr>
      <w:r>
        <w:rPr>
          <w:rFonts w:ascii="Times New Roman" w:hAnsi="Times New Roman"/>
          <w:b/>
          <w:lang w:val="sr-Cyrl-CS"/>
        </w:rPr>
        <w:t xml:space="preserve">3. </w:t>
      </w:r>
      <w:r w:rsidRPr="00B33E8A">
        <w:rPr>
          <w:rFonts w:ascii="Times New Roman" w:hAnsi="Times New Roman"/>
          <w:b/>
          <w:lang w:val="sr-Cyrl-CS"/>
        </w:rPr>
        <w:t xml:space="preserve">  </w:t>
      </w:r>
      <w:r w:rsidR="00BC023E" w:rsidRPr="00B33E8A">
        <w:rPr>
          <w:rFonts w:ascii="Times New Roman" w:hAnsi="Times New Roman"/>
          <w:b/>
          <w:u w:val="single"/>
          <w:lang w:val="sr-Cyrl-CS"/>
        </w:rPr>
        <w:t xml:space="preserve">Процењена вредност јавне набавке је : </w:t>
      </w:r>
      <w:r w:rsidR="00E84ECD" w:rsidRPr="00B33E8A">
        <w:rPr>
          <w:rFonts w:ascii="Times New Roman" w:hAnsi="Times New Roman"/>
          <w:b/>
          <w:u w:val="single"/>
          <w:lang w:val="sr-Cyrl-CS"/>
        </w:rPr>
        <w:t>2.099.166</w:t>
      </w:r>
      <w:r w:rsidR="00BC023E" w:rsidRPr="00B33E8A">
        <w:rPr>
          <w:rFonts w:ascii="Times New Roman" w:hAnsi="Times New Roman"/>
          <w:b/>
          <w:u w:val="single"/>
          <w:lang w:val="sr-Cyrl-CS"/>
        </w:rPr>
        <w:t>,00 динара без обрачунатог ПДВ-а.</w:t>
      </w:r>
    </w:p>
    <w:p w:rsidR="00B33E8A" w:rsidRPr="00586FF0" w:rsidRDefault="00B33E8A" w:rsidP="00B33E8A">
      <w:pPr>
        <w:pStyle w:val="ListParagraph"/>
        <w:suppressAutoHyphens/>
        <w:spacing w:line="100" w:lineRule="atLeast"/>
        <w:jc w:val="both"/>
        <w:rPr>
          <w:rFonts w:ascii="Times New Roman" w:hAnsi="Times New Roman"/>
          <w:b/>
          <w:u w:val="single"/>
          <w:lang w:val="sr-Cyrl-CS"/>
        </w:rPr>
      </w:pPr>
      <w:r w:rsidRPr="00586FF0">
        <w:rPr>
          <w:rFonts w:ascii="Times New Roman" w:hAnsi="Times New Roman"/>
          <w:b/>
          <w:u w:val="single"/>
          <w:lang w:val="sr-Cyrl-CS"/>
        </w:rPr>
        <w:t xml:space="preserve">  </w:t>
      </w:r>
    </w:p>
    <w:p w:rsidR="00B33E8A" w:rsidRPr="00586FF0" w:rsidRDefault="00B33E8A" w:rsidP="00B33E8A">
      <w:pPr>
        <w:pStyle w:val="ListParagraph"/>
        <w:suppressAutoHyphens/>
        <w:spacing w:line="100" w:lineRule="atLeast"/>
        <w:jc w:val="both"/>
        <w:rPr>
          <w:rFonts w:ascii="Times New Roman" w:hAnsi="Times New Roman"/>
          <w:b/>
          <w:u w:val="single"/>
          <w:lang w:val="sr-Cyrl-CS"/>
        </w:rPr>
      </w:pPr>
    </w:p>
    <w:p w:rsidR="00B33E8A" w:rsidRPr="00B33E8A" w:rsidRDefault="00A625C1" w:rsidP="00B33E8A">
      <w:pPr>
        <w:pStyle w:val="ListParagraph"/>
        <w:suppressAutoHyphens/>
        <w:spacing w:line="100" w:lineRule="atLeast"/>
        <w:jc w:val="both"/>
        <w:rPr>
          <w:rFonts w:ascii="Times New Roman" w:hAnsi="Times New Roman"/>
          <w:b/>
          <w:lang w:val="sr-Latn-CS"/>
        </w:rPr>
      </w:pPr>
      <w:r w:rsidRPr="00586FF0">
        <w:rPr>
          <w:rFonts w:ascii="Times New Roman" w:hAnsi="Times New Roman"/>
          <w:b/>
          <w:lang w:val="sr-Cyrl-CS"/>
        </w:rPr>
        <w:t>ОПШТИ РЕЧНИК НАБАВКИ : 60112000</w:t>
      </w:r>
    </w:p>
    <w:p w:rsidR="00B33E8A" w:rsidRPr="00586FF0" w:rsidRDefault="00B33E8A" w:rsidP="00B33E8A">
      <w:pPr>
        <w:suppressAutoHyphens/>
        <w:spacing w:line="100" w:lineRule="atLeast"/>
        <w:jc w:val="both"/>
        <w:rPr>
          <w:rFonts w:ascii="Times New Roman" w:hAnsi="Times New Roman"/>
          <w:b/>
          <w:u w:val="single"/>
          <w:lang w:val="sr-Cyrl-CS"/>
        </w:rPr>
      </w:pPr>
    </w:p>
    <w:p w:rsidR="00B33E8A" w:rsidRPr="00586FF0" w:rsidRDefault="00B33E8A" w:rsidP="00B33E8A">
      <w:pPr>
        <w:suppressAutoHyphens/>
        <w:spacing w:line="100" w:lineRule="atLeast"/>
        <w:jc w:val="both"/>
        <w:rPr>
          <w:rFonts w:ascii="Times New Roman" w:hAnsi="Times New Roman"/>
          <w:b/>
          <w:u w:val="single"/>
          <w:lang w:val="sr-Cyrl-CS"/>
        </w:rPr>
      </w:pPr>
    </w:p>
    <w:p w:rsidR="007A6992" w:rsidRPr="00146DF7" w:rsidRDefault="007A6992" w:rsidP="007A6992">
      <w:pPr>
        <w:suppressAutoHyphens/>
        <w:spacing w:line="100" w:lineRule="atLeast"/>
        <w:jc w:val="both"/>
        <w:rPr>
          <w:rFonts w:ascii="Times New Roman" w:hAnsi="Times New Roman"/>
          <w:b/>
          <w:u w:val="single"/>
          <w:lang w:val="sr-Cyrl-CS"/>
        </w:rPr>
      </w:pPr>
    </w:p>
    <w:p w:rsidR="007A6992" w:rsidRPr="00744FB4" w:rsidRDefault="007A6992" w:rsidP="007A6992">
      <w:pPr>
        <w:suppressAutoHyphens/>
        <w:spacing w:line="100" w:lineRule="atLeast"/>
        <w:jc w:val="both"/>
        <w:rPr>
          <w:rFonts w:ascii="Times New Roman" w:hAnsi="Times New Roman"/>
          <w:b/>
          <w:u w:val="single"/>
          <w:lang w:val="sr-Cyrl-CS"/>
        </w:rPr>
      </w:pPr>
    </w:p>
    <w:p w:rsidR="007A6992" w:rsidRDefault="007A6992" w:rsidP="007A6992">
      <w:pPr>
        <w:suppressAutoHyphens/>
        <w:spacing w:line="100" w:lineRule="atLeast"/>
        <w:rPr>
          <w:rFonts w:ascii="Times New Roman" w:hAnsi="Times New Roman"/>
          <w:b/>
          <w:lang w:val="sr-Cyrl-CS"/>
        </w:rPr>
      </w:pPr>
    </w:p>
    <w:p w:rsidR="007A6992" w:rsidRDefault="007A6992" w:rsidP="007A6992">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7A6992" w:rsidRPr="008D1730" w:rsidRDefault="007A6992" w:rsidP="007A699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E84ECD">
        <w:rPr>
          <w:rFonts w:ascii="Times New Roman" w:hAnsi="Times New Roman"/>
          <w:b/>
          <w:lang w:val="sr-Cyrl-CS"/>
        </w:rPr>
        <w:t>4/20</w:t>
      </w:r>
      <w:r>
        <w:rPr>
          <w:rFonts w:ascii="Times New Roman" w:hAnsi="Times New Roman"/>
          <w:b/>
          <w:bCs/>
          <w:lang w:val="sr-Cyrl-CS"/>
        </w:rPr>
        <w:t xml:space="preserve">                                                            </w:t>
      </w:r>
    </w:p>
    <w:p w:rsidR="007A6992" w:rsidRPr="003F5F3B" w:rsidRDefault="007A6992" w:rsidP="003F5F3B">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994043">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A6992" w:rsidRDefault="007A6992" w:rsidP="007A6992">
      <w:pPr>
        <w:pStyle w:val="Title"/>
        <w:jc w:val="both"/>
        <w:rPr>
          <w:szCs w:val="24"/>
          <w:lang w:val="sr-Cyrl-CS"/>
        </w:rPr>
      </w:pPr>
      <w:r>
        <w:rPr>
          <w:szCs w:val="24"/>
          <w:lang w:val="sr-Cyrl-CS"/>
        </w:rPr>
        <w:t>Јавна набавка усуга- Превоз радника на посао и са посла  за потребе Установе за одрасле и старије „ Гвозден Јованчићевић“ Велики Поповац</w:t>
      </w:r>
    </w:p>
    <w:p w:rsidR="007A6992" w:rsidRDefault="007A6992" w:rsidP="007A6992">
      <w:pPr>
        <w:pStyle w:val="Title"/>
        <w:jc w:val="both"/>
        <w:rPr>
          <w:szCs w:val="24"/>
          <w:lang w:val="sr-Cyrl-CS"/>
        </w:rPr>
      </w:pPr>
      <w:r>
        <w:rPr>
          <w:szCs w:val="24"/>
          <w:lang w:val="sr-Cyrl-CS"/>
        </w:rPr>
        <w:t xml:space="preserve">       </w:t>
      </w:r>
    </w:p>
    <w:p w:rsidR="007A6992" w:rsidRDefault="007A6992" w:rsidP="007A6992">
      <w:pPr>
        <w:pStyle w:val="Title"/>
        <w:jc w:val="both"/>
        <w:rPr>
          <w:szCs w:val="24"/>
          <w:lang w:val="sr-Cyrl-CS"/>
        </w:rPr>
      </w:pPr>
      <w:r>
        <w:rPr>
          <w:szCs w:val="24"/>
          <w:lang w:val="sr-Cyrl-CS"/>
        </w:rPr>
        <w:t xml:space="preserve">         ВРСТА УСЛУГЕ</w:t>
      </w:r>
    </w:p>
    <w:p w:rsidR="007A6992" w:rsidRPr="00FB2751" w:rsidRDefault="007A6992" w:rsidP="007A6992">
      <w:pPr>
        <w:pStyle w:val="Title"/>
        <w:jc w:val="both"/>
        <w:rPr>
          <w:szCs w:val="24"/>
          <w:lang w:val="sr-Cyrl-CS"/>
        </w:rPr>
      </w:pPr>
    </w:p>
    <w:p w:rsidR="007A6992" w:rsidRDefault="007A6992" w:rsidP="007A699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7A6992" w:rsidRPr="0039394B" w:rsidRDefault="006C257C"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Трновче </w:t>
      </w:r>
      <w:r w:rsidR="0039394B">
        <w:rPr>
          <w:rFonts w:ascii="Times New Roman" w:hAnsi="Times New Roman"/>
          <w:color w:val="000000"/>
          <w:sz w:val="24"/>
          <w:szCs w:val="24"/>
          <w:lang w:val="sr-Cyrl-CS"/>
        </w:rPr>
        <w:t>–</w:t>
      </w:r>
      <w:r>
        <w:rPr>
          <w:rFonts w:ascii="Times New Roman" w:hAnsi="Times New Roman"/>
          <w:color w:val="000000"/>
          <w:sz w:val="24"/>
          <w:szCs w:val="24"/>
          <w:lang w:val="sr-Cyrl-CS"/>
        </w:rPr>
        <w:t xml:space="preserve"> </w:t>
      </w:r>
      <w:r w:rsidR="0039394B">
        <w:rPr>
          <w:rFonts w:ascii="Times New Roman" w:hAnsi="Times New Roman"/>
          <w:color w:val="000000"/>
          <w:sz w:val="24"/>
          <w:szCs w:val="24"/>
          <w:lang w:val="sr-Cyrl-CS"/>
        </w:rPr>
        <w:t>Каменово-</w:t>
      </w:r>
      <w:r>
        <w:rPr>
          <w:rFonts w:ascii="Times New Roman" w:hAnsi="Times New Roman"/>
          <w:color w:val="000000"/>
          <w:sz w:val="24"/>
          <w:szCs w:val="24"/>
          <w:lang w:val="sr-Cyrl-CS"/>
        </w:rPr>
        <w:t xml:space="preserve"> Петровац</w:t>
      </w:r>
      <w:r w:rsidR="0039394B">
        <w:rPr>
          <w:rFonts w:ascii="Times New Roman" w:hAnsi="Times New Roman"/>
          <w:color w:val="000000"/>
          <w:sz w:val="24"/>
          <w:szCs w:val="24"/>
          <w:lang w:val="sr-Cyrl-CS"/>
        </w:rPr>
        <w:t>- Забрђе - Панково</w:t>
      </w:r>
      <w:r>
        <w:rPr>
          <w:rFonts w:ascii="Times New Roman" w:hAnsi="Times New Roman"/>
          <w:color w:val="000000"/>
          <w:sz w:val="24"/>
          <w:szCs w:val="24"/>
          <w:lang w:val="sr-Cyrl-CS"/>
        </w:rPr>
        <w:t xml:space="preserve"> – Велики Поповац</w:t>
      </w:r>
    </w:p>
    <w:p w:rsidR="007A6992" w:rsidRDefault="0039394B" w:rsidP="00756EC3">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Велики Поповац - Панково – Забрђе – Петровац- Каменово- Трновче</w:t>
      </w:r>
    </w:p>
    <w:p w:rsidR="00756EC3" w:rsidRPr="00756EC3" w:rsidRDefault="00756EC3" w:rsidP="00EC3755">
      <w:pPr>
        <w:pStyle w:val="ListParagraph"/>
        <w:shd w:val="clear" w:color="auto" w:fill="FFFFFF"/>
        <w:tabs>
          <w:tab w:val="left" w:pos="9900"/>
        </w:tabs>
        <w:spacing w:line="240" w:lineRule="auto"/>
        <w:jc w:val="both"/>
        <w:rPr>
          <w:rFonts w:ascii="Times New Roman" w:hAnsi="Times New Roman"/>
          <w:color w:val="000000"/>
          <w:sz w:val="24"/>
          <w:szCs w:val="24"/>
          <w:lang w:val="sr-Cyrl-CS"/>
        </w:rPr>
      </w:pPr>
    </w:p>
    <w:p w:rsidR="007A6992" w:rsidRPr="003F5F3B" w:rsidRDefault="007A6992" w:rsidP="007A6992">
      <w:pPr>
        <w:pStyle w:val="ListParagraph"/>
        <w:rPr>
          <w:rFonts w:eastAsia="Times New Roman"/>
          <w:b/>
          <w:sz w:val="24"/>
          <w:szCs w:val="24"/>
          <w:lang w:val="sr-Cyrl-CS"/>
        </w:rPr>
      </w:pPr>
      <w:r w:rsidRPr="003F5F3B">
        <w:rPr>
          <w:rFonts w:eastAsia="Times New Roman"/>
          <w:b/>
          <w:sz w:val="24"/>
          <w:szCs w:val="24"/>
          <w:lang w:val="sr-Cyrl-CS"/>
        </w:rPr>
        <w:t>Радним данима:</w:t>
      </w:r>
    </w:p>
    <w:p w:rsidR="007A6992" w:rsidRPr="00BC36AE" w:rsidRDefault="007A6992" w:rsidP="007A6992">
      <w:pPr>
        <w:pStyle w:val="ListParagraph"/>
        <w:numPr>
          <w:ilvl w:val="0"/>
          <w:numId w:val="2"/>
        </w:numPr>
        <w:rPr>
          <w:rFonts w:eastAsia="Times New Roman"/>
          <w:b/>
          <w:lang w:val="sr-Cyrl-CS"/>
        </w:rPr>
      </w:pPr>
      <w:r w:rsidRPr="00BC36AE">
        <w:rPr>
          <w:rFonts w:eastAsia="Times New Roman"/>
          <w:b/>
          <w:lang w:val="sr-Cyrl-CS"/>
        </w:rPr>
        <w:t>Време поласка аутобуса из</w:t>
      </w:r>
      <w:r w:rsidR="00A625C1">
        <w:rPr>
          <w:rFonts w:eastAsia="Times New Roman"/>
          <w:b/>
          <w:lang w:val="sr-Cyrl-CS"/>
        </w:rPr>
        <w:t xml:space="preserve"> Трновча: </w:t>
      </w:r>
      <w:r w:rsidR="00971F94">
        <w:rPr>
          <w:rFonts w:eastAsia="Times New Roman"/>
          <w:b/>
          <w:lang w:val="sr-Cyrl-CS"/>
        </w:rPr>
        <w:t>0</w:t>
      </w:r>
      <w:r w:rsidR="00A625C1">
        <w:rPr>
          <w:rFonts w:eastAsia="Times New Roman"/>
          <w:b/>
          <w:lang w:val="sr-Cyrl-CS"/>
        </w:rPr>
        <w:t>5.50 , 09.50 и 17.5</w:t>
      </w:r>
      <w:r w:rsidR="004A179E" w:rsidRPr="00994043">
        <w:rPr>
          <w:rFonts w:eastAsia="Times New Roman"/>
          <w:b/>
          <w:lang w:val="sr-Cyrl-CS"/>
        </w:rPr>
        <w:t>0</w:t>
      </w:r>
      <w:r w:rsidR="00333388" w:rsidRPr="00994043">
        <w:rPr>
          <w:rFonts w:eastAsia="Times New Roman"/>
          <w:b/>
          <w:lang w:val="sr-Cyrl-CS"/>
        </w:rPr>
        <w:t xml:space="preserve"> часова</w:t>
      </w:r>
      <w:r w:rsidR="00487D8D" w:rsidRPr="00994043">
        <w:rPr>
          <w:rFonts w:eastAsia="Times New Roman"/>
          <w:b/>
          <w:lang w:val="sr-Cyrl-CS"/>
        </w:rPr>
        <w:t>;</w:t>
      </w:r>
      <w:r w:rsidR="003F5F3B" w:rsidRPr="00994043">
        <w:rPr>
          <w:rFonts w:eastAsia="Times New Roman"/>
          <w:b/>
          <w:lang w:val="sr-Cyrl-CS"/>
        </w:rPr>
        <w:t xml:space="preserve">                                               </w:t>
      </w:r>
      <w:r w:rsidR="0039394B" w:rsidRPr="00994043">
        <w:rPr>
          <w:rFonts w:eastAsia="Times New Roman"/>
          <w:b/>
          <w:lang w:val="sr-Cyrl-CS"/>
        </w:rPr>
        <w:t>--В</w:t>
      </w:r>
      <w:r w:rsidR="003F5F3B" w:rsidRPr="00994043">
        <w:rPr>
          <w:rFonts w:eastAsia="Times New Roman"/>
          <w:b/>
          <w:lang w:val="sr-Cyrl-CS"/>
        </w:rPr>
        <w:t>реме п</w:t>
      </w:r>
      <w:r w:rsidR="00A625C1">
        <w:rPr>
          <w:rFonts w:eastAsia="Times New Roman"/>
          <w:b/>
          <w:lang w:val="sr-Cyrl-CS"/>
        </w:rPr>
        <w:t xml:space="preserve">оласка из Каменова : </w:t>
      </w:r>
      <w:r w:rsidR="00971F94">
        <w:rPr>
          <w:rFonts w:eastAsia="Times New Roman"/>
          <w:b/>
          <w:lang w:val="sr-Cyrl-CS"/>
        </w:rPr>
        <w:t>0</w:t>
      </w:r>
      <w:r w:rsidR="00A625C1">
        <w:rPr>
          <w:rFonts w:eastAsia="Times New Roman"/>
          <w:b/>
          <w:lang w:val="sr-Cyrl-CS"/>
        </w:rPr>
        <w:t>5.55, 09.55 и 17.5</w:t>
      </w:r>
      <w:r w:rsidR="003F5F3B" w:rsidRPr="00994043">
        <w:rPr>
          <w:rFonts w:eastAsia="Times New Roman"/>
          <w:b/>
          <w:lang w:val="sr-Cyrl-CS"/>
        </w:rPr>
        <w:t>5</w:t>
      </w:r>
      <w:r w:rsidR="004A179E" w:rsidRPr="00994043">
        <w:rPr>
          <w:rFonts w:eastAsia="Times New Roman"/>
          <w:b/>
          <w:lang w:val="sr-Cyrl-CS"/>
        </w:rPr>
        <w:t xml:space="preserve"> часова</w:t>
      </w:r>
      <w:r w:rsidR="00487D8D" w:rsidRPr="00994043">
        <w:rPr>
          <w:rFonts w:eastAsia="Times New Roman"/>
          <w:b/>
          <w:lang w:val="sr-Cyrl-CS"/>
        </w:rPr>
        <w:t>;</w:t>
      </w:r>
      <w:r w:rsidR="003F5F3B" w:rsidRPr="00994043">
        <w:rPr>
          <w:rFonts w:eastAsia="Times New Roman"/>
          <w:b/>
          <w:lang w:val="sr-Cyrl-CS"/>
        </w:rPr>
        <w:t xml:space="preserve">                                                                                    </w:t>
      </w:r>
      <w:r w:rsidR="0039394B">
        <w:rPr>
          <w:rFonts w:eastAsia="Times New Roman"/>
          <w:b/>
          <w:lang w:val="sr-Cyrl-CS"/>
        </w:rPr>
        <w:t xml:space="preserve"> В</w:t>
      </w:r>
      <w:r w:rsidR="003F5F3B">
        <w:rPr>
          <w:rFonts w:eastAsia="Times New Roman"/>
          <w:b/>
          <w:lang w:val="sr-Cyrl-CS"/>
        </w:rPr>
        <w:t xml:space="preserve">реме поласка из Петровца:   </w:t>
      </w:r>
      <w:r w:rsidR="00971F94">
        <w:rPr>
          <w:rFonts w:eastAsia="Times New Roman"/>
          <w:b/>
          <w:lang w:val="sr-Cyrl-CS"/>
        </w:rPr>
        <w:t>0</w:t>
      </w:r>
      <w:r w:rsidR="003F5F3B">
        <w:rPr>
          <w:rFonts w:eastAsia="Times New Roman"/>
          <w:b/>
          <w:lang w:val="sr-Cyrl-CS"/>
        </w:rPr>
        <w:t>6.</w:t>
      </w:r>
      <w:r w:rsidR="00A625C1">
        <w:rPr>
          <w:rFonts w:eastAsia="Times New Roman"/>
          <w:b/>
          <w:lang w:val="sr-Cyrl-CS"/>
        </w:rPr>
        <w:t>00, 10.00</w:t>
      </w:r>
      <w:r w:rsidR="00146DF7">
        <w:rPr>
          <w:rFonts w:eastAsia="Times New Roman"/>
          <w:b/>
          <w:lang w:val="sr-Cyrl-CS"/>
        </w:rPr>
        <w:t>, 1</w:t>
      </w:r>
      <w:r w:rsidR="00146DF7">
        <w:rPr>
          <w:rFonts w:eastAsia="Times New Roman"/>
          <w:b/>
          <w:lang w:val="sr-Latn-CS"/>
        </w:rPr>
        <w:t>4</w:t>
      </w:r>
      <w:r w:rsidR="00146DF7">
        <w:rPr>
          <w:rFonts w:eastAsia="Times New Roman"/>
          <w:b/>
          <w:lang w:val="sr-Cyrl-CS"/>
        </w:rPr>
        <w:t>.</w:t>
      </w:r>
      <w:r w:rsidR="00146DF7">
        <w:rPr>
          <w:rFonts w:eastAsia="Times New Roman"/>
          <w:b/>
          <w:lang w:val="sr-Latn-CS"/>
        </w:rPr>
        <w:t>0</w:t>
      </w:r>
      <w:r w:rsidR="003F5F3B">
        <w:rPr>
          <w:rFonts w:eastAsia="Times New Roman"/>
          <w:b/>
          <w:lang w:val="sr-Cyrl-CS"/>
        </w:rPr>
        <w:t>0</w:t>
      </w:r>
      <w:r w:rsidR="004A179E">
        <w:rPr>
          <w:rFonts w:eastAsia="Times New Roman"/>
          <w:b/>
          <w:lang w:val="sr-Cyrl-CS"/>
        </w:rPr>
        <w:t xml:space="preserve"> и </w:t>
      </w:r>
      <w:r w:rsidR="00A625C1">
        <w:rPr>
          <w:rFonts w:eastAsia="Times New Roman"/>
          <w:b/>
          <w:lang w:val="sr-Cyrl-CS"/>
        </w:rPr>
        <w:t>18,0</w:t>
      </w:r>
      <w:r w:rsidR="003F5F3B">
        <w:rPr>
          <w:rFonts w:eastAsia="Times New Roman"/>
          <w:b/>
          <w:lang w:val="sr-Cyrl-CS"/>
        </w:rPr>
        <w:t>0 часова</w:t>
      </w:r>
      <w:r w:rsidR="004A179E">
        <w:rPr>
          <w:rFonts w:eastAsia="Times New Roman"/>
          <w:b/>
          <w:lang w:val="sr-Cyrl-CS"/>
        </w:rPr>
        <w:t>.</w:t>
      </w:r>
    </w:p>
    <w:p w:rsidR="00A625C1" w:rsidRDefault="007A6992" w:rsidP="007A6992">
      <w:pPr>
        <w:pStyle w:val="ListParagraph"/>
        <w:numPr>
          <w:ilvl w:val="0"/>
          <w:numId w:val="2"/>
        </w:numPr>
        <w:rPr>
          <w:rFonts w:eastAsia="Times New Roman"/>
          <w:b/>
          <w:lang w:val="sr-Cyrl-CS"/>
        </w:rPr>
      </w:pPr>
      <w:r w:rsidRPr="00BC36AE">
        <w:rPr>
          <w:rFonts w:eastAsia="Times New Roman"/>
          <w:b/>
          <w:lang w:val="sr-Cyrl-CS"/>
        </w:rPr>
        <w:t>Врем</w:t>
      </w:r>
      <w:r w:rsidR="003F5F3B">
        <w:rPr>
          <w:rFonts w:eastAsia="Times New Roman"/>
          <w:b/>
          <w:lang w:val="sr-Cyrl-CS"/>
        </w:rPr>
        <w:t xml:space="preserve">е поласка из Великог Поповца: </w:t>
      </w:r>
      <w:r w:rsidR="00971F94">
        <w:rPr>
          <w:rFonts w:eastAsia="Times New Roman"/>
          <w:b/>
          <w:lang w:val="sr-Cyrl-CS"/>
        </w:rPr>
        <w:t>0</w:t>
      </w:r>
      <w:r w:rsidR="003F5F3B">
        <w:rPr>
          <w:rFonts w:eastAsia="Times New Roman"/>
          <w:b/>
          <w:lang w:val="sr-Cyrl-CS"/>
        </w:rPr>
        <w:t>6.</w:t>
      </w:r>
      <w:r w:rsidR="00971F94">
        <w:rPr>
          <w:rFonts w:eastAsia="Times New Roman"/>
          <w:b/>
          <w:lang w:val="sr-Cyrl-CS"/>
        </w:rPr>
        <w:t>35</w:t>
      </w:r>
      <w:r w:rsidRPr="00BC36AE">
        <w:rPr>
          <w:rFonts w:eastAsia="Times New Roman"/>
          <w:b/>
          <w:lang w:val="sr-Cyrl-CS"/>
        </w:rPr>
        <w:t xml:space="preserve"> часова</w:t>
      </w:r>
      <w:r w:rsidR="003F5F3B">
        <w:rPr>
          <w:rFonts w:eastAsia="Times New Roman"/>
          <w:b/>
          <w:lang w:val="sr-Cyrl-CS"/>
        </w:rPr>
        <w:t xml:space="preserve"> (</w:t>
      </w:r>
      <w:r w:rsidR="006273C1">
        <w:rPr>
          <w:rFonts w:eastAsia="Times New Roman"/>
          <w:b/>
          <w:lang w:val="sr-Cyrl-CS"/>
        </w:rPr>
        <w:t xml:space="preserve"> Петровац-Каменово-Трновче</w:t>
      </w:r>
      <w:r w:rsidR="00A625C1">
        <w:rPr>
          <w:rFonts w:eastAsia="Times New Roman"/>
          <w:b/>
          <w:lang w:val="sr-Cyrl-CS"/>
        </w:rPr>
        <w:t xml:space="preserve"> ) ,         10.3</w:t>
      </w:r>
      <w:r w:rsidR="003F5F3B">
        <w:rPr>
          <w:rFonts w:eastAsia="Times New Roman"/>
          <w:b/>
          <w:lang w:val="sr-Cyrl-CS"/>
        </w:rPr>
        <w:t>0 часова ( Петровац</w:t>
      </w:r>
      <w:r w:rsidR="00A625C1">
        <w:rPr>
          <w:rFonts w:eastAsia="Times New Roman"/>
          <w:b/>
          <w:lang w:val="sr-Cyrl-CS"/>
        </w:rPr>
        <w:t xml:space="preserve">-Каменово-Трновче ), </w:t>
      </w:r>
    </w:p>
    <w:p w:rsidR="00A625C1" w:rsidRDefault="003F5F3B" w:rsidP="00586FF0">
      <w:pPr>
        <w:pStyle w:val="ListParagraph"/>
        <w:rPr>
          <w:rFonts w:eastAsia="Times New Roman"/>
          <w:b/>
          <w:lang w:val="sr-Cyrl-CS"/>
        </w:rPr>
      </w:pPr>
      <w:r>
        <w:rPr>
          <w:rFonts w:eastAsia="Times New Roman"/>
          <w:b/>
          <w:lang w:val="sr-Cyrl-CS"/>
        </w:rPr>
        <w:t>14.</w:t>
      </w:r>
      <w:r w:rsidR="00971F94">
        <w:rPr>
          <w:rFonts w:eastAsia="Times New Roman"/>
          <w:b/>
          <w:lang w:val="sr-Latn-CS"/>
        </w:rPr>
        <w:t>3</w:t>
      </w:r>
      <w:r w:rsidR="00971F94" w:rsidRPr="00154E91">
        <w:rPr>
          <w:rFonts w:eastAsia="Times New Roman"/>
          <w:b/>
          <w:lang w:val="sr-Cyrl-CS"/>
        </w:rPr>
        <w:t>5</w:t>
      </w:r>
      <w:r w:rsidR="007A6992" w:rsidRPr="00BC36AE">
        <w:rPr>
          <w:rFonts w:eastAsia="Times New Roman"/>
          <w:b/>
          <w:lang w:val="sr-Cyrl-CS"/>
        </w:rPr>
        <w:t xml:space="preserve"> час</w:t>
      </w:r>
      <w:r w:rsidR="007A6992">
        <w:rPr>
          <w:rFonts w:eastAsia="Times New Roman"/>
          <w:b/>
          <w:lang w:val="sr-Cyrl-CS"/>
        </w:rPr>
        <w:t>ова</w:t>
      </w:r>
      <w:r>
        <w:rPr>
          <w:rFonts w:eastAsia="Times New Roman"/>
          <w:b/>
          <w:lang w:val="sr-Cyrl-CS"/>
        </w:rPr>
        <w:t xml:space="preserve"> (</w:t>
      </w:r>
      <w:r w:rsidR="006273C1">
        <w:rPr>
          <w:rFonts w:eastAsia="Times New Roman"/>
          <w:b/>
          <w:lang w:val="sr-Cyrl-CS"/>
        </w:rPr>
        <w:t xml:space="preserve"> Петровац</w:t>
      </w:r>
      <w:r w:rsidR="00333388">
        <w:rPr>
          <w:rFonts w:eastAsia="Times New Roman"/>
          <w:b/>
          <w:lang w:val="sr-Cyrl-CS"/>
        </w:rPr>
        <w:t>-Каменово-Трновче</w:t>
      </w:r>
      <w:r>
        <w:rPr>
          <w:rFonts w:eastAsia="Times New Roman"/>
          <w:b/>
          <w:lang w:val="sr-Cyrl-CS"/>
        </w:rPr>
        <w:t>)</w:t>
      </w:r>
      <w:r w:rsidR="00357AF3">
        <w:rPr>
          <w:rFonts w:eastAsia="Times New Roman"/>
          <w:b/>
          <w:lang w:val="sr-Cyrl-CS"/>
        </w:rPr>
        <w:t xml:space="preserve">,     </w:t>
      </w:r>
    </w:p>
    <w:p w:rsidR="007A6992" w:rsidRPr="00BC36AE" w:rsidRDefault="00357AF3" w:rsidP="00586FF0">
      <w:pPr>
        <w:pStyle w:val="ListParagraph"/>
        <w:rPr>
          <w:rFonts w:eastAsia="Times New Roman"/>
          <w:b/>
          <w:lang w:val="sr-Cyrl-CS"/>
        </w:rPr>
      </w:pPr>
      <w:r>
        <w:rPr>
          <w:rFonts w:eastAsia="Times New Roman"/>
          <w:b/>
          <w:lang w:val="sr-Cyrl-CS"/>
        </w:rPr>
        <w:t xml:space="preserve"> 1</w:t>
      </w:r>
      <w:r>
        <w:rPr>
          <w:rFonts w:eastAsia="Times New Roman"/>
          <w:b/>
          <w:lang w:val="sr-Latn-CS"/>
        </w:rPr>
        <w:t>8</w:t>
      </w:r>
      <w:r w:rsidR="003F5F3B">
        <w:rPr>
          <w:rFonts w:eastAsia="Times New Roman"/>
          <w:b/>
          <w:lang w:val="sr-Cyrl-CS"/>
        </w:rPr>
        <w:t>.</w:t>
      </w:r>
      <w:r>
        <w:rPr>
          <w:rFonts w:eastAsia="Times New Roman"/>
          <w:b/>
          <w:lang w:val="sr-Latn-CS"/>
        </w:rPr>
        <w:t>3</w:t>
      </w:r>
      <w:r w:rsidR="00971F94" w:rsidRPr="00154E91">
        <w:rPr>
          <w:rFonts w:eastAsia="Times New Roman"/>
          <w:b/>
          <w:lang w:val="sr-Cyrl-CS"/>
        </w:rPr>
        <w:t>5</w:t>
      </w:r>
      <w:r w:rsidR="007A6992">
        <w:rPr>
          <w:rFonts w:eastAsia="Times New Roman"/>
          <w:b/>
          <w:lang w:val="sr-Cyrl-CS"/>
        </w:rPr>
        <w:t xml:space="preserve"> часова</w:t>
      </w:r>
      <w:r w:rsidR="003F5F3B">
        <w:rPr>
          <w:rFonts w:eastAsia="Times New Roman"/>
          <w:b/>
          <w:lang w:val="sr-Cyrl-CS"/>
        </w:rPr>
        <w:t xml:space="preserve"> (</w:t>
      </w:r>
      <w:r w:rsidR="006273C1">
        <w:rPr>
          <w:rFonts w:eastAsia="Times New Roman"/>
          <w:b/>
          <w:lang w:val="sr-Cyrl-CS"/>
        </w:rPr>
        <w:t>Петровац-Каменово-Трновче</w:t>
      </w:r>
      <w:r w:rsidR="003F5F3B">
        <w:rPr>
          <w:rFonts w:eastAsia="Times New Roman"/>
          <w:b/>
          <w:lang w:val="sr-Cyrl-CS"/>
        </w:rPr>
        <w:t xml:space="preserve">) </w:t>
      </w:r>
      <w:r w:rsidR="006273C1">
        <w:rPr>
          <w:rFonts w:eastAsia="Times New Roman"/>
          <w:b/>
          <w:lang w:val="sr-Cyrl-CS"/>
        </w:rPr>
        <w:t>;</w:t>
      </w:r>
    </w:p>
    <w:p w:rsidR="007A6992" w:rsidRPr="003F5F3B" w:rsidRDefault="00146DF7" w:rsidP="007A6992">
      <w:pPr>
        <w:pStyle w:val="ListParagraph"/>
        <w:numPr>
          <w:ilvl w:val="0"/>
          <w:numId w:val="2"/>
        </w:numPr>
        <w:rPr>
          <w:rFonts w:eastAsia="Times New Roman"/>
          <w:b/>
          <w:sz w:val="24"/>
          <w:szCs w:val="24"/>
          <w:lang w:val="sr-Cyrl-CS"/>
        </w:rPr>
      </w:pPr>
      <w:r>
        <w:rPr>
          <w:rFonts w:eastAsia="Times New Roman"/>
          <w:b/>
          <w:sz w:val="24"/>
          <w:szCs w:val="24"/>
          <w:lang w:val="sr-Cyrl-CS"/>
        </w:rPr>
        <w:t>Субота, н</w:t>
      </w:r>
      <w:r w:rsidR="007A6992" w:rsidRPr="003F5F3B">
        <w:rPr>
          <w:rFonts w:eastAsia="Times New Roman"/>
          <w:b/>
          <w:sz w:val="24"/>
          <w:szCs w:val="24"/>
          <w:lang w:val="sr-Cyrl-CS"/>
        </w:rPr>
        <w:t>едеља и празници :</w:t>
      </w:r>
    </w:p>
    <w:p w:rsidR="007A6992" w:rsidRPr="00BC36AE" w:rsidRDefault="0039394B" w:rsidP="007A6992">
      <w:pPr>
        <w:pStyle w:val="ListParagraph"/>
        <w:rPr>
          <w:rFonts w:eastAsia="Times New Roman"/>
          <w:b/>
          <w:lang w:val="sr-Cyrl-CS"/>
        </w:rPr>
      </w:pPr>
      <w:r>
        <w:rPr>
          <w:rFonts w:eastAsia="Times New Roman"/>
          <w:b/>
          <w:lang w:val="sr-Cyrl-CS"/>
        </w:rPr>
        <w:t xml:space="preserve"> В</w:t>
      </w:r>
      <w:r w:rsidR="007A6992" w:rsidRPr="00BC36AE">
        <w:rPr>
          <w:rFonts w:eastAsia="Times New Roman"/>
          <w:b/>
          <w:lang w:val="sr-Cyrl-CS"/>
        </w:rPr>
        <w:t>реме поласка из</w:t>
      </w:r>
      <w:r w:rsidR="006273C1">
        <w:rPr>
          <w:rFonts w:eastAsia="Times New Roman"/>
          <w:b/>
          <w:lang w:val="sr-Cyrl-CS"/>
        </w:rPr>
        <w:t xml:space="preserve"> Трно</w:t>
      </w:r>
      <w:r w:rsidR="003F5F3B">
        <w:rPr>
          <w:rFonts w:eastAsia="Times New Roman"/>
          <w:b/>
          <w:lang w:val="sr-Cyrl-CS"/>
        </w:rPr>
        <w:t xml:space="preserve">вча: </w:t>
      </w:r>
      <w:r w:rsidR="00971F94">
        <w:rPr>
          <w:rFonts w:eastAsia="Times New Roman"/>
          <w:b/>
          <w:lang w:val="sr-Cyrl-CS"/>
        </w:rPr>
        <w:t>0</w:t>
      </w:r>
      <w:r w:rsidR="003F5F3B">
        <w:rPr>
          <w:rFonts w:eastAsia="Times New Roman"/>
          <w:b/>
          <w:lang w:val="sr-Cyrl-CS"/>
        </w:rPr>
        <w:t>5.50 и 17.50</w:t>
      </w:r>
      <w:r w:rsidR="006273C1">
        <w:rPr>
          <w:rFonts w:eastAsia="Times New Roman"/>
          <w:b/>
          <w:lang w:val="sr-Cyrl-CS"/>
        </w:rPr>
        <w:t xml:space="preserve"> часова;</w:t>
      </w:r>
      <w:r w:rsidR="003F5F3B">
        <w:rPr>
          <w:rFonts w:eastAsia="Times New Roman"/>
          <w:b/>
          <w:lang w:val="sr-Cyrl-CS"/>
        </w:rPr>
        <w:t xml:space="preserve">                                                </w:t>
      </w:r>
      <w:r>
        <w:rPr>
          <w:rFonts w:eastAsia="Times New Roman"/>
          <w:b/>
          <w:lang w:val="sr-Cyrl-CS"/>
        </w:rPr>
        <w:t xml:space="preserve">                              В</w:t>
      </w:r>
      <w:r w:rsidR="003F5F3B">
        <w:rPr>
          <w:rFonts w:eastAsia="Times New Roman"/>
          <w:b/>
          <w:lang w:val="sr-Cyrl-CS"/>
        </w:rPr>
        <w:t xml:space="preserve">реме поласка из Каменова: </w:t>
      </w:r>
      <w:r w:rsidR="00971F94">
        <w:rPr>
          <w:rFonts w:eastAsia="Times New Roman"/>
          <w:b/>
          <w:lang w:val="sr-Cyrl-CS"/>
        </w:rPr>
        <w:t>0</w:t>
      </w:r>
      <w:r w:rsidR="003F5F3B">
        <w:rPr>
          <w:rFonts w:eastAsia="Times New Roman"/>
          <w:b/>
          <w:lang w:val="sr-Cyrl-CS"/>
        </w:rPr>
        <w:t>5.55 и 17.</w:t>
      </w:r>
      <w:r w:rsidR="006273C1">
        <w:rPr>
          <w:rFonts w:eastAsia="Times New Roman"/>
          <w:b/>
          <w:lang w:val="sr-Cyrl-CS"/>
        </w:rPr>
        <w:t>55 часова;</w:t>
      </w:r>
      <w:r w:rsidR="003F5F3B">
        <w:rPr>
          <w:rFonts w:eastAsia="Times New Roman"/>
          <w:b/>
          <w:lang w:val="sr-Cyrl-CS"/>
        </w:rPr>
        <w:t xml:space="preserve">                                                                         </w:t>
      </w:r>
      <w:r>
        <w:rPr>
          <w:rFonts w:eastAsia="Times New Roman"/>
          <w:b/>
          <w:lang w:val="sr-Cyrl-CS"/>
        </w:rPr>
        <w:t xml:space="preserve">                               В</w:t>
      </w:r>
      <w:r w:rsidR="003F5F3B">
        <w:rPr>
          <w:rFonts w:eastAsia="Times New Roman"/>
          <w:b/>
          <w:lang w:val="sr-Cyrl-CS"/>
        </w:rPr>
        <w:t xml:space="preserve">реме поласка из Петровца: </w:t>
      </w:r>
      <w:r w:rsidR="00971F94">
        <w:rPr>
          <w:rFonts w:eastAsia="Times New Roman"/>
          <w:b/>
          <w:lang w:val="sr-Cyrl-CS"/>
        </w:rPr>
        <w:t>0</w:t>
      </w:r>
      <w:r w:rsidR="007A6992" w:rsidRPr="00BC36AE">
        <w:rPr>
          <w:rFonts w:eastAsia="Times New Roman"/>
          <w:b/>
          <w:lang w:val="sr-Cyrl-CS"/>
        </w:rPr>
        <w:t>6</w:t>
      </w:r>
      <w:r w:rsidR="003F5F3B">
        <w:rPr>
          <w:rFonts w:eastAsia="Times New Roman"/>
          <w:b/>
          <w:lang w:val="sr-Cyrl-CS"/>
        </w:rPr>
        <w:t>.00 и</w:t>
      </w:r>
      <w:r w:rsidR="007A6992" w:rsidRPr="00BC36AE">
        <w:rPr>
          <w:rFonts w:eastAsia="Times New Roman"/>
          <w:b/>
          <w:lang w:val="sr-Cyrl-CS"/>
        </w:rPr>
        <w:t xml:space="preserve"> 18,00 часова.</w:t>
      </w:r>
    </w:p>
    <w:p w:rsidR="007A6992" w:rsidRPr="003F5F3B" w:rsidRDefault="00146DF7" w:rsidP="007A6992">
      <w:pPr>
        <w:pStyle w:val="ListParagraph"/>
        <w:numPr>
          <w:ilvl w:val="0"/>
          <w:numId w:val="2"/>
        </w:numPr>
        <w:rPr>
          <w:rFonts w:eastAsia="Times New Roman"/>
          <w:b/>
          <w:sz w:val="24"/>
          <w:szCs w:val="24"/>
          <w:lang w:val="sr-Cyrl-CS"/>
        </w:rPr>
      </w:pPr>
      <w:r>
        <w:rPr>
          <w:rFonts w:eastAsia="Times New Roman"/>
          <w:b/>
          <w:sz w:val="24"/>
          <w:szCs w:val="24"/>
          <w:lang w:val="sr-Cyrl-CS"/>
        </w:rPr>
        <w:t xml:space="preserve">Субота, </w:t>
      </w:r>
      <w:r>
        <w:rPr>
          <w:rFonts w:eastAsia="Times New Roman"/>
          <w:b/>
          <w:sz w:val="24"/>
          <w:szCs w:val="24"/>
        </w:rPr>
        <w:t>н</w:t>
      </w:r>
      <w:r w:rsidR="007A6992" w:rsidRPr="003F5F3B">
        <w:rPr>
          <w:rFonts w:eastAsia="Times New Roman"/>
          <w:b/>
          <w:sz w:val="24"/>
          <w:szCs w:val="24"/>
          <w:lang w:val="sr-Cyrl-CS"/>
        </w:rPr>
        <w:t>едеља и празници :</w:t>
      </w:r>
    </w:p>
    <w:p w:rsidR="007A6992" w:rsidRPr="00BC36AE" w:rsidRDefault="0039394B" w:rsidP="007A6992">
      <w:pPr>
        <w:pStyle w:val="ListParagraph"/>
        <w:rPr>
          <w:rFonts w:eastAsia="Times New Roman"/>
          <w:b/>
          <w:lang w:val="sr-Cyrl-CS"/>
        </w:rPr>
      </w:pPr>
      <w:r>
        <w:rPr>
          <w:rFonts w:eastAsia="Times New Roman"/>
          <w:b/>
          <w:lang w:val="sr-Cyrl-CS"/>
        </w:rPr>
        <w:t>В</w:t>
      </w:r>
      <w:r w:rsidR="007A6992">
        <w:rPr>
          <w:rFonts w:eastAsia="Times New Roman"/>
          <w:b/>
          <w:lang w:val="sr-Cyrl-CS"/>
        </w:rPr>
        <w:t xml:space="preserve">реме поласка из Великог </w:t>
      </w:r>
      <w:r w:rsidR="003F5F3B">
        <w:rPr>
          <w:rFonts w:eastAsia="Times New Roman"/>
          <w:b/>
          <w:lang w:val="sr-Cyrl-CS"/>
        </w:rPr>
        <w:t xml:space="preserve">Поповца: </w:t>
      </w:r>
      <w:r w:rsidR="00971F94">
        <w:rPr>
          <w:rFonts w:eastAsia="Times New Roman"/>
          <w:b/>
          <w:lang w:val="sr-Cyrl-CS"/>
        </w:rPr>
        <w:t>0</w:t>
      </w:r>
      <w:r w:rsidR="003F5F3B">
        <w:rPr>
          <w:rFonts w:eastAsia="Times New Roman"/>
          <w:b/>
          <w:lang w:val="sr-Cyrl-CS"/>
        </w:rPr>
        <w:t>6.</w:t>
      </w:r>
      <w:r w:rsidR="00971F94">
        <w:rPr>
          <w:rFonts w:eastAsia="Times New Roman"/>
          <w:b/>
          <w:lang w:val="sr-Cyrl-CS"/>
        </w:rPr>
        <w:t>35</w:t>
      </w:r>
      <w:r w:rsidR="007A6992" w:rsidRPr="00BC36AE">
        <w:rPr>
          <w:rFonts w:eastAsia="Times New Roman"/>
          <w:b/>
          <w:lang w:val="sr-Cyrl-CS"/>
        </w:rPr>
        <w:t xml:space="preserve"> часова</w:t>
      </w:r>
      <w:r w:rsidR="003F5F3B">
        <w:rPr>
          <w:rFonts w:eastAsia="Times New Roman"/>
          <w:b/>
          <w:lang w:val="sr-Cyrl-CS"/>
        </w:rPr>
        <w:t xml:space="preserve"> (</w:t>
      </w:r>
      <w:r w:rsidR="006273C1">
        <w:rPr>
          <w:rFonts w:eastAsia="Times New Roman"/>
          <w:b/>
          <w:lang w:val="sr-Cyrl-CS"/>
        </w:rPr>
        <w:t>Петровац-Каменово-Трновче</w:t>
      </w:r>
      <w:r w:rsidR="003F5F3B">
        <w:rPr>
          <w:rFonts w:eastAsia="Times New Roman"/>
          <w:b/>
          <w:lang w:val="sr-Cyrl-CS"/>
        </w:rPr>
        <w:t>) и 18.</w:t>
      </w:r>
      <w:r w:rsidR="00971F94">
        <w:rPr>
          <w:rFonts w:eastAsia="Times New Roman"/>
          <w:b/>
          <w:lang w:val="sr-Cyrl-CS"/>
        </w:rPr>
        <w:t>35</w:t>
      </w:r>
      <w:r w:rsidR="004E6F2D">
        <w:rPr>
          <w:rFonts w:eastAsia="Times New Roman"/>
          <w:b/>
          <w:lang w:val="sr-Cyrl-CS"/>
        </w:rPr>
        <w:t xml:space="preserve"> часов</w:t>
      </w:r>
      <w:r w:rsidR="003F5F3B">
        <w:rPr>
          <w:rFonts w:eastAsia="Times New Roman"/>
          <w:b/>
          <w:lang w:val="sr-Cyrl-CS"/>
        </w:rPr>
        <w:t>а (</w:t>
      </w:r>
      <w:r w:rsidR="004E6F2D">
        <w:rPr>
          <w:rFonts w:eastAsia="Times New Roman"/>
          <w:b/>
          <w:lang w:val="sr-Cyrl-CS"/>
        </w:rPr>
        <w:t>Петровац-Каменово-Трновче</w:t>
      </w:r>
      <w:r w:rsidR="003F5F3B">
        <w:rPr>
          <w:rFonts w:eastAsia="Times New Roman"/>
          <w:b/>
          <w:lang w:val="sr-Cyrl-CS"/>
        </w:rPr>
        <w:t>)</w:t>
      </w:r>
      <w:r w:rsidR="004E6F2D">
        <w:rPr>
          <w:rFonts w:eastAsia="Times New Roman"/>
          <w:b/>
          <w:lang w:val="sr-Cyrl-CS"/>
        </w:rPr>
        <w:t>.</w:t>
      </w:r>
    </w:p>
    <w:p w:rsidR="007A6992" w:rsidRPr="00994043" w:rsidRDefault="00F30169" w:rsidP="00F30169">
      <w:pPr>
        <w:pStyle w:val="ListParagraph"/>
        <w:rPr>
          <w:rFonts w:eastAsia="Times New Roman"/>
          <w:b/>
          <w:lang w:val="sr-Cyrl-CS"/>
        </w:rPr>
      </w:pPr>
      <w:r w:rsidRPr="00F30169">
        <w:rPr>
          <w:rFonts w:eastAsia="Times New Roman"/>
          <w:b/>
          <w:lang w:val="sr-Cyrl-CS"/>
        </w:rPr>
        <w:t>НАПОМЕНА :</w:t>
      </w:r>
      <w:r w:rsidRPr="00994043">
        <w:rPr>
          <w:rFonts w:eastAsia="Times New Roman"/>
          <w:b/>
          <w:lang w:val="sr-Cyrl-CS"/>
        </w:rPr>
        <w:t xml:space="preserve"> </w:t>
      </w:r>
      <w:r>
        <w:rPr>
          <w:rFonts w:eastAsia="Times New Roman"/>
          <w:b/>
          <w:lang w:val="sr-Cyrl-CS"/>
        </w:rPr>
        <w:t xml:space="preserve"> За Забрђе и Панково није одређено време поласка, јер се налазе као успутне станице  на наведеним релацијама .</w:t>
      </w:r>
    </w:p>
    <w:p w:rsidR="00F30169" w:rsidRPr="00994043" w:rsidRDefault="00F30169" w:rsidP="00F30169">
      <w:pPr>
        <w:pStyle w:val="ListParagraph"/>
        <w:rPr>
          <w:rFonts w:eastAsia="Times New Roman"/>
          <w:b/>
          <w:lang w:val="sr-Cyrl-CS"/>
        </w:rPr>
      </w:pPr>
    </w:p>
    <w:p w:rsidR="007A6992" w:rsidRPr="00994043" w:rsidRDefault="007A6992" w:rsidP="005F43CB">
      <w:pPr>
        <w:shd w:val="clear" w:color="auto" w:fill="C6D9F1"/>
        <w:rPr>
          <w:rFonts w:ascii="Times New Roman" w:hAnsi="Times New Roman"/>
          <w:b/>
          <w:bCs/>
          <w:i/>
          <w:iCs/>
          <w:sz w:val="28"/>
          <w:szCs w:val="28"/>
          <w:lang w:val="sr-Cyrl-CS"/>
        </w:rPr>
      </w:pPr>
      <w:r w:rsidRPr="00994043">
        <w:rPr>
          <w:b/>
          <w:bCs/>
          <w:i/>
          <w:iCs/>
          <w:sz w:val="28"/>
          <w:szCs w:val="28"/>
          <w:lang w:val="sr-Cyrl-CS"/>
        </w:rPr>
        <w:t xml:space="preserve">                         </w:t>
      </w:r>
      <w:r>
        <w:rPr>
          <w:rFonts w:ascii="Times New Roman" w:hAnsi="Times New Roman"/>
          <w:b/>
          <w:bCs/>
          <w:i/>
          <w:iCs/>
          <w:sz w:val="28"/>
          <w:szCs w:val="28"/>
        </w:rPr>
        <w:t>III</w:t>
      </w:r>
      <w:r w:rsidRPr="00994043">
        <w:rPr>
          <w:rFonts w:ascii="Times New Roman" w:hAnsi="Times New Roman"/>
          <w:b/>
          <w:bCs/>
          <w:i/>
          <w:iCs/>
          <w:sz w:val="28"/>
          <w:szCs w:val="28"/>
          <w:lang w:val="sr-Cyrl-CS"/>
        </w:rPr>
        <w:t xml:space="preserve"> ТЕХНИЧКА ДОКУМЕНТАЦИЈА И ПЛАНОВИ</w:t>
      </w:r>
    </w:p>
    <w:p w:rsidR="002D484C" w:rsidRPr="00994043" w:rsidRDefault="007A6992" w:rsidP="007A699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7A6992" w:rsidRDefault="007A6992" w:rsidP="005F43CB">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7A6992" w:rsidRDefault="007A6992" w:rsidP="005F43CB">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EC31AA">
        <w:rPr>
          <w:rFonts w:ascii="Times New Roman" w:hAnsi="Times New Roman"/>
          <w:b/>
          <w:lang w:val="sr-Cyrl-CS"/>
        </w:rPr>
        <w:t>4/20</w:t>
      </w:r>
    </w:p>
    <w:p w:rsidR="0039394B" w:rsidRPr="00BC36AE" w:rsidRDefault="0039394B" w:rsidP="005F43CB">
      <w:pPr>
        <w:suppressAutoHyphens/>
        <w:spacing w:line="100" w:lineRule="atLeast"/>
        <w:jc w:val="center"/>
        <w:rPr>
          <w:rFonts w:ascii="Times New Roman" w:hAnsi="Times New Roman"/>
          <w:b/>
          <w:lang w:val="sr-Cyrl-CS"/>
        </w:rPr>
      </w:pPr>
    </w:p>
    <w:p w:rsidR="005070CF" w:rsidRPr="00650814" w:rsidRDefault="005070CF" w:rsidP="005070CF">
      <w:pPr>
        <w:shd w:val="clear" w:color="auto" w:fill="C6D9F1"/>
        <w:jc w:val="center"/>
        <w:rPr>
          <w:b/>
          <w:bCs/>
          <w:i/>
          <w:iCs/>
          <w:sz w:val="28"/>
          <w:szCs w:val="28"/>
          <w:lang w:val="sr-Latn-CS"/>
        </w:rPr>
      </w:pPr>
    </w:p>
    <w:p w:rsidR="005070CF" w:rsidRPr="006F0C71" w:rsidRDefault="005070CF" w:rsidP="005070CF">
      <w:pPr>
        <w:shd w:val="clear" w:color="auto" w:fill="C6D9F1"/>
        <w:jc w:val="center"/>
        <w:rPr>
          <w:rFonts w:ascii="Times New Roman" w:hAnsi="Times New Roman"/>
          <w:b/>
          <w:bCs/>
          <w:i/>
          <w:iCs/>
          <w:sz w:val="28"/>
          <w:szCs w:val="28"/>
          <w:lang w:val="sr-Cyrl-CS"/>
        </w:rPr>
      </w:pPr>
      <w:r w:rsidRPr="00994043">
        <w:rPr>
          <w:rFonts w:ascii="Times New Roman" w:hAnsi="Times New Roman"/>
          <w:b/>
          <w:bCs/>
          <w:i/>
          <w:iCs/>
          <w:sz w:val="28"/>
          <w:szCs w:val="28"/>
          <w:lang w:val="sr-Cyrl-CS"/>
        </w:rPr>
        <w:t xml:space="preserve"> </w:t>
      </w:r>
      <w:r w:rsidRPr="003E093E">
        <w:rPr>
          <w:rFonts w:ascii="Times New Roman" w:hAnsi="Times New Roman"/>
          <w:b/>
          <w:bCs/>
          <w:i/>
          <w:iCs/>
          <w:sz w:val="28"/>
          <w:szCs w:val="28"/>
          <w:lang w:val="sr-Latn-CS"/>
        </w:rPr>
        <w:t xml:space="preserve">IV </w:t>
      </w:r>
      <w:r w:rsidRPr="00994043">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5070CF" w:rsidRPr="00994043" w:rsidRDefault="005070CF" w:rsidP="005070CF">
      <w:pPr>
        <w:jc w:val="both"/>
        <w:rPr>
          <w:rFonts w:ascii="Times New Roman" w:hAnsi="Times New Roman"/>
          <w:b/>
          <w:bCs/>
          <w:i/>
          <w:iCs/>
          <w:sz w:val="28"/>
          <w:szCs w:val="28"/>
          <w:lang w:val="sr-Cyrl-CS"/>
        </w:rPr>
      </w:pPr>
    </w:p>
    <w:p w:rsidR="005070CF" w:rsidRPr="00CA2727" w:rsidRDefault="005070CF" w:rsidP="005070CF">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994043">
        <w:rPr>
          <w:rFonts w:ascii="Times New Roman" w:hAnsi="Times New Roman"/>
          <w:b/>
          <w:bCs/>
          <w:i/>
          <w:iCs/>
          <w:lang w:val="sr-Cyrl-CS"/>
        </w:rPr>
        <w:t xml:space="preserve">УСЛОВИ ЗА УЧЕШЋЕ У ПОСТУПКУ ЈАВНЕ НАБАВКЕ ИЗ ЧЛ. 75. </w:t>
      </w:r>
      <w:r w:rsidRPr="00CA2727">
        <w:rPr>
          <w:rFonts w:ascii="Times New Roman" w:hAnsi="Times New Roman"/>
          <w:b/>
          <w:bCs/>
          <w:i/>
          <w:iCs/>
        </w:rPr>
        <w:t>И 76. ЗАКОНА</w:t>
      </w:r>
    </w:p>
    <w:p w:rsidR="005070CF" w:rsidRPr="00CA2727" w:rsidRDefault="005070CF" w:rsidP="005070CF">
      <w:pPr>
        <w:pStyle w:val="ListParagraph"/>
        <w:jc w:val="both"/>
        <w:rPr>
          <w:rFonts w:ascii="Times New Roman" w:hAnsi="Times New Roman"/>
          <w:b/>
          <w:bCs/>
          <w:i/>
          <w:iCs/>
        </w:rPr>
      </w:pPr>
    </w:p>
    <w:p w:rsidR="005070CF" w:rsidRPr="00F937BC" w:rsidRDefault="005070CF" w:rsidP="005070CF">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F937BC">
        <w:rPr>
          <w:rFonts w:ascii="Times New Roman" w:hAnsi="Times New Roman"/>
          <w:b/>
          <w:iCs/>
        </w:rPr>
        <w:t>обавезне услове</w:t>
      </w:r>
      <w:r w:rsidRPr="00F937BC">
        <w:rPr>
          <w:rFonts w:ascii="Times New Roman" w:hAnsi="Times New Roman"/>
          <w:iCs/>
        </w:rPr>
        <w:t xml:space="preserve"> за учешће у поступку јавне набавке дефинисане чл. 75. Закона, и то:</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5070CF" w:rsidRPr="00CA2727"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5070CF" w:rsidRPr="00F937BC" w:rsidRDefault="005070CF" w:rsidP="005070CF">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C24DD7" w:rsidRPr="00CA41EF" w:rsidRDefault="00F937BC" w:rsidP="00C55935">
      <w:pPr>
        <w:pStyle w:val="ListParagraph"/>
        <w:numPr>
          <w:ilvl w:val="0"/>
          <w:numId w:val="4"/>
        </w:numPr>
        <w:suppressAutoHyphens/>
        <w:spacing w:line="100" w:lineRule="atLeast"/>
        <w:contextualSpacing w:val="0"/>
        <w:jc w:val="both"/>
        <w:rPr>
          <w:rFonts w:ascii="Times New Roman" w:hAnsi="Times New Roman"/>
          <w:lang w:val="sr-Cyrl-CS"/>
        </w:rPr>
      </w:pPr>
      <w:r>
        <w:rPr>
          <w:rFonts w:ascii="Times New Roman" w:hAnsi="Times New Roman"/>
          <w:iCs/>
          <w:lang w:val="sr-Cyrl-CS"/>
        </w:rPr>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w:t>
      </w:r>
      <w:r w:rsidR="00C55935">
        <w:rPr>
          <w:rFonts w:ascii="Times New Roman" w:hAnsi="Times New Roman"/>
          <w:i/>
          <w:iCs/>
          <w:lang w:val="sr-Cyrl-CS"/>
        </w:rPr>
        <w:t>став 1. тачка  5</w:t>
      </w:r>
      <w:r w:rsidRPr="00F937BC">
        <w:rPr>
          <w:rFonts w:ascii="Times New Roman" w:hAnsi="Times New Roman"/>
          <w:i/>
          <w:iCs/>
          <w:lang w:val="sr-Cyrl-CS"/>
        </w:rPr>
        <w:t>. ) Закона.</w:t>
      </w:r>
      <w:r w:rsidR="00586FF0">
        <w:rPr>
          <w:rFonts w:ascii="Times New Roman" w:hAnsi="Times New Roman"/>
          <w:i/>
          <w:iCs/>
          <w:lang w:val="sr-Latn-CS"/>
        </w:rPr>
        <w:t xml:space="preserve">- </w:t>
      </w:r>
      <w:r w:rsidR="00C24DD7" w:rsidRPr="00CA41EF">
        <w:rPr>
          <w:rFonts w:ascii="Times New Roman" w:hAnsi="Times New Roman"/>
          <w:iCs/>
          <w:lang w:val="sr-Cyrl-CS"/>
        </w:rPr>
        <w:t>Да понуђач поседујуе лиценцу коју издаје Министарство грађевинарства, саобраћаја и инфраструктуре</w:t>
      </w:r>
      <w:r w:rsidR="00C55935" w:rsidRPr="00CA41EF">
        <w:rPr>
          <w:rFonts w:ascii="Times New Roman" w:hAnsi="Times New Roman"/>
          <w:iCs/>
          <w:lang w:val="sr-Cyrl-CS"/>
        </w:rPr>
        <w:t xml:space="preserve"> ( не достављати привремено решење)</w:t>
      </w:r>
      <w:r w:rsidR="00586FF0">
        <w:rPr>
          <w:rFonts w:ascii="Times New Roman" w:hAnsi="Times New Roman"/>
          <w:iCs/>
          <w:lang w:val="sr-Latn-CS"/>
        </w:rPr>
        <w:t xml:space="preserve"> </w:t>
      </w:r>
      <w:r w:rsidR="00C24DD7" w:rsidRPr="00CA41EF">
        <w:rPr>
          <w:rFonts w:ascii="Times New Roman" w:hAnsi="Times New Roman"/>
          <w:iCs/>
          <w:lang w:val="sr-Cyrl-CS"/>
        </w:rPr>
        <w:t>- доказ  фокопија  наведене лиценце.</w:t>
      </w:r>
    </w:p>
    <w:p w:rsidR="005070CF" w:rsidRPr="00CA41EF" w:rsidRDefault="005070CF" w:rsidP="005070CF">
      <w:pPr>
        <w:autoSpaceDE w:val="0"/>
        <w:autoSpaceDN w:val="0"/>
        <w:adjustRightInd w:val="0"/>
        <w:spacing w:line="240" w:lineRule="auto"/>
        <w:rPr>
          <w:rFonts w:ascii="Times New Roman" w:hAnsi="Times New Roman"/>
          <w:b/>
          <w:bCs/>
          <w:color w:val="000000"/>
          <w:lang w:val="sr-Cyrl-CS"/>
        </w:rPr>
      </w:pPr>
    </w:p>
    <w:p w:rsidR="00EE21D5" w:rsidRDefault="005070CF" w:rsidP="00EE21D5">
      <w:pPr>
        <w:pStyle w:val="ListParagraph"/>
        <w:suppressAutoHyphens/>
        <w:spacing w:line="100" w:lineRule="atLeast"/>
        <w:ind w:left="0"/>
        <w:contextualSpacing w:val="0"/>
        <w:jc w:val="both"/>
        <w:rPr>
          <w:rFonts w:ascii="Times New Roman" w:hAnsi="Times New Roman"/>
          <w:b/>
          <w:iCs/>
          <w:lang w:val="sr-Cyrl-CS"/>
        </w:rPr>
      </w:pPr>
      <w:r w:rsidRPr="00994043">
        <w:rPr>
          <w:rFonts w:ascii="Times New Roman" w:hAnsi="Times New Roman"/>
          <w:b/>
          <w:bCs/>
          <w:iCs/>
          <w:sz w:val="24"/>
          <w:szCs w:val="24"/>
          <w:lang w:val="sr-Cyrl-CS"/>
        </w:rPr>
        <w:t xml:space="preserve">              1.2</w:t>
      </w:r>
      <w:r w:rsidRPr="00994043">
        <w:rPr>
          <w:rFonts w:ascii="Times New Roman" w:hAnsi="Times New Roman"/>
          <w:bCs/>
          <w:iCs/>
          <w:lang w:val="sr-Cyrl-CS"/>
        </w:rPr>
        <w:t>.</w:t>
      </w:r>
      <w:r w:rsidRPr="00994043">
        <w:rPr>
          <w:rFonts w:ascii="Times New Roman" w:hAnsi="Times New Roman"/>
          <w:b/>
          <w:bCs/>
          <w:iCs/>
          <w:lang w:val="sr-Cyrl-CS"/>
        </w:rPr>
        <w:t xml:space="preserve">Понуђач који </w:t>
      </w:r>
      <w:r w:rsidRPr="00994043">
        <w:rPr>
          <w:rFonts w:ascii="Times New Roman" w:hAnsi="Times New Roman"/>
          <w:b/>
          <w:iCs/>
          <w:lang w:val="sr-Cyrl-CS"/>
        </w:rPr>
        <w:t>учествује у по</w:t>
      </w:r>
      <w:r w:rsidR="00C55935">
        <w:rPr>
          <w:rFonts w:ascii="Times New Roman" w:hAnsi="Times New Roman"/>
          <w:b/>
          <w:iCs/>
          <w:lang w:val="sr-Cyrl-CS"/>
        </w:rPr>
        <w:t>ступку предметне јавне набавке,</w:t>
      </w:r>
      <w:r>
        <w:rPr>
          <w:rFonts w:ascii="Times New Roman" w:hAnsi="Times New Roman"/>
          <w:b/>
          <w:iCs/>
          <w:lang w:val="sr-Cyrl-CS"/>
        </w:rPr>
        <w:t xml:space="preserve"> </w:t>
      </w:r>
      <w:r w:rsidRPr="00994043">
        <w:rPr>
          <w:rFonts w:ascii="Times New Roman" w:hAnsi="Times New Roman"/>
          <w:b/>
          <w:iCs/>
          <w:lang w:val="sr-Cyrl-CS"/>
        </w:rPr>
        <w:t xml:space="preserve">мора испунити    </w:t>
      </w:r>
      <w:r>
        <w:rPr>
          <w:rFonts w:ascii="Times New Roman" w:hAnsi="Times New Roman"/>
          <w:b/>
          <w:iCs/>
          <w:lang w:val="sr-Cyrl-CS"/>
        </w:rPr>
        <w:t xml:space="preserve">     </w:t>
      </w:r>
      <w:r w:rsidR="00450711">
        <w:rPr>
          <w:rFonts w:ascii="Times New Roman" w:hAnsi="Times New Roman"/>
          <w:b/>
          <w:iCs/>
          <w:lang w:val="sr-Cyrl-CS"/>
        </w:rPr>
        <w:t xml:space="preserve">  </w:t>
      </w:r>
      <w:r w:rsidRPr="00994043">
        <w:rPr>
          <w:rFonts w:ascii="Times New Roman" w:hAnsi="Times New Roman"/>
          <w:b/>
          <w:iCs/>
          <w:lang w:val="sr-Cyrl-CS"/>
        </w:rPr>
        <w:t>додатне услове за учешће у поступку јавне набавке,  д</w:t>
      </w:r>
      <w:r w:rsidR="00EE21D5">
        <w:rPr>
          <w:rFonts w:ascii="Times New Roman" w:hAnsi="Times New Roman"/>
          <w:b/>
          <w:iCs/>
          <w:lang w:val="sr-Cyrl-CS"/>
        </w:rPr>
        <w:t xml:space="preserve">ефинисане чл. </w:t>
      </w:r>
      <w:r w:rsidR="00C55935">
        <w:rPr>
          <w:rFonts w:ascii="Times New Roman" w:hAnsi="Times New Roman"/>
          <w:b/>
          <w:iCs/>
          <w:lang w:val="sr-Cyrl-CS"/>
        </w:rPr>
        <w:t>76. Закона о јавним набавкама.</w:t>
      </w:r>
    </w:p>
    <w:p w:rsidR="00C55935" w:rsidRDefault="00C55935" w:rsidP="00EE21D5">
      <w:pPr>
        <w:pStyle w:val="ListParagraph"/>
        <w:suppressAutoHyphens/>
        <w:spacing w:line="100" w:lineRule="atLeast"/>
        <w:ind w:left="0"/>
        <w:contextualSpacing w:val="0"/>
        <w:jc w:val="both"/>
        <w:rPr>
          <w:rFonts w:ascii="Times New Roman" w:hAnsi="Times New Roman"/>
          <w:b/>
          <w:iCs/>
          <w:lang w:val="sr-Cyrl-CS"/>
        </w:rPr>
      </w:pPr>
    </w:p>
    <w:p w:rsidR="00B724D5" w:rsidRPr="002E75C1" w:rsidRDefault="00B724D5" w:rsidP="002E75C1">
      <w:pPr>
        <w:pStyle w:val="ListParagraph"/>
        <w:numPr>
          <w:ilvl w:val="0"/>
          <w:numId w:val="13"/>
        </w:numPr>
        <w:suppressAutoHyphens/>
        <w:spacing w:line="100" w:lineRule="atLeast"/>
        <w:contextualSpacing w:val="0"/>
        <w:jc w:val="both"/>
        <w:rPr>
          <w:rFonts w:ascii="Times New Roman" w:hAnsi="Times New Roman"/>
          <w:b/>
          <w:iCs/>
          <w:lang w:val="sr-Cyrl-CS"/>
        </w:rPr>
      </w:pPr>
      <w:r>
        <w:rPr>
          <w:rFonts w:ascii="Times New Roman" w:hAnsi="Times New Roman"/>
          <w:iCs/>
          <w:lang w:val="sr-Cyrl-CS"/>
        </w:rPr>
        <w:t>Да понуђач поседује 3</w:t>
      </w:r>
      <w:r w:rsidR="002E75C1">
        <w:rPr>
          <w:rFonts w:ascii="Times New Roman" w:hAnsi="Times New Roman"/>
          <w:iCs/>
          <w:lang w:val="sr-Latn-CS"/>
        </w:rPr>
        <w:t>(</w:t>
      </w:r>
      <w:r w:rsidR="002E75C1" w:rsidRPr="00CA41EF">
        <w:rPr>
          <w:rFonts w:ascii="Times New Roman" w:hAnsi="Times New Roman"/>
          <w:iCs/>
          <w:lang w:val="sr-Cyrl-CS"/>
        </w:rPr>
        <w:t>три)</w:t>
      </w:r>
      <w:r w:rsidR="002E75C1">
        <w:rPr>
          <w:rFonts w:ascii="Times New Roman" w:hAnsi="Times New Roman"/>
          <w:iCs/>
          <w:lang w:val="sr-Cyrl-CS"/>
        </w:rPr>
        <w:t xml:space="preserve"> аутобуса. </w:t>
      </w:r>
      <w:r w:rsidR="002E75C1" w:rsidRPr="002E75C1">
        <w:rPr>
          <w:rFonts w:ascii="Times New Roman" w:hAnsi="Times New Roman"/>
          <w:b/>
          <w:iCs/>
          <w:lang w:val="sr-Cyrl-CS"/>
        </w:rPr>
        <w:t>Д</w:t>
      </w:r>
      <w:r w:rsidRPr="002E75C1">
        <w:rPr>
          <w:rFonts w:ascii="Times New Roman" w:hAnsi="Times New Roman"/>
          <w:b/>
          <w:iCs/>
          <w:lang w:val="sr-Cyrl-CS"/>
        </w:rPr>
        <w:t>оказ</w:t>
      </w:r>
      <w:r w:rsidR="00450711">
        <w:rPr>
          <w:rFonts w:ascii="Times New Roman" w:hAnsi="Times New Roman"/>
          <w:b/>
          <w:iCs/>
          <w:lang w:val="sr-Cyrl-CS"/>
        </w:rPr>
        <w:t xml:space="preserve"> </w:t>
      </w:r>
      <w:r w:rsidRPr="002E75C1">
        <w:rPr>
          <w:rFonts w:ascii="Times New Roman" w:hAnsi="Times New Roman"/>
          <w:b/>
          <w:iCs/>
          <w:lang w:val="sr-Cyrl-CS"/>
        </w:rPr>
        <w:t>-</w:t>
      </w:r>
      <w:r w:rsidR="002E75C1">
        <w:rPr>
          <w:rFonts w:ascii="Times New Roman" w:hAnsi="Times New Roman"/>
          <w:b/>
          <w:iCs/>
          <w:lang w:val="sr-Cyrl-CS"/>
        </w:rPr>
        <w:t xml:space="preserve"> </w:t>
      </w:r>
      <w:r>
        <w:rPr>
          <w:rFonts w:ascii="Times New Roman" w:hAnsi="Times New Roman"/>
          <w:iCs/>
          <w:lang w:val="sr-Cyrl-CS"/>
        </w:rPr>
        <w:t>очитана или копирана саобраћајна дозвола</w:t>
      </w:r>
      <w:r w:rsidR="002E75C1">
        <w:rPr>
          <w:rFonts w:ascii="Times New Roman" w:hAnsi="Times New Roman"/>
          <w:iCs/>
          <w:lang w:val="sr-Cyrl-CS"/>
        </w:rPr>
        <w:t>,</w:t>
      </w:r>
      <w:r w:rsidR="00C32427">
        <w:rPr>
          <w:rFonts w:ascii="Times New Roman" w:hAnsi="Times New Roman"/>
          <w:iCs/>
          <w:lang w:val="sr-Cyrl-CS"/>
        </w:rPr>
        <w:t xml:space="preserve"> понуђач мора доставити</w:t>
      </w:r>
      <w:r w:rsidRPr="002E75C1">
        <w:rPr>
          <w:rFonts w:ascii="Times New Roman" w:hAnsi="Times New Roman"/>
          <w:iCs/>
          <w:lang w:val="sr-Cyrl-CS"/>
        </w:rPr>
        <w:t xml:space="preserve"> Извод из лиценце коју издаје министарство грађевинарства, саобраћаја и инфраструктуре</w:t>
      </w:r>
      <w:r w:rsidR="005C674A">
        <w:rPr>
          <w:rFonts w:ascii="Times New Roman" w:hAnsi="Times New Roman"/>
          <w:iCs/>
          <w:lang w:val="sr-Cyrl-CS"/>
        </w:rPr>
        <w:t>,</w:t>
      </w:r>
      <w:r w:rsidRPr="002E75C1">
        <w:rPr>
          <w:rFonts w:ascii="Times New Roman" w:hAnsi="Times New Roman"/>
          <w:iCs/>
          <w:lang w:val="sr-Cyrl-CS"/>
        </w:rPr>
        <w:t xml:space="preserve"> за сваки аутобус који учествује у јавној набавци;</w:t>
      </w:r>
    </w:p>
    <w:p w:rsidR="00B724D5" w:rsidRPr="00B724D5" w:rsidRDefault="00B724D5" w:rsidP="00C55935">
      <w:pPr>
        <w:pStyle w:val="ListParagraph"/>
        <w:numPr>
          <w:ilvl w:val="0"/>
          <w:numId w:val="13"/>
        </w:numPr>
        <w:suppressAutoHyphens/>
        <w:spacing w:line="100" w:lineRule="atLeast"/>
        <w:contextualSpacing w:val="0"/>
        <w:jc w:val="both"/>
        <w:rPr>
          <w:rFonts w:ascii="Times New Roman" w:hAnsi="Times New Roman"/>
          <w:b/>
          <w:iCs/>
          <w:lang w:val="sr-Cyrl-CS"/>
        </w:rPr>
      </w:pPr>
      <w:r>
        <w:rPr>
          <w:rFonts w:ascii="Times New Roman" w:hAnsi="Times New Roman"/>
          <w:iCs/>
          <w:lang w:val="sr-Cyrl-CS"/>
        </w:rPr>
        <w:t>Да се понуђач бави</w:t>
      </w:r>
      <w:r w:rsidR="002E75C1">
        <w:rPr>
          <w:rFonts w:ascii="Times New Roman" w:hAnsi="Times New Roman"/>
          <w:iCs/>
          <w:lang w:val="sr-Cyrl-CS"/>
        </w:rPr>
        <w:t xml:space="preserve">о </w:t>
      </w:r>
      <w:r>
        <w:rPr>
          <w:rFonts w:ascii="Times New Roman" w:hAnsi="Times New Roman"/>
          <w:iCs/>
          <w:lang w:val="sr-Cyrl-CS"/>
        </w:rPr>
        <w:t xml:space="preserve"> прев</w:t>
      </w:r>
      <w:r w:rsidR="00C32427">
        <w:rPr>
          <w:rFonts w:ascii="Times New Roman" w:hAnsi="Times New Roman"/>
          <w:iCs/>
          <w:lang w:val="sr-Cyrl-CS"/>
        </w:rPr>
        <w:t xml:space="preserve">озом радника минимум три године. </w:t>
      </w:r>
      <w:r w:rsidR="00C32427" w:rsidRPr="00C32427">
        <w:rPr>
          <w:rFonts w:ascii="Times New Roman" w:hAnsi="Times New Roman"/>
          <w:b/>
          <w:iCs/>
          <w:lang w:val="sr-Cyrl-CS"/>
        </w:rPr>
        <w:t>Доказ</w:t>
      </w:r>
      <w:r w:rsidR="00C32427">
        <w:rPr>
          <w:rFonts w:ascii="Times New Roman" w:hAnsi="Times New Roman"/>
          <w:iCs/>
          <w:lang w:val="sr-Cyrl-CS"/>
        </w:rPr>
        <w:t xml:space="preserve"> </w:t>
      </w:r>
      <w:r>
        <w:rPr>
          <w:rFonts w:ascii="Times New Roman" w:hAnsi="Times New Roman"/>
          <w:iCs/>
          <w:lang w:val="sr-Cyrl-CS"/>
        </w:rPr>
        <w:t>-копије У</w:t>
      </w:r>
      <w:r w:rsidR="001A3468">
        <w:rPr>
          <w:rFonts w:ascii="Times New Roman" w:hAnsi="Times New Roman"/>
          <w:iCs/>
          <w:lang w:val="sr-Cyrl-CS"/>
        </w:rPr>
        <w:t xml:space="preserve">говора о превозу између </w:t>
      </w:r>
      <w:r w:rsidR="001A3468" w:rsidRPr="00154E91">
        <w:rPr>
          <w:rFonts w:ascii="Times New Roman" w:hAnsi="Times New Roman"/>
          <w:iCs/>
          <w:lang w:val="sr-Cyrl-CS"/>
        </w:rPr>
        <w:t>даваоца услуга</w:t>
      </w:r>
      <w:r>
        <w:rPr>
          <w:rFonts w:ascii="Times New Roman" w:hAnsi="Times New Roman"/>
          <w:iCs/>
          <w:lang w:val="sr-Cyrl-CS"/>
        </w:rPr>
        <w:t xml:space="preserve"> и наручиоца;</w:t>
      </w:r>
    </w:p>
    <w:p w:rsidR="00B724D5" w:rsidRPr="00B724D5" w:rsidRDefault="00A2258D" w:rsidP="00C55935">
      <w:pPr>
        <w:pStyle w:val="ListParagraph"/>
        <w:numPr>
          <w:ilvl w:val="0"/>
          <w:numId w:val="13"/>
        </w:numPr>
        <w:suppressAutoHyphens/>
        <w:spacing w:line="100" w:lineRule="atLeast"/>
        <w:contextualSpacing w:val="0"/>
        <w:jc w:val="both"/>
        <w:rPr>
          <w:rFonts w:ascii="Times New Roman" w:hAnsi="Times New Roman"/>
          <w:b/>
          <w:iCs/>
          <w:lang w:val="sr-Cyrl-CS"/>
        </w:rPr>
      </w:pPr>
      <w:r>
        <w:rPr>
          <w:rFonts w:ascii="Times New Roman" w:hAnsi="Times New Roman"/>
          <w:iCs/>
          <w:lang/>
        </w:rPr>
        <w:t xml:space="preserve">Возачке дозволе и </w:t>
      </w:r>
      <w:r>
        <w:rPr>
          <w:rFonts w:ascii="Times New Roman" w:hAnsi="Times New Roman"/>
          <w:iCs/>
          <w:lang w:val="sr-Cyrl-CS"/>
        </w:rPr>
        <w:t>п</w:t>
      </w:r>
      <w:r w:rsidR="005C674A">
        <w:rPr>
          <w:rFonts w:ascii="Times New Roman" w:hAnsi="Times New Roman"/>
          <w:iCs/>
          <w:lang w:val="sr-Cyrl-CS"/>
        </w:rPr>
        <w:t xml:space="preserve">рофесионалне картице возача. </w:t>
      </w:r>
      <w:r w:rsidR="005C674A" w:rsidRPr="005C674A">
        <w:rPr>
          <w:rFonts w:ascii="Times New Roman" w:hAnsi="Times New Roman"/>
          <w:b/>
          <w:iCs/>
          <w:lang w:val="sr-Cyrl-CS"/>
        </w:rPr>
        <w:t>Доказ</w:t>
      </w:r>
      <w:r w:rsidR="005C674A">
        <w:rPr>
          <w:rFonts w:ascii="Times New Roman" w:hAnsi="Times New Roman"/>
          <w:iCs/>
          <w:lang w:val="sr-Cyrl-CS"/>
        </w:rPr>
        <w:t xml:space="preserve"> - </w:t>
      </w:r>
      <w:r w:rsidR="00B724D5">
        <w:rPr>
          <w:rFonts w:ascii="Times New Roman" w:hAnsi="Times New Roman"/>
          <w:iCs/>
          <w:lang w:val="sr-Cyrl-CS"/>
        </w:rPr>
        <w:t>Понуђач је у обавези да до</w:t>
      </w:r>
      <w:r w:rsidR="00154E91">
        <w:rPr>
          <w:rFonts w:ascii="Times New Roman" w:hAnsi="Times New Roman"/>
          <w:iCs/>
          <w:lang w:val="sr-Cyrl-CS"/>
        </w:rPr>
        <w:t xml:space="preserve">стави фотокопије </w:t>
      </w:r>
      <w:r>
        <w:rPr>
          <w:rFonts w:ascii="Times New Roman" w:hAnsi="Times New Roman"/>
          <w:iCs/>
          <w:lang w:val="sr-Cyrl-CS"/>
        </w:rPr>
        <w:t>возачких дозвола и</w:t>
      </w:r>
      <w:r w:rsidR="00154E91">
        <w:rPr>
          <w:rFonts w:ascii="Times New Roman" w:hAnsi="Times New Roman"/>
          <w:iCs/>
          <w:lang w:val="sr-Cyrl-CS"/>
        </w:rPr>
        <w:t xml:space="preserve"> професионалн</w:t>
      </w:r>
      <w:r w:rsidR="00154E91" w:rsidRPr="0082380B">
        <w:rPr>
          <w:rFonts w:ascii="Times New Roman" w:hAnsi="Times New Roman"/>
          <w:iCs/>
          <w:lang w:val="sr-Cyrl-CS"/>
        </w:rPr>
        <w:t>их</w:t>
      </w:r>
      <w:r w:rsidR="0032046C">
        <w:rPr>
          <w:rFonts w:ascii="Times New Roman" w:hAnsi="Times New Roman"/>
          <w:iCs/>
          <w:lang w:val="sr-Cyrl-CS"/>
        </w:rPr>
        <w:t xml:space="preserve"> </w:t>
      </w:r>
      <w:r w:rsidR="00154E91">
        <w:rPr>
          <w:rFonts w:ascii="Times New Roman" w:hAnsi="Times New Roman"/>
          <w:iCs/>
          <w:lang w:val="sr-Cyrl-CS"/>
        </w:rPr>
        <w:t>картица</w:t>
      </w:r>
      <w:r w:rsidR="00B724D5">
        <w:rPr>
          <w:rFonts w:ascii="Times New Roman" w:hAnsi="Times New Roman"/>
          <w:iCs/>
          <w:lang w:val="sr-Cyrl-CS"/>
        </w:rPr>
        <w:t xml:space="preserve"> возача аутобуса</w:t>
      </w:r>
      <w:r w:rsidR="0032046C">
        <w:rPr>
          <w:rFonts w:ascii="Times New Roman" w:hAnsi="Times New Roman"/>
          <w:iCs/>
          <w:lang w:val="sr-Cyrl-CS"/>
        </w:rPr>
        <w:t xml:space="preserve"> (возачи са којима се конкурише за ЈН – који возе аутобусе)</w:t>
      </w:r>
      <w:r w:rsidR="00B724D5">
        <w:rPr>
          <w:rFonts w:ascii="Times New Roman" w:hAnsi="Times New Roman"/>
          <w:iCs/>
          <w:lang w:val="sr-Cyrl-CS"/>
        </w:rPr>
        <w:t xml:space="preserve">; </w:t>
      </w:r>
    </w:p>
    <w:p w:rsidR="00B724D5" w:rsidRDefault="00B724D5" w:rsidP="00C55935">
      <w:pPr>
        <w:pStyle w:val="ListParagraph"/>
        <w:numPr>
          <w:ilvl w:val="0"/>
          <w:numId w:val="13"/>
        </w:numPr>
        <w:suppressAutoHyphens/>
        <w:spacing w:line="100" w:lineRule="atLeast"/>
        <w:contextualSpacing w:val="0"/>
        <w:jc w:val="both"/>
        <w:rPr>
          <w:rFonts w:ascii="Times New Roman" w:hAnsi="Times New Roman"/>
          <w:b/>
          <w:iCs/>
          <w:lang w:val="sr-Cyrl-CS"/>
        </w:rPr>
      </w:pPr>
      <w:r>
        <w:rPr>
          <w:rFonts w:ascii="Times New Roman" w:hAnsi="Times New Roman"/>
          <w:iCs/>
          <w:lang w:val="sr-Cyrl-CS"/>
        </w:rPr>
        <w:t>Понуђач је у о</w:t>
      </w:r>
      <w:r w:rsidR="002F6D37">
        <w:rPr>
          <w:rFonts w:ascii="Times New Roman" w:hAnsi="Times New Roman"/>
          <w:iCs/>
          <w:lang w:val="sr-Cyrl-CS"/>
        </w:rPr>
        <w:t>бавези да поседује</w:t>
      </w:r>
      <w:r w:rsidR="005C674A">
        <w:rPr>
          <w:rFonts w:ascii="Times New Roman" w:hAnsi="Times New Roman"/>
          <w:iCs/>
          <w:lang w:val="sr-Cyrl-CS"/>
        </w:rPr>
        <w:t xml:space="preserve"> стандарде</w:t>
      </w:r>
      <w:r w:rsidR="002F6D37">
        <w:rPr>
          <w:rFonts w:ascii="Times New Roman" w:hAnsi="Times New Roman"/>
          <w:iCs/>
          <w:lang w:val="sr-Cyrl-CS"/>
        </w:rPr>
        <w:t xml:space="preserve"> </w:t>
      </w:r>
      <w:r w:rsidR="00C32427">
        <w:rPr>
          <w:rFonts w:ascii="Times New Roman" w:hAnsi="Times New Roman"/>
          <w:iCs/>
          <w:lang w:val="sr-Latn-CS"/>
        </w:rPr>
        <w:t>ISO 9001, ISO 14001</w:t>
      </w:r>
      <w:r w:rsidR="00C32427" w:rsidRPr="00CA41EF">
        <w:rPr>
          <w:rFonts w:ascii="Times New Roman" w:hAnsi="Times New Roman"/>
          <w:iCs/>
          <w:lang w:val="sr-Cyrl-CS"/>
        </w:rPr>
        <w:t>.</w:t>
      </w:r>
      <w:r w:rsidR="002F6D37">
        <w:rPr>
          <w:rFonts w:ascii="Times New Roman" w:hAnsi="Times New Roman"/>
          <w:iCs/>
          <w:lang w:val="sr-Latn-CS"/>
        </w:rPr>
        <w:t xml:space="preserve"> </w:t>
      </w:r>
      <w:r w:rsidR="00C32427" w:rsidRPr="00C32427">
        <w:rPr>
          <w:rFonts w:ascii="Times New Roman" w:hAnsi="Times New Roman"/>
          <w:b/>
          <w:iCs/>
          <w:lang w:val="sr-Cyrl-CS"/>
        </w:rPr>
        <w:t>Доказ</w:t>
      </w:r>
      <w:r w:rsidR="00586FF0">
        <w:rPr>
          <w:rFonts w:ascii="Times New Roman" w:hAnsi="Times New Roman"/>
          <w:b/>
          <w:iCs/>
          <w:lang w:val="sr-Latn-CS"/>
        </w:rPr>
        <w:t xml:space="preserve"> </w:t>
      </w:r>
      <w:r w:rsidR="00342E8C" w:rsidRPr="00000589">
        <w:rPr>
          <w:rFonts w:ascii="Times New Roman" w:hAnsi="Times New Roman"/>
          <w:iCs/>
          <w:lang w:val="sr-Cyrl-CS"/>
        </w:rPr>
        <w:t>- фотокопије серт</w:t>
      </w:r>
      <w:r w:rsidR="004B6660">
        <w:rPr>
          <w:rFonts w:ascii="Times New Roman" w:hAnsi="Times New Roman"/>
          <w:iCs/>
          <w:lang w:val="sr-Cyrl-CS"/>
        </w:rPr>
        <w:t>и</w:t>
      </w:r>
      <w:r w:rsidR="00342E8C" w:rsidRPr="00000589">
        <w:rPr>
          <w:rFonts w:ascii="Times New Roman" w:hAnsi="Times New Roman"/>
          <w:iCs/>
          <w:lang w:val="sr-Cyrl-CS"/>
        </w:rPr>
        <w:t>фиката за сваки стандард појединачно.</w:t>
      </w:r>
    </w:p>
    <w:p w:rsidR="00C55935" w:rsidRPr="00000589" w:rsidRDefault="00C55935" w:rsidP="00EE21D5">
      <w:pPr>
        <w:pStyle w:val="ListParagraph"/>
        <w:suppressAutoHyphens/>
        <w:spacing w:line="100" w:lineRule="atLeast"/>
        <w:ind w:left="0"/>
        <w:contextualSpacing w:val="0"/>
        <w:jc w:val="both"/>
        <w:rPr>
          <w:rFonts w:ascii="Times New Roman" w:hAnsi="Times New Roman"/>
          <w:b/>
          <w:iCs/>
          <w:lang w:val="sr-Cyrl-CS"/>
        </w:rPr>
      </w:pPr>
    </w:p>
    <w:p w:rsidR="005070CF" w:rsidRPr="00994043" w:rsidRDefault="005070CF" w:rsidP="005070CF">
      <w:pPr>
        <w:pStyle w:val="ListParagraph"/>
        <w:shd w:val="clear" w:color="auto" w:fill="C6D9F1"/>
        <w:suppressAutoHyphens/>
        <w:spacing w:line="100" w:lineRule="atLeast"/>
        <w:contextualSpacing w:val="0"/>
        <w:rPr>
          <w:rFonts w:ascii="Times New Roman" w:hAnsi="Times New Roman"/>
          <w:bCs/>
          <w:i/>
          <w:iCs/>
          <w:lang w:val="sr-Cyrl-CS"/>
        </w:rPr>
      </w:pPr>
      <w:r w:rsidRPr="00994043">
        <w:rPr>
          <w:rFonts w:ascii="Times New Roman" w:hAnsi="Times New Roman"/>
          <w:b/>
          <w:bCs/>
          <w:i/>
          <w:iCs/>
          <w:lang w:val="sr-Cyrl-CS"/>
        </w:rPr>
        <w:t>2.  УПУТСТВО КАКО СЕ ДОКАЗУЈЕ ИСПУЊЕНОСТ УСЛОВА</w:t>
      </w:r>
    </w:p>
    <w:p w:rsidR="005070CF" w:rsidRPr="00994043" w:rsidRDefault="005070CF" w:rsidP="005070CF">
      <w:pPr>
        <w:autoSpaceDE w:val="0"/>
        <w:autoSpaceDN w:val="0"/>
        <w:adjustRightInd w:val="0"/>
        <w:spacing w:line="240" w:lineRule="auto"/>
        <w:rPr>
          <w:rFonts w:ascii="Times New Roman" w:hAnsi="Times New Roman"/>
          <w:bCs/>
          <w:lang w:val="sr-Cyrl-CS"/>
        </w:rPr>
      </w:pPr>
    </w:p>
    <w:p w:rsidR="005070CF" w:rsidRDefault="005070CF" w:rsidP="005070CF">
      <w:pPr>
        <w:pStyle w:val="ListParagraph"/>
        <w:suppressAutoHyphens/>
        <w:spacing w:line="100" w:lineRule="atLeast"/>
        <w:ind w:left="0"/>
        <w:contextualSpacing w:val="0"/>
        <w:jc w:val="both"/>
        <w:rPr>
          <w:rFonts w:ascii="Times New Roman" w:hAnsi="Times New Roman"/>
          <w:lang w:val="sr-Cyrl-CS"/>
        </w:rPr>
      </w:pPr>
      <w:r w:rsidRPr="00D04E6F">
        <w:rPr>
          <w:rFonts w:ascii="Times New Roman" w:hAnsi="Times New Roman"/>
          <w:lang w:val="sr-Cyrl-CS"/>
        </w:rPr>
        <w:t xml:space="preserve">Испуњеност </w:t>
      </w:r>
      <w:r w:rsidRPr="00D04E6F">
        <w:rPr>
          <w:rFonts w:ascii="Times New Roman" w:hAnsi="Times New Roman"/>
          <w:b/>
          <w:lang w:val="sr-Cyrl-CS"/>
        </w:rPr>
        <w:t xml:space="preserve">обавезних услова </w:t>
      </w:r>
      <w:r w:rsidRPr="00D04E6F">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D04E6F">
        <w:rPr>
          <w:rFonts w:ascii="Times New Roman" w:hAnsi="Times New Roman"/>
          <w:lang w:val="sr-Cyrl-CS"/>
        </w:rPr>
        <w:t xml:space="preserve">понуђач доказује достављањем </w:t>
      </w:r>
      <w:r w:rsidRPr="00D04E6F">
        <w:rPr>
          <w:rFonts w:ascii="Times New Roman" w:hAnsi="Times New Roman"/>
          <w:b/>
          <w:u w:val="single"/>
          <w:lang w:val="sr-Cyrl-CS"/>
        </w:rPr>
        <w:t>ИЗЈАВЕ</w:t>
      </w:r>
      <w:r w:rsidRPr="00D04E6F">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D04E6F">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D04E6F">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070CF" w:rsidRPr="005070CF" w:rsidRDefault="005070CF" w:rsidP="005070CF">
      <w:pPr>
        <w:pStyle w:val="ListParagraph"/>
        <w:suppressAutoHyphens/>
        <w:spacing w:line="100" w:lineRule="atLeast"/>
        <w:ind w:left="0"/>
        <w:contextualSpacing w:val="0"/>
        <w:jc w:val="both"/>
        <w:rPr>
          <w:rFonts w:ascii="Times New Roman" w:hAnsi="Times New Roman"/>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994043">
        <w:rPr>
          <w:rFonts w:ascii="Times New Roman" w:hAnsi="Times New Roman"/>
          <w:b/>
          <w:bCs/>
          <w:iCs/>
          <w:u w:val="single"/>
          <w:lang w:val="sr-Cyrl-CS"/>
        </w:rPr>
        <w:t>Уколико понуђач подноси понуду са подизвођачем</w:t>
      </w:r>
      <w:r w:rsidRPr="00994043">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994043">
        <w:rPr>
          <w:rFonts w:ascii="Times New Roman" w:hAnsi="Times New Roman"/>
          <w:b/>
          <w:bCs/>
          <w:iCs/>
          <w:lang w:val="sr-Cyrl-CS"/>
        </w:rPr>
        <w:t>ИЗЈАВУ</w:t>
      </w:r>
      <w:r w:rsidRPr="00994043">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994043">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994043">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994043">
        <w:rPr>
          <w:rFonts w:ascii="Times New Roman" w:hAnsi="Times New Roman"/>
          <w:bCs/>
          <w:iCs/>
          <w:lang w:val="sr-Cyrl-CS"/>
        </w:rPr>
        <w:t xml:space="preserve"> потписану од стране овлашћеног лица подизвођача и оверену печатом. </w:t>
      </w:r>
    </w:p>
    <w:p w:rsidR="005070CF" w:rsidRPr="00A26A9C" w:rsidRDefault="005070CF" w:rsidP="005070CF">
      <w:pPr>
        <w:pStyle w:val="ListParagraph"/>
        <w:jc w:val="both"/>
        <w:rPr>
          <w:rFonts w:ascii="Times New Roman" w:hAnsi="Times New Roman"/>
          <w:bCs/>
          <w:iCs/>
          <w:u w:val="single"/>
          <w:lang w:val="sr-Cyrl-CS"/>
        </w:rPr>
      </w:pPr>
    </w:p>
    <w:p w:rsidR="005070CF" w:rsidRPr="00A26A9C"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994043">
        <w:rPr>
          <w:rFonts w:ascii="Times New Roman" w:hAnsi="Times New Roman"/>
          <w:b/>
          <w:bCs/>
          <w:iCs/>
          <w:u w:val="single"/>
          <w:lang w:val="sr-Cyrl-CS"/>
        </w:rPr>
        <w:t>Уколико понуду подноси група понуђача</w:t>
      </w:r>
      <w:r w:rsidRPr="00994043">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94043">
        <w:rPr>
          <w:rFonts w:ascii="Times New Roman" w:hAnsi="Times New Roman"/>
          <w:b/>
          <w:bCs/>
          <w:iCs/>
          <w:lang w:val="sr-Cyrl-CS"/>
        </w:rPr>
        <w:t>ИЗЈАВА</w:t>
      </w:r>
      <w:r w:rsidRPr="00994043">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994043">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994043">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5070CF" w:rsidRPr="00994043" w:rsidRDefault="005070CF" w:rsidP="005070CF">
      <w:pPr>
        <w:autoSpaceDE w:val="0"/>
        <w:autoSpaceDN w:val="0"/>
        <w:adjustRightInd w:val="0"/>
        <w:spacing w:line="240" w:lineRule="auto"/>
        <w:jc w:val="both"/>
        <w:rPr>
          <w:rFonts w:ascii="Times New Roman" w:hAnsi="Times New Roman"/>
          <w:bCs/>
          <w:lang w:val="sr-Cyrl-CS"/>
        </w:rPr>
      </w:pPr>
    </w:p>
    <w:p w:rsidR="005070CF" w:rsidRPr="00CA41EF" w:rsidRDefault="005070CF" w:rsidP="005070CF">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CF" w:rsidRPr="00C626B7" w:rsidRDefault="005070CF" w:rsidP="005070CF">
      <w:pPr>
        <w:pStyle w:val="ListParagraph"/>
        <w:suppressAutoHyphens/>
        <w:spacing w:line="100" w:lineRule="atLeast"/>
        <w:ind w:left="0"/>
        <w:contextualSpacing w:val="0"/>
        <w:jc w:val="both"/>
        <w:rPr>
          <w:rFonts w:ascii="Times New Roman" w:hAnsi="Times New Roman"/>
          <w:bCs/>
          <w:iCs/>
          <w:lang w:val="sr-Cyrl-CS"/>
        </w:rPr>
      </w:pPr>
      <w:r w:rsidRPr="00994043">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994043">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94043">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070CF" w:rsidRDefault="005070CF" w:rsidP="005070CF">
      <w:pPr>
        <w:pStyle w:val="ListParagraph"/>
        <w:ind w:left="0"/>
        <w:jc w:val="both"/>
        <w:rPr>
          <w:rFonts w:ascii="Times New Roman" w:eastAsia="TimesNewRomanPSMT" w:hAnsi="Times New Roman"/>
          <w:bCs/>
          <w:lang w:val="sr-Cyrl-CS"/>
        </w:rPr>
      </w:pPr>
      <w:r w:rsidRPr="00994043">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994043">
        <w:rPr>
          <w:rFonts w:ascii="Times New Roman" w:hAnsi="Times New Roman"/>
          <w:bCs/>
          <w:iCs/>
          <w:lang w:val="sr-Cyrl-CS"/>
        </w:rPr>
        <w:t>(свих или појединих доказа о испуњености услова)</w:t>
      </w:r>
      <w:r w:rsidRPr="00994043">
        <w:rPr>
          <w:rFonts w:ascii="Times New Roman" w:eastAsia="TimesNewRomanPSMT" w:hAnsi="Times New Roman"/>
          <w:bCs/>
          <w:lang w:val="sr-Cyrl-CS"/>
        </w:rPr>
        <w:t>, понуђач ће бити дужан да достави:</w:t>
      </w:r>
    </w:p>
    <w:p w:rsidR="005070CF" w:rsidRPr="005070CF" w:rsidRDefault="005070CF" w:rsidP="005070CF">
      <w:pPr>
        <w:pStyle w:val="ListParagraph"/>
        <w:ind w:left="0"/>
        <w:jc w:val="both"/>
        <w:rPr>
          <w:rFonts w:ascii="Times New Roman" w:eastAsia="TimesNewRomanPSMT" w:hAnsi="Times New Roman"/>
          <w:bCs/>
          <w:lang w:val="sr-Cyrl-CS"/>
        </w:rPr>
      </w:pPr>
    </w:p>
    <w:p w:rsidR="005070CF" w:rsidRPr="00586FF0" w:rsidRDefault="005070CF" w:rsidP="005070CF">
      <w:pPr>
        <w:pStyle w:val="ListParagraph"/>
        <w:suppressAutoHyphens/>
        <w:spacing w:line="100" w:lineRule="atLeast"/>
        <w:ind w:left="142"/>
        <w:contextualSpacing w:val="0"/>
        <w:jc w:val="both"/>
        <w:rPr>
          <w:rFonts w:ascii="Times New Roman" w:eastAsia="TimesNewRomanPSMT" w:hAnsi="Times New Roman"/>
          <w:b/>
          <w:bCs/>
          <w:u w:val="single"/>
          <w:lang w:val="sr-Cyrl-CS"/>
        </w:rPr>
      </w:pPr>
      <w:r w:rsidRPr="00994043">
        <w:rPr>
          <w:rFonts w:ascii="Times New Roman" w:eastAsia="TimesNewRomanPSMT" w:hAnsi="Times New Roman"/>
          <w:b/>
          <w:bCs/>
          <w:lang w:val="sr-Cyrl-CS"/>
        </w:rPr>
        <w:t xml:space="preserve">              </w:t>
      </w:r>
      <w:r w:rsidRPr="00586FF0">
        <w:rPr>
          <w:rFonts w:ascii="Times New Roman" w:eastAsia="TimesNewRomanPSMT" w:hAnsi="Times New Roman"/>
          <w:b/>
          <w:bCs/>
          <w:u w:val="single"/>
          <w:lang w:val="sr-Cyrl-CS"/>
        </w:rPr>
        <w:t>ОБАВЕЗНИ УСЛОВИ</w:t>
      </w:r>
    </w:p>
    <w:p w:rsidR="00CA41EF" w:rsidRPr="00586FF0" w:rsidRDefault="00CA41EF" w:rsidP="005070CF">
      <w:pPr>
        <w:pStyle w:val="ListParagraph"/>
        <w:suppressAutoHyphens/>
        <w:spacing w:line="100" w:lineRule="atLeast"/>
        <w:ind w:left="142"/>
        <w:contextualSpacing w:val="0"/>
        <w:jc w:val="both"/>
        <w:rPr>
          <w:rFonts w:ascii="Times New Roman" w:eastAsia="TimesNewRomanPSMT" w:hAnsi="Times New Roman"/>
          <w:b/>
          <w:bCs/>
          <w:u w:val="single"/>
          <w:lang w:val="sr-Cyrl-CS"/>
        </w:rPr>
      </w:pPr>
    </w:p>
    <w:p w:rsidR="00CA41EF" w:rsidRPr="00201C26" w:rsidRDefault="00CA41EF" w:rsidP="00CA41EF">
      <w:pPr>
        <w:pStyle w:val="1"/>
        <w:ind w:left="0"/>
        <w:jc w:val="both"/>
        <w:rPr>
          <w:lang w:val="sr-Cyrl-CS"/>
        </w:rPr>
      </w:pPr>
      <w:r w:rsidRPr="00201C26">
        <w:rPr>
          <w:lang w:val="sr-Cyrl-CS"/>
        </w:rPr>
        <w:t xml:space="preserve">Испуњеност </w:t>
      </w:r>
      <w:r w:rsidRPr="00201C26">
        <w:rPr>
          <w:b/>
          <w:u w:val="single"/>
          <w:lang w:val="sr-Cyrl-CS"/>
        </w:rPr>
        <w:t xml:space="preserve">обавезних </w:t>
      </w:r>
      <w:r w:rsidRPr="00485B31">
        <w:rPr>
          <w:b/>
          <w:u w:val="single"/>
          <w:lang w:val="sr-Cyrl-CS"/>
        </w:rPr>
        <w:t>услова</w:t>
      </w:r>
      <w:r w:rsidRPr="00485B31">
        <w:rPr>
          <w:b/>
          <w:lang w:val="sr-Cyrl-CS"/>
        </w:rPr>
        <w:t xml:space="preserve"> </w:t>
      </w:r>
      <w:r w:rsidRPr="00201C26">
        <w:rPr>
          <w:lang w:val="sr-Cyrl-CS"/>
        </w:rPr>
        <w:t xml:space="preserve">за учешће у поступку предметне јавне набавке, </w:t>
      </w:r>
      <w:r w:rsidRPr="00485B31">
        <w:rPr>
          <w:lang w:val="sr-Cyrl-CS"/>
        </w:rPr>
        <w:t>понуђач доказује достављањем следећих доказа:</w:t>
      </w:r>
    </w:p>
    <w:p w:rsidR="00CA41EF" w:rsidRPr="00485B31" w:rsidRDefault="00CA41EF" w:rsidP="00CA41EF">
      <w:pPr>
        <w:pStyle w:val="1"/>
        <w:numPr>
          <w:ilvl w:val="0"/>
          <w:numId w:val="14"/>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CA41EF" w:rsidRPr="00201C26" w:rsidRDefault="00CA41EF" w:rsidP="00CA41EF">
      <w:pPr>
        <w:pStyle w:val="ListParagraph"/>
        <w:tabs>
          <w:tab w:val="left" w:pos="680"/>
        </w:tabs>
        <w:ind w:left="426"/>
        <w:jc w:val="both"/>
        <w:rPr>
          <w:lang w:val="sr-Cyrl-CS"/>
        </w:rPr>
      </w:pPr>
      <w:r w:rsidRPr="00201C26">
        <w:rPr>
          <w:rFonts w:eastAsia="TimesNewRomanPSMT"/>
          <w:b/>
          <w:bCs/>
          <w:u w:val="single"/>
          <w:lang w:val="sr-Cyrl-CS"/>
        </w:rPr>
        <w:t>Правна лица</w:t>
      </w:r>
      <w:r w:rsidRPr="00201C26">
        <w:rPr>
          <w:rFonts w:eastAsia="TimesNewRomanPSMT"/>
          <w:bCs/>
          <w:u w:val="single"/>
          <w:lang w:val="sr-Cyrl-CS"/>
        </w:rPr>
        <w:t>:</w:t>
      </w:r>
      <w:r w:rsidRPr="00201C26">
        <w:rPr>
          <w:rFonts w:eastAsia="TimesNewRomanPSMT"/>
          <w:bCs/>
          <w:lang w:val="sr-Cyrl-CS"/>
        </w:rPr>
        <w:t xml:space="preserve"> И</w:t>
      </w:r>
      <w:r w:rsidRPr="00485B31">
        <w:rPr>
          <w:iCs/>
          <w:lang w:val="sr-Cyrl-CS"/>
        </w:rPr>
        <w:t xml:space="preserve">звод </w:t>
      </w:r>
      <w:r w:rsidRPr="00201C26">
        <w:rPr>
          <w:lang w:val="sr-Cyrl-CS"/>
        </w:rPr>
        <w:t xml:space="preserve">из регистра Агенције за привредне регистре, односно извод из регистра надлежног привредног суда; </w:t>
      </w:r>
    </w:p>
    <w:p w:rsidR="00CA41EF" w:rsidRPr="00201C26" w:rsidRDefault="00CA41EF" w:rsidP="00CA41EF">
      <w:pPr>
        <w:pStyle w:val="ListParagraph"/>
        <w:tabs>
          <w:tab w:val="left" w:pos="680"/>
        </w:tabs>
        <w:ind w:left="426"/>
        <w:jc w:val="both"/>
        <w:rPr>
          <w:rFonts w:eastAsia="TimesNewRomanPSMT"/>
          <w:bCs/>
          <w:lang w:val="sr-Cyrl-CS"/>
        </w:rPr>
      </w:pPr>
      <w:r w:rsidRPr="00201C26">
        <w:rPr>
          <w:b/>
          <w:u w:val="single"/>
          <w:lang w:val="sr-Cyrl-CS"/>
        </w:rPr>
        <w:t>Предузетници:</w:t>
      </w:r>
      <w:r w:rsidRPr="00201C26">
        <w:rPr>
          <w:rFonts w:eastAsia="TimesNewRomanPSMT"/>
          <w:bCs/>
          <w:lang w:val="sr-Cyrl-CS"/>
        </w:rPr>
        <w:t xml:space="preserve"> И</w:t>
      </w:r>
      <w:r w:rsidRPr="00485B31">
        <w:rPr>
          <w:iCs/>
          <w:lang w:val="sr-Cyrl-CS"/>
        </w:rPr>
        <w:t xml:space="preserve">звод </w:t>
      </w:r>
      <w:r w:rsidRPr="00201C26">
        <w:rPr>
          <w:lang w:val="sr-Cyrl-CS"/>
        </w:rPr>
        <w:t>из регистра Агенције за привредне регистре, односно извод из одговарајућег регистра.</w:t>
      </w:r>
    </w:p>
    <w:p w:rsidR="00CA41EF" w:rsidRPr="00201C26" w:rsidRDefault="00CA41EF" w:rsidP="00CA41EF">
      <w:pPr>
        <w:pStyle w:val="1"/>
        <w:numPr>
          <w:ilvl w:val="0"/>
          <w:numId w:val="14"/>
        </w:numPr>
        <w:jc w:val="both"/>
        <w:rPr>
          <w:b/>
          <w:color w:val="auto"/>
          <w:lang w:val="sr-Cyrl-CS"/>
        </w:rPr>
      </w:pPr>
      <w:r w:rsidRPr="00485B31">
        <w:rPr>
          <w:iCs/>
          <w:color w:val="auto"/>
          <w:lang w:val="sr-Cyrl-CS"/>
        </w:rPr>
        <w:t xml:space="preserve">Услов из чл. 75. ст. 1. тач. 2) Закона </w:t>
      </w:r>
      <w:r w:rsidRPr="00485B31">
        <w:rPr>
          <w:color w:val="auto"/>
          <w:lang w:val="sr-Cyrl-CS"/>
        </w:rPr>
        <w:t xml:space="preserve">- </w:t>
      </w:r>
      <w:r w:rsidRPr="00201C26">
        <w:rPr>
          <w:b/>
          <w:color w:val="auto"/>
          <w:lang w:val="sr-Cyrl-CS"/>
        </w:rPr>
        <w:t>Доказ:</w:t>
      </w:r>
      <w:r w:rsidRPr="00201C26">
        <w:rPr>
          <w:color w:val="auto"/>
          <w:lang w:val="sr-Cyrl-CS"/>
        </w:rPr>
        <w:t xml:space="preserve"> </w:t>
      </w:r>
    </w:p>
    <w:p w:rsidR="00CA41EF" w:rsidRPr="00201C26" w:rsidRDefault="00CA41EF" w:rsidP="00CA41EF">
      <w:pPr>
        <w:pStyle w:val="ListParagraph"/>
        <w:tabs>
          <w:tab w:val="left" w:pos="680"/>
        </w:tabs>
        <w:autoSpaceDE w:val="0"/>
        <w:autoSpaceDN w:val="0"/>
        <w:adjustRightInd w:val="0"/>
        <w:ind w:left="567" w:firstLine="1134"/>
        <w:jc w:val="both"/>
        <w:rPr>
          <w:lang w:val="sr-Cyrl-CS"/>
        </w:rPr>
      </w:pPr>
      <w:r w:rsidRPr="00201C26">
        <w:rPr>
          <w:b/>
          <w:u w:val="single"/>
          <w:lang w:val="sr-Cyrl-CS"/>
        </w:rPr>
        <w:t>П</w:t>
      </w:r>
      <w:r w:rsidRPr="00485B31">
        <w:rPr>
          <w:b/>
          <w:u w:val="single"/>
          <w:lang w:val="sr-Cyrl-CS"/>
        </w:rPr>
        <w:t>р</w:t>
      </w:r>
      <w:r w:rsidRPr="00201C26">
        <w:rPr>
          <w:b/>
          <w:bCs/>
          <w:u w:val="single"/>
          <w:lang w:val="sr-Cyrl-CS"/>
        </w:rPr>
        <w:t>авна лица:</w:t>
      </w:r>
      <w:r w:rsidRPr="00201C26">
        <w:rPr>
          <w:bCs/>
          <w:lang w:val="sr-Cyrl-CS"/>
        </w:rPr>
        <w:t xml:space="preserve"> 1) </w:t>
      </w:r>
      <w:r w:rsidRPr="00201C26">
        <w:rPr>
          <w:lang w:val="sr-Cyrl-CS"/>
        </w:rPr>
        <w:t>Извод из казнене евиденције, односно уверењ</w:t>
      </w:r>
      <w:r w:rsidRPr="00485B31">
        <w:t>e</w:t>
      </w:r>
      <w:r w:rsidRPr="00201C26">
        <w:rPr>
          <w:b/>
          <w:lang w:val="sr-Cyrl-CS"/>
        </w:rPr>
        <w:t xml:space="preserve"> основног суда </w:t>
      </w:r>
      <w:r w:rsidRPr="00201C26">
        <w:rPr>
          <w:lang w:val="sr-Cyrl-CS"/>
        </w:rPr>
        <w:t>на чијем подручју се налази седиште домаћег правног лица</w:t>
      </w:r>
      <w:r w:rsidRPr="00485B31">
        <w:rPr>
          <w:lang w:val="ru-RU"/>
        </w:rPr>
        <w:t>,</w:t>
      </w:r>
      <w:r w:rsidRPr="00201C26">
        <w:rPr>
          <w:lang w:val="sr-Cyrl-CS"/>
        </w:rPr>
        <w:t xml:space="preserve"> односно седиште представништва или огранка страног правног лица, којим се потврђује да правно лице није </w:t>
      </w:r>
      <w:r w:rsidRPr="00201C26">
        <w:rPr>
          <w:lang w:val="sr-Cyrl-CS"/>
        </w:rPr>
        <w:lastRenderedPageBreak/>
        <w:t xml:space="preserve">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01C26">
        <w:rPr>
          <w:u w:val="single"/>
          <w:lang w:val="sr-Cyrl-CS"/>
        </w:rPr>
        <w:t>Напомена</w:t>
      </w:r>
      <w:r w:rsidRPr="00201C26">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1C26">
        <w:rPr>
          <w:b/>
          <w:u w:val="single"/>
          <w:lang w:val="sr-Cyrl-CS"/>
        </w:rPr>
        <w:t>И</w:t>
      </w:r>
      <w:r w:rsidRPr="00201C26">
        <w:rPr>
          <w:lang w:val="sr-Cyrl-CS"/>
        </w:rPr>
        <w:t xml:space="preserve"> </w:t>
      </w:r>
      <w:r w:rsidRPr="00201C26">
        <w:rPr>
          <w:b/>
          <w:lang w:val="sr-Cyrl-CS"/>
        </w:rPr>
        <w:t xml:space="preserve">УВЕРЕЊЕ ВИШЕГ СУДА </w:t>
      </w:r>
      <w:r w:rsidRPr="00201C26">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01C26">
        <w:rPr>
          <w:b/>
          <w:lang w:val="sr-Cyrl-CS"/>
        </w:rPr>
        <w:t>Посебног одељења за организовани криминал Вишег суда у Београду</w:t>
      </w:r>
      <w:r w:rsidRPr="00201C26">
        <w:rPr>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01C26">
        <w:rPr>
          <w:b/>
          <w:lang w:val="sr-Cyrl-CS"/>
        </w:rPr>
        <w:t xml:space="preserve"> надлежне полицијске управе МУП-а</w:t>
      </w:r>
      <w:r w:rsidRPr="00201C26">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A41EF" w:rsidRPr="00201C26" w:rsidRDefault="00CA41EF" w:rsidP="00CA41EF">
      <w:pPr>
        <w:pStyle w:val="ListParagraph"/>
        <w:tabs>
          <w:tab w:val="left" w:pos="680"/>
        </w:tabs>
        <w:autoSpaceDE w:val="0"/>
        <w:autoSpaceDN w:val="0"/>
        <w:adjustRightInd w:val="0"/>
        <w:ind w:left="567" w:firstLine="1134"/>
        <w:jc w:val="both"/>
        <w:rPr>
          <w:lang w:val="sr-Cyrl-CS"/>
        </w:rPr>
      </w:pPr>
      <w:r w:rsidRPr="00201C26">
        <w:rPr>
          <w:b/>
          <w:u w:val="single"/>
          <w:lang w:val="sr-Cyrl-CS"/>
        </w:rPr>
        <w:t>П</w:t>
      </w:r>
      <w:r w:rsidRPr="00201C26">
        <w:rPr>
          <w:b/>
          <w:bCs/>
          <w:u w:val="single"/>
          <w:lang w:val="sr-Cyrl-CS"/>
        </w:rPr>
        <w:t>редузетници и физичка лица</w:t>
      </w:r>
      <w:r w:rsidRPr="00201C26">
        <w:rPr>
          <w:u w:val="single"/>
          <w:lang w:val="sr-Cyrl-CS"/>
        </w:rPr>
        <w:t>:</w:t>
      </w:r>
      <w:r w:rsidRPr="00201C26">
        <w:rPr>
          <w:lang w:val="sr-Cyrl-CS"/>
        </w:rPr>
        <w:t xml:space="preserve"> Извод из казнене евиденције, односно уверење </w:t>
      </w:r>
      <w:r w:rsidRPr="00201C26">
        <w:rPr>
          <w:b/>
          <w:lang w:val="sr-Cyrl-CS"/>
        </w:rPr>
        <w:t>надлежне полицијске управе МУП-а</w:t>
      </w:r>
      <w:r w:rsidRPr="00201C26">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A41EF" w:rsidRPr="00201C26" w:rsidRDefault="00CA41EF" w:rsidP="00CA41EF">
      <w:pPr>
        <w:pStyle w:val="ListParagraph"/>
        <w:tabs>
          <w:tab w:val="left" w:pos="680"/>
        </w:tabs>
        <w:autoSpaceDE w:val="0"/>
        <w:autoSpaceDN w:val="0"/>
        <w:adjustRightInd w:val="0"/>
        <w:ind w:left="567" w:firstLine="1134"/>
        <w:jc w:val="both"/>
        <w:rPr>
          <w:lang w:val="sr-Cyrl-CS"/>
        </w:rPr>
      </w:pPr>
      <w:r w:rsidRPr="00201C26">
        <w:rPr>
          <w:b/>
          <w:lang w:val="sr-Cyrl-CS"/>
        </w:rPr>
        <w:t>Докази не могу бити старији од два месеца пре отварања понуда.</w:t>
      </w:r>
    </w:p>
    <w:p w:rsidR="00CA41EF" w:rsidRPr="00201C26" w:rsidRDefault="00CA41EF" w:rsidP="00CA41EF">
      <w:pPr>
        <w:pStyle w:val="1"/>
        <w:numPr>
          <w:ilvl w:val="0"/>
          <w:numId w:val="14"/>
        </w:numPr>
        <w:jc w:val="both"/>
        <w:rPr>
          <w:color w:val="auto"/>
          <w:lang w:val="sr-Cyrl-CS"/>
        </w:rPr>
      </w:pPr>
      <w:r w:rsidRPr="00485B31">
        <w:rPr>
          <w:iCs/>
          <w:color w:val="auto"/>
          <w:lang w:val="sr-Cyrl-CS"/>
        </w:rPr>
        <w:t xml:space="preserve">Услов из чл. 75. ст. 1. тач. 4) Закона - </w:t>
      </w:r>
      <w:r w:rsidRPr="00201C26">
        <w:rPr>
          <w:b/>
          <w:color w:val="auto"/>
          <w:lang w:val="sr-Cyrl-CS"/>
        </w:rPr>
        <w:t>Доказ:</w:t>
      </w:r>
      <w:r w:rsidRPr="00201C26">
        <w:rPr>
          <w:color w:val="auto"/>
          <w:lang w:val="sr-Cyrl-CS"/>
        </w:rPr>
        <w:t xml:space="preserve"> Уверење </w:t>
      </w:r>
      <w:r w:rsidRPr="00201C26">
        <w:rPr>
          <w:bCs/>
          <w:color w:val="auto"/>
          <w:lang w:val="sr-Cyrl-CS"/>
        </w:rPr>
        <w:t xml:space="preserve">Пореске управе Министарства финансија </w:t>
      </w:r>
      <w:r w:rsidRPr="00201C26">
        <w:rPr>
          <w:color w:val="auto"/>
          <w:lang w:val="sr-Cyrl-CS"/>
        </w:rPr>
        <w:t xml:space="preserve">да је измирио доспеле порезе и доприносе и уверење надлежне управе </w:t>
      </w:r>
      <w:r w:rsidRPr="00201C26">
        <w:rPr>
          <w:bCs/>
          <w:color w:val="auto"/>
          <w:lang w:val="sr-Cyrl-CS"/>
        </w:rPr>
        <w:t xml:space="preserve">локалне самоуправе </w:t>
      </w:r>
      <w:r w:rsidRPr="00201C26">
        <w:rPr>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A41EF" w:rsidRDefault="00CA41EF" w:rsidP="00CA41EF">
      <w:pPr>
        <w:pStyle w:val="ListParagraph"/>
        <w:tabs>
          <w:tab w:val="left" w:pos="680"/>
        </w:tabs>
        <w:autoSpaceDE w:val="0"/>
        <w:autoSpaceDN w:val="0"/>
        <w:adjustRightInd w:val="0"/>
        <w:ind w:left="426"/>
        <w:jc w:val="both"/>
        <w:rPr>
          <w:b/>
          <w:lang w:val="sr-Cyrl-CS"/>
        </w:rPr>
      </w:pPr>
      <w:r w:rsidRPr="00201C26">
        <w:rPr>
          <w:b/>
          <w:lang w:val="sr-Cyrl-CS"/>
        </w:rPr>
        <w:t>Докази не могу бити старији од два месеца пре отварања понуда.</w:t>
      </w:r>
    </w:p>
    <w:p w:rsidR="005C674A" w:rsidRPr="00201C26" w:rsidRDefault="005C674A" w:rsidP="00CA41EF">
      <w:pPr>
        <w:pStyle w:val="ListParagraph"/>
        <w:tabs>
          <w:tab w:val="left" w:pos="680"/>
        </w:tabs>
        <w:autoSpaceDE w:val="0"/>
        <w:autoSpaceDN w:val="0"/>
        <w:adjustRightInd w:val="0"/>
        <w:ind w:left="426"/>
        <w:jc w:val="both"/>
        <w:rPr>
          <w:lang w:val="sr-Cyrl-CS"/>
        </w:rPr>
      </w:pPr>
    </w:p>
    <w:p w:rsidR="00CA41EF" w:rsidRPr="00485B31" w:rsidRDefault="00CA41EF" w:rsidP="00CA41EF">
      <w:pPr>
        <w:pStyle w:val="1"/>
        <w:numPr>
          <w:ilvl w:val="0"/>
          <w:numId w:val="14"/>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201C26">
        <w:rPr>
          <w:bCs/>
          <w:iCs/>
          <w:color w:val="auto"/>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201C26">
        <w:rPr>
          <w:color w:val="auto"/>
          <w:lang w:val="sr-Cyrl-CS"/>
        </w:rPr>
        <w:t>Изјава мора да буде потписана од стране овлашћеног лица понуђача и оверена печатом</w:t>
      </w:r>
      <w:r w:rsidRPr="00201C26">
        <w:rPr>
          <w:bCs/>
          <w:iCs/>
          <w:color w:val="auto"/>
          <w:u w:val="single"/>
          <w:lang w:val="sr-Cyrl-CS"/>
        </w:rPr>
        <w:t xml:space="preserve">. </w:t>
      </w:r>
      <w:r w:rsidRPr="00485B31">
        <w:rPr>
          <w:bCs/>
          <w:iCs/>
          <w:color w:val="auto"/>
          <w:u w:val="single"/>
        </w:rPr>
        <w:t>Уколико понуду подноси група понуђача</w:t>
      </w:r>
      <w:r w:rsidRPr="00485B31">
        <w:rPr>
          <w:bCs/>
          <w:iCs/>
          <w:color w:val="auto"/>
        </w:rPr>
        <w:t xml:space="preserve">, Изјава </w:t>
      </w:r>
    </w:p>
    <w:p w:rsidR="00CA41EF" w:rsidRDefault="00CA41EF" w:rsidP="00CA41EF">
      <w:pPr>
        <w:pStyle w:val="1"/>
        <w:jc w:val="both"/>
        <w:rPr>
          <w:rFonts w:eastAsia="TimesNewRomanPS-BoldMT"/>
          <w:bCs/>
          <w:i/>
          <w:iCs/>
          <w:color w:val="auto"/>
          <w:lang w:val="sr-Cyrl-CS"/>
        </w:rPr>
      </w:pPr>
      <w:r w:rsidRPr="00201C26">
        <w:rPr>
          <w:bCs/>
          <w:iCs/>
          <w:color w:val="auto"/>
          <w:lang w:val="sr-Cyrl-CS"/>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r w:rsidRPr="00485B31">
        <w:rPr>
          <w:rFonts w:eastAsia="TimesNewRomanPS-BoldMT"/>
          <w:bCs/>
          <w:i/>
          <w:iCs/>
          <w:color w:val="auto"/>
          <w:lang w:val="sr-Cyrl-CS"/>
        </w:rPr>
        <w:t xml:space="preserve"> </w:t>
      </w:r>
    </w:p>
    <w:p w:rsidR="00CA41EF" w:rsidRPr="00485B31" w:rsidRDefault="00CA41EF" w:rsidP="00B33E8A">
      <w:pPr>
        <w:pStyle w:val="1"/>
        <w:ind w:left="0"/>
        <w:jc w:val="both"/>
        <w:rPr>
          <w:rFonts w:eastAsia="TimesNewRomanPS-BoldMT"/>
          <w:bCs/>
          <w:i/>
          <w:iCs/>
          <w:color w:val="auto"/>
          <w:lang w:val="sr-Cyrl-CS"/>
        </w:rPr>
      </w:pPr>
    </w:p>
    <w:p w:rsidR="00CA41EF" w:rsidRPr="005C674A" w:rsidRDefault="00CA41EF" w:rsidP="00CA41EF">
      <w:pPr>
        <w:pStyle w:val="1"/>
        <w:numPr>
          <w:ilvl w:val="0"/>
          <w:numId w:val="14"/>
        </w:numPr>
        <w:jc w:val="both"/>
        <w:rPr>
          <w:i/>
          <w:color w:val="auto"/>
          <w:lang w:val="sr-Cyrl-CS"/>
        </w:rPr>
      </w:pPr>
      <w:r w:rsidRPr="00485B31">
        <w:rPr>
          <w:iCs/>
          <w:color w:val="auto"/>
          <w:lang w:val="sr-Cyrl-CS"/>
        </w:rPr>
        <w:t xml:space="preserve">Услов из чл. 75. ст. 1. тач. 5) Закона – </w:t>
      </w:r>
      <w:r w:rsidRPr="00201C26">
        <w:rPr>
          <w:b/>
          <w:color w:val="auto"/>
          <w:lang w:val="sr-Cyrl-CS"/>
        </w:rPr>
        <w:t xml:space="preserve">Доказ: </w:t>
      </w:r>
      <w:r>
        <w:rPr>
          <w:color w:val="auto"/>
          <w:lang w:val="sr-Cyrl-CS"/>
        </w:rPr>
        <w:t>Да понуђач поседује лиценцу коју издаје министарство грађевинарства,саобраћаја и инфраструктуре ( не достављати привремено решење)-доказ је копија лиценце.</w:t>
      </w:r>
    </w:p>
    <w:p w:rsidR="005C674A" w:rsidRDefault="005C674A" w:rsidP="005C674A">
      <w:pPr>
        <w:pStyle w:val="1"/>
        <w:jc w:val="both"/>
        <w:rPr>
          <w:color w:val="auto"/>
          <w:lang w:val="sr-Cyrl-CS"/>
        </w:rPr>
      </w:pPr>
    </w:p>
    <w:p w:rsidR="005C674A" w:rsidRDefault="005C674A" w:rsidP="005C674A">
      <w:pPr>
        <w:pStyle w:val="1"/>
        <w:jc w:val="both"/>
        <w:rPr>
          <w:color w:val="auto"/>
          <w:lang w:val="sr-Cyrl-CS"/>
        </w:rPr>
      </w:pPr>
    </w:p>
    <w:p w:rsidR="005C674A" w:rsidRPr="00586FF0" w:rsidRDefault="005C674A" w:rsidP="005C674A">
      <w:pPr>
        <w:pStyle w:val="ListParagraph"/>
        <w:suppressAutoHyphens/>
        <w:spacing w:line="100" w:lineRule="atLeast"/>
        <w:ind w:left="142"/>
        <w:contextualSpacing w:val="0"/>
        <w:jc w:val="both"/>
        <w:rPr>
          <w:rFonts w:ascii="Times New Roman" w:eastAsia="TimesNewRomanPSMT" w:hAnsi="Times New Roman"/>
          <w:b/>
          <w:bCs/>
          <w:u w:val="single"/>
          <w:lang w:val="sr-Cyrl-CS"/>
        </w:rPr>
      </w:pPr>
      <w:r w:rsidRPr="00994043">
        <w:rPr>
          <w:rFonts w:ascii="Times New Roman" w:eastAsia="TimesNewRomanPSMT" w:hAnsi="Times New Roman"/>
          <w:b/>
          <w:bCs/>
          <w:lang w:val="sr-Cyrl-CS"/>
        </w:rPr>
        <w:t xml:space="preserve">              </w:t>
      </w:r>
      <w:r>
        <w:rPr>
          <w:rFonts w:ascii="Times New Roman" w:eastAsia="TimesNewRomanPSMT" w:hAnsi="Times New Roman"/>
          <w:b/>
          <w:bCs/>
          <w:u w:val="single"/>
          <w:lang w:val="sr-Cyrl-CS"/>
        </w:rPr>
        <w:t xml:space="preserve">ДОДАТНИ </w:t>
      </w:r>
      <w:r w:rsidRPr="005C674A">
        <w:rPr>
          <w:rFonts w:ascii="Times New Roman" w:eastAsia="TimesNewRomanPSMT" w:hAnsi="Times New Roman"/>
          <w:b/>
          <w:bCs/>
          <w:u w:val="single"/>
          <w:lang w:val="sr-Cyrl-CS"/>
        </w:rPr>
        <w:t xml:space="preserve"> УСЛОВИ</w:t>
      </w:r>
    </w:p>
    <w:p w:rsidR="005C674A" w:rsidRPr="00586FF0" w:rsidRDefault="005C674A" w:rsidP="005C674A">
      <w:pPr>
        <w:pStyle w:val="ListParagraph"/>
        <w:suppressAutoHyphens/>
        <w:spacing w:line="100" w:lineRule="atLeast"/>
        <w:ind w:left="142"/>
        <w:contextualSpacing w:val="0"/>
        <w:jc w:val="both"/>
        <w:rPr>
          <w:rFonts w:ascii="Times New Roman" w:eastAsia="TimesNewRomanPSMT" w:hAnsi="Times New Roman"/>
          <w:b/>
          <w:bCs/>
          <w:u w:val="single"/>
          <w:lang w:val="sr-Cyrl-CS"/>
        </w:rPr>
      </w:pPr>
    </w:p>
    <w:p w:rsidR="005C674A" w:rsidRPr="00201C26" w:rsidRDefault="005C674A" w:rsidP="005C674A">
      <w:pPr>
        <w:pStyle w:val="1"/>
        <w:ind w:left="0"/>
        <w:jc w:val="both"/>
        <w:rPr>
          <w:lang w:val="sr-Cyrl-CS"/>
        </w:rPr>
      </w:pPr>
      <w:r w:rsidRPr="00201C26">
        <w:rPr>
          <w:lang w:val="sr-Cyrl-CS"/>
        </w:rPr>
        <w:t xml:space="preserve">Испуњеност </w:t>
      </w:r>
      <w:r>
        <w:rPr>
          <w:b/>
          <w:u w:val="single"/>
          <w:lang w:val="sr-Cyrl-CS"/>
        </w:rPr>
        <w:t>додатних</w:t>
      </w:r>
      <w:r w:rsidRPr="00201C26">
        <w:rPr>
          <w:b/>
          <w:u w:val="single"/>
          <w:lang w:val="sr-Cyrl-CS"/>
        </w:rPr>
        <w:t xml:space="preserve"> </w:t>
      </w:r>
      <w:r w:rsidRPr="00485B31">
        <w:rPr>
          <w:b/>
          <w:u w:val="single"/>
          <w:lang w:val="sr-Cyrl-CS"/>
        </w:rPr>
        <w:t>услова</w:t>
      </w:r>
      <w:r w:rsidRPr="00485B31">
        <w:rPr>
          <w:b/>
          <w:lang w:val="sr-Cyrl-CS"/>
        </w:rPr>
        <w:t xml:space="preserve"> </w:t>
      </w:r>
      <w:r w:rsidRPr="00201C26">
        <w:rPr>
          <w:lang w:val="sr-Cyrl-CS"/>
        </w:rPr>
        <w:t xml:space="preserve">за учешће у поступку предметне јавне набавке, </w:t>
      </w:r>
      <w:r w:rsidRPr="00485B31">
        <w:rPr>
          <w:lang w:val="sr-Cyrl-CS"/>
        </w:rPr>
        <w:t>понуђач доказује достављањем следећих доказа:</w:t>
      </w:r>
    </w:p>
    <w:p w:rsidR="005C674A" w:rsidRPr="00CA41EF" w:rsidRDefault="005C674A" w:rsidP="005C674A">
      <w:pPr>
        <w:pStyle w:val="1"/>
        <w:ind w:left="0"/>
        <w:jc w:val="both"/>
        <w:rPr>
          <w:i/>
          <w:color w:val="auto"/>
          <w:lang w:val="sr-Cyrl-CS"/>
        </w:rPr>
      </w:pPr>
    </w:p>
    <w:p w:rsidR="00CA41EF" w:rsidRPr="00CA41EF" w:rsidRDefault="00CA41EF" w:rsidP="00CA41EF">
      <w:pPr>
        <w:pStyle w:val="1"/>
        <w:jc w:val="both"/>
        <w:rPr>
          <w:i/>
          <w:color w:val="auto"/>
          <w:lang w:val="sr-Cyrl-CS"/>
        </w:rPr>
      </w:pPr>
    </w:p>
    <w:p w:rsidR="005C674A" w:rsidRPr="002E75C1" w:rsidRDefault="005C674A" w:rsidP="005C674A">
      <w:pPr>
        <w:pStyle w:val="ListParagraph"/>
        <w:numPr>
          <w:ilvl w:val="0"/>
          <w:numId w:val="15"/>
        </w:numPr>
        <w:suppressAutoHyphens/>
        <w:spacing w:line="100" w:lineRule="atLeast"/>
        <w:contextualSpacing w:val="0"/>
        <w:jc w:val="both"/>
        <w:rPr>
          <w:rFonts w:ascii="Times New Roman" w:hAnsi="Times New Roman"/>
          <w:b/>
          <w:iCs/>
          <w:lang w:val="sr-Cyrl-CS"/>
        </w:rPr>
      </w:pPr>
      <w:r>
        <w:rPr>
          <w:rFonts w:ascii="Times New Roman" w:hAnsi="Times New Roman"/>
          <w:iCs/>
          <w:lang w:val="sr-Cyrl-CS"/>
        </w:rPr>
        <w:t>Да понуђач поседује 3</w:t>
      </w:r>
      <w:r>
        <w:rPr>
          <w:rFonts w:ascii="Times New Roman" w:hAnsi="Times New Roman"/>
          <w:iCs/>
          <w:lang w:val="sr-Latn-CS"/>
        </w:rPr>
        <w:t>(</w:t>
      </w:r>
      <w:r w:rsidRPr="00CA41EF">
        <w:rPr>
          <w:rFonts w:ascii="Times New Roman" w:hAnsi="Times New Roman"/>
          <w:iCs/>
          <w:lang w:val="sr-Cyrl-CS"/>
        </w:rPr>
        <w:t>три)</w:t>
      </w:r>
      <w:r>
        <w:rPr>
          <w:rFonts w:ascii="Times New Roman" w:hAnsi="Times New Roman"/>
          <w:iCs/>
          <w:lang w:val="sr-Cyrl-CS"/>
        </w:rPr>
        <w:t xml:space="preserve"> аутобуса. </w:t>
      </w:r>
      <w:r w:rsidRPr="002E75C1">
        <w:rPr>
          <w:rFonts w:ascii="Times New Roman" w:hAnsi="Times New Roman"/>
          <w:b/>
          <w:iCs/>
          <w:lang w:val="sr-Cyrl-CS"/>
        </w:rPr>
        <w:t>Доказ</w:t>
      </w:r>
      <w:r>
        <w:rPr>
          <w:rFonts w:ascii="Times New Roman" w:hAnsi="Times New Roman"/>
          <w:b/>
          <w:iCs/>
          <w:lang w:val="sr-Cyrl-CS"/>
        </w:rPr>
        <w:t xml:space="preserve"> </w:t>
      </w:r>
      <w:r w:rsidRPr="002E75C1">
        <w:rPr>
          <w:rFonts w:ascii="Times New Roman" w:hAnsi="Times New Roman"/>
          <w:b/>
          <w:iCs/>
          <w:lang w:val="sr-Cyrl-CS"/>
        </w:rPr>
        <w:t>-</w:t>
      </w:r>
      <w:r>
        <w:rPr>
          <w:rFonts w:ascii="Times New Roman" w:hAnsi="Times New Roman"/>
          <w:b/>
          <w:iCs/>
          <w:lang w:val="sr-Cyrl-CS"/>
        </w:rPr>
        <w:t xml:space="preserve"> </w:t>
      </w:r>
      <w:r>
        <w:rPr>
          <w:rFonts w:ascii="Times New Roman" w:hAnsi="Times New Roman"/>
          <w:iCs/>
          <w:lang w:val="sr-Cyrl-CS"/>
        </w:rPr>
        <w:t>очитана или копирана саобраћајна дозвола, понуђач мора доставити</w:t>
      </w:r>
      <w:r w:rsidRPr="002E75C1">
        <w:rPr>
          <w:rFonts w:ascii="Times New Roman" w:hAnsi="Times New Roman"/>
          <w:iCs/>
          <w:lang w:val="sr-Cyrl-CS"/>
        </w:rPr>
        <w:t xml:space="preserve"> Извод из лиценце коју издаје министарство грађевинарства, саобраћаја и инфраструктуре за сваки аутобус који учествује у јавној набавци;</w:t>
      </w:r>
    </w:p>
    <w:p w:rsidR="005C674A" w:rsidRPr="00B724D5" w:rsidRDefault="005C674A" w:rsidP="005C674A">
      <w:pPr>
        <w:pStyle w:val="ListParagraph"/>
        <w:numPr>
          <w:ilvl w:val="0"/>
          <w:numId w:val="15"/>
        </w:numPr>
        <w:suppressAutoHyphens/>
        <w:spacing w:line="100" w:lineRule="atLeast"/>
        <w:contextualSpacing w:val="0"/>
        <w:jc w:val="both"/>
        <w:rPr>
          <w:rFonts w:ascii="Times New Roman" w:hAnsi="Times New Roman"/>
          <w:b/>
          <w:iCs/>
          <w:lang w:val="sr-Cyrl-CS"/>
        </w:rPr>
      </w:pPr>
      <w:r>
        <w:rPr>
          <w:rFonts w:ascii="Times New Roman" w:hAnsi="Times New Roman"/>
          <w:iCs/>
          <w:lang w:val="sr-Cyrl-CS"/>
        </w:rPr>
        <w:t xml:space="preserve">Да се понуђач бавио  превозом радника минимум 3 (три) године. </w:t>
      </w:r>
      <w:r w:rsidRPr="00C32427">
        <w:rPr>
          <w:rFonts w:ascii="Times New Roman" w:hAnsi="Times New Roman"/>
          <w:b/>
          <w:iCs/>
          <w:lang w:val="sr-Cyrl-CS"/>
        </w:rPr>
        <w:t>Доказ</w:t>
      </w:r>
      <w:r>
        <w:rPr>
          <w:rFonts w:ascii="Times New Roman" w:hAnsi="Times New Roman"/>
          <w:iCs/>
          <w:lang w:val="sr-Cyrl-CS"/>
        </w:rPr>
        <w:t xml:space="preserve"> -копије Уговора о превозу из</w:t>
      </w:r>
      <w:r w:rsidR="001A3468">
        <w:rPr>
          <w:rFonts w:ascii="Times New Roman" w:hAnsi="Times New Roman"/>
          <w:iCs/>
          <w:lang w:val="sr-Cyrl-CS"/>
        </w:rPr>
        <w:t>међу даваоца услуга</w:t>
      </w:r>
      <w:r>
        <w:rPr>
          <w:rFonts w:ascii="Times New Roman" w:hAnsi="Times New Roman"/>
          <w:iCs/>
          <w:lang w:val="sr-Cyrl-CS"/>
        </w:rPr>
        <w:t xml:space="preserve"> и наручиоца;</w:t>
      </w:r>
    </w:p>
    <w:p w:rsidR="005C674A" w:rsidRPr="00B724D5" w:rsidRDefault="00A2258D" w:rsidP="005C674A">
      <w:pPr>
        <w:pStyle w:val="ListParagraph"/>
        <w:numPr>
          <w:ilvl w:val="0"/>
          <w:numId w:val="15"/>
        </w:numPr>
        <w:suppressAutoHyphens/>
        <w:spacing w:line="100" w:lineRule="atLeast"/>
        <w:contextualSpacing w:val="0"/>
        <w:jc w:val="both"/>
        <w:rPr>
          <w:rFonts w:ascii="Times New Roman" w:hAnsi="Times New Roman"/>
          <w:b/>
          <w:iCs/>
          <w:lang w:val="sr-Cyrl-CS"/>
        </w:rPr>
      </w:pPr>
      <w:r>
        <w:rPr>
          <w:rFonts w:ascii="Times New Roman" w:hAnsi="Times New Roman"/>
          <w:iCs/>
          <w:lang w:val="sr-Cyrl-CS"/>
        </w:rPr>
        <w:t>Возачке дозволе и п</w:t>
      </w:r>
      <w:r w:rsidR="005C674A">
        <w:rPr>
          <w:rFonts w:ascii="Times New Roman" w:hAnsi="Times New Roman"/>
          <w:iCs/>
          <w:lang w:val="sr-Cyrl-CS"/>
        </w:rPr>
        <w:t xml:space="preserve">рофесионалне картице возача. </w:t>
      </w:r>
      <w:r w:rsidR="005C674A" w:rsidRPr="005C674A">
        <w:rPr>
          <w:rFonts w:ascii="Times New Roman" w:hAnsi="Times New Roman"/>
          <w:b/>
          <w:iCs/>
          <w:lang w:val="sr-Cyrl-CS"/>
        </w:rPr>
        <w:t>Доказ</w:t>
      </w:r>
      <w:r w:rsidR="005C674A">
        <w:rPr>
          <w:rFonts w:ascii="Times New Roman" w:hAnsi="Times New Roman"/>
          <w:iCs/>
          <w:lang w:val="sr-Cyrl-CS"/>
        </w:rPr>
        <w:t>- Понуђач је у обавези да д</w:t>
      </w:r>
      <w:r w:rsidR="00154E91">
        <w:rPr>
          <w:rFonts w:ascii="Times New Roman" w:hAnsi="Times New Roman"/>
          <w:iCs/>
          <w:lang w:val="sr-Cyrl-CS"/>
        </w:rPr>
        <w:t>остави фотокопије</w:t>
      </w:r>
      <w:r>
        <w:rPr>
          <w:rFonts w:ascii="Times New Roman" w:hAnsi="Times New Roman"/>
          <w:iCs/>
          <w:lang w:val="sr-Cyrl-CS"/>
        </w:rPr>
        <w:t xml:space="preserve"> возачких дозвола и </w:t>
      </w:r>
      <w:r w:rsidR="00154E91">
        <w:rPr>
          <w:rFonts w:ascii="Times New Roman" w:hAnsi="Times New Roman"/>
          <w:iCs/>
          <w:lang w:val="sr-Cyrl-CS"/>
        </w:rPr>
        <w:t>професионалних картица</w:t>
      </w:r>
      <w:r w:rsidR="005C674A">
        <w:rPr>
          <w:rFonts w:ascii="Times New Roman" w:hAnsi="Times New Roman"/>
          <w:iCs/>
          <w:lang w:val="sr-Cyrl-CS"/>
        </w:rPr>
        <w:t xml:space="preserve"> возача аутобуса (возачи са којима се конкурише за ЈН – који возе аутобусе); </w:t>
      </w:r>
    </w:p>
    <w:p w:rsidR="005C674A" w:rsidRDefault="005C674A" w:rsidP="005C674A">
      <w:pPr>
        <w:pStyle w:val="ListParagraph"/>
        <w:numPr>
          <w:ilvl w:val="0"/>
          <w:numId w:val="15"/>
        </w:numPr>
        <w:suppressAutoHyphens/>
        <w:spacing w:line="100" w:lineRule="atLeast"/>
        <w:contextualSpacing w:val="0"/>
        <w:jc w:val="both"/>
        <w:rPr>
          <w:rFonts w:ascii="Times New Roman" w:hAnsi="Times New Roman"/>
          <w:b/>
          <w:iCs/>
          <w:lang w:val="sr-Cyrl-CS"/>
        </w:rPr>
      </w:pPr>
      <w:r>
        <w:rPr>
          <w:rFonts w:ascii="Times New Roman" w:hAnsi="Times New Roman"/>
          <w:iCs/>
          <w:lang w:val="sr-Cyrl-CS"/>
        </w:rPr>
        <w:t xml:space="preserve">Понуђач је у обавези да поседује стандарде </w:t>
      </w:r>
      <w:r>
        <w:rPr>
          <w:rFonts w:ascii="Times New Roman" w:hAnsi="Times New Roman"/>
          <w:iCs/>
          <w:lang w:val="sr-Latn-CS"/>
        </w:rPr>
        <w:t>ISO 9001, ISO 14001</w:t>
      </w:r>
      <w:r w:rsidRPr="00CA41EF">
        <w:rPr>
          <w:rFonts w:ascii="Times New Roman" w:hAnsi="Times New Roman"/>
          <w:iCs/>
          <w:lang w:val="sr-Cyrl-CS"/>
        </w:rPr>
        <w:t>.</w:t>
      </w:r>
      <w:r>
        <w:rPr>
          <w:rFonts w:ascii="Times New Roman" w:hAnsi="Times New Roman"/>
          <w:iCs/>
          <w:lang w:val="sr-Latn-CS"/>
        </w:rPr>
        <w:t xml:space="preserve"> </w:t>
      </w:r>
      <w:r w:rsidRPr="00C32427">
        <w:rPr>
          <w:rFonts w:ascii="Times New Roman" w:hAnsi="Times New Roman"/>
          <w:b/>
          <w:iCs/>
          <w:lang w:val="sr-Cyrl-CS"/>
        </w:rPr>
        <w:t>Доказ</w:t>
      </w:r>
      <w:r w:rsidRPr="00000589">
        <w:rPr>
          <w:rFonts w:ascii="Times New Roman" w:hAnsi="Times New Roman"/>
          <w:iCs/>
          <w:lang w:val="sr-Cyrl-CS"/>
        </w:rPr>
        <w:t>- фотокопије серт</w:t>
      </w:r>
      <w:r>
        <w:rPr>
          <w:rFonts w:ascii="Times New Roman" w:hAnsi="Times New Roman"/>
          <w:iCs/>
          <w:lang w:val="sr-Cyrl-CS"/>
        </w:rPr>
        <w:t>и</w:t>
      </w:r>
      <w:r w:rsidRPr="00000589">
        <w:rPr>
          <w:rFonts w:ascii="Times New Roman" w:hAnsi="Times New Roman"/>
          <w:iCs/>
          <w:lang w:val="sr-Cyrl-CS"/>
        </w:rPr>
        <w:t>фиката за сваки стандард појединачно.</w:t>
      </w:r>
    </w:p>
    <w:p w:rsidR="005C674A" w:rsidRDefault="005C674A" w:rsidP="005C674A">
      <w:pPr>
        <w:pStyle w:val="ListParagraph"/>
        <w:suppressAutoHyphens/>
        <w:spacing w:line="100" w:lineRule="atLeast"/>
        <w:ind w:left="0"/>
        <w:contextualSpacing w:val="0"/>
        <w:jc w:val="both"/>
        <w:rPr>
          <w:rFonts w:ascii="Times New Roman" w:hAnsi="Times New Roman"/>
          <w:b/>
          <w:iCs/>
          <w:lang w:val="sr-Cyrl-CS"/>
        </w:rPr>
      </w:pPr>
    </w:p>
    <w:p w:rsidR="005070CF" w:rsidRPr="00B33E8A" w:rsidRDefault="005070CF" w:rsidP="00B33E8A">
      <w:pPr>
        <w:suppressAutoHyphens/>
        <w:spacing w:line="100" w:lineRule="atLeast"/>
        <w:jc w:val="both"/>
        <w:rPr>
          <w:rFonts w:ascii="Times New Roman" w:hAnsi="Times New Roman"/>
          <w:b/>
          <w:bCs/>
          <w:iCs/>
          <w:lang w:val="sr-Cyrl-CS"/>
        </w:rPr>
      </w:pPr>
    </w:p>
    <w:p w:rsidR="005070CF" w:rsidRPr="00CA41EF" w:rsidRDefault="005070CF" w:rsidP="005070CF">
      <w:pPr>
        <w:pStyle w:val="ListParagraph"/>
        <w:tabs>
          <w:tab w:val="left" w:pos="680"/>
        </w:tabs>
        <w:autoSpaceDE w:val="0"/>
        <w:autoSpaceDN w:val="0"/>
        <w:adjustRightInd w:val="0"/>
        <w:ind w:left="0"/>
        <w:jc w:val="both"/>
        <w:rPr>
          <w:rFonts w:ascii="Times New Roman" w:eastAsia="TimesNewRomanPS-BoldMT" w:hAnsi="Times New Roman"/>
          <w:bCs/>
          <w:lang w:val="sr-Cyrl-CS"/>
        </w:rPr>
      </w:pPr>
      <w:r w:rsidRPr="00CA41EF">
        <w:rPr>
          <w:rFonts w:ascii="Times New Roman" w:eastAsia="TimesNewRomanPS-BoldMT" w:hAnsi="Times New Roman"/>
          <w:bCs/>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CA41EF">
        <w:rPr>
          <w:rFonts w:ascii="Times New Roman" w:hAnsi="Times New Roman"/>
          <w:bCs/>
          <w:iCs/>
          <w:lang w:val="sr-Cyrl-CS"/>
        </w:rPr>
        <w:t xml:space="preserve">1) до 4) </w:t>
      </w:r>
      <w:r w:rsidRPr="00CA41EF">
        <w:rPr>
          <w:rFonts w:ascii="Times New Roman" w:eastAsia="TimesNewRomanPS-BoldMT" w:hAnsi="Times New Roman"/>
          <w:bCs/>
          <w:lang w:val="sr-Cyrl-CS"/>
        </w:rPr>
        <w:t>ЗЈН, сходно чл. 78. ЗЈН.</w:t>
      </w:r>
    </w:p>
    <w:p w:rsidR="005070CF" w:rsidRPr="00586FF0" w:rsidRDefault="005070CF" w:rsidP="005070CF">
      <w:pPr>
        <w:pStyle w:val="ListParagraph"/>
        <w:ind w:left="0"/>
        <w:jc w:val="both"/>
        <w:rPr>
          <w:rFonts w:ascii="Times New Roman" w:hAnsi="Times New Roman"/>
          <w:lang w:val="sr-Cyrl-CS"/>
        </w:rPr>
      </w:pPr>
      <w:r w:rsidRPr="00586FF0">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D3848" w:rsidRPr="00586FF0" w:rsidRDefault="003D3848" w:rsidP="005070CF">
      <w:pPr>
        <w:pStyle w:val="ListParagraph"/>
        <w:tabs>
          <w:tab w:val="left" w:pos="680"/>
        </w:tabs>
        <w:autoSpaceDE w:val="0"/>
        <w:autoSpaceDN w:val="0"/>
        <w:adjustRightInd w:val="0"/>
        <w:ind w:left="0"/>
        <w:jc w:val="both"/>
        <w:rPr>
          <w:rFonts w:ascii="Times New Roman" w:hAnsi="Times New Roman"/>
          <w:lang w:val="sr-Cyrl-CS"/>
        </w:rPr>
      </w:pPr>
    </w:p>
    <w:p w:rsidR="005C674A" w:rsidRPr="00201C26" w:rsidRDefault="005C674A" w:rsidP="005C674A">
      <w:pPr>
        <w:pStyle w:val="ListParagraph1"/>
        <w:tabs>
          <w:tab w:val="left" w:pos="680"/>
        </w:tabs>
        <w:ind w:left="0"/>
        <w:jc w:val="both"/>
        <w:rPr>
          <w:lang w:val="sr-Cyrl-CS"/>
        </w:rPr>
      </w:pPr>
      <w:r w:rsidRPr="00201C26">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C674A" w:rsidRPr="00201C26" w:rsidRDefault="005C674A" w:rsidP="005C674A">
      <w:pPr>
        <w:pStyle w:val="ListParagraph1"/>
        <w:tabs>
          <w:tab w:val="left" w:pos="680"/>
        </w:tabs>
        <w:ind w:left="0"/>
        <w:jc w:val="both"/>
        <w:rPr>
          <w:rFonts w:eastAsia="TimesNewRomanPSMT"/>
          <w:b/>
          <w:bCs/>
          <w:color w:val="002060"/>
          <w:lang w:val="sr-Cyrl-CS"/>
        </w:rPr>
      </w:pPr>
      <w:r w:rsidRPr="00201C26">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1C26">
        <w:rPr>
          <w:rFonts w:eastAsia="TimesNewRomanPSMT"/>
          <w:bCs/>
          <w:lang w:val="sr-Cyrl-CS"/>
        </w:rPr>
        <w:t>.</w:t>
      </w:r>
    </w:p>
    <w:p w:rsidR="005C674A" w:rsidRDefault="005C674A" w:rsidP="005C674A">
      <w:pPr>
        <w:pStyle w:val="1"/>
        <w:tabs>
          <w:tab w:val="left" w:pos="680"/>
        </w:tabs>
        <w:ind w:left="0"/>
        <w:jc w:val="both"/>
        <w:rPr>
          <w:rFonts w:eastAsia="TimesNewRomanPSMT"/>
          <w:bCs/>
          <w:lang w:val="sr-Cyrl-CS"/>
        </w:rPr>
      </w:pPr>
      <w:r w:rsidRPr="00201C26">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C674A" w:rsidRDefault="005C674A" w:rsidP="005C674A">
      <w:pPr>
        <w:pStyle w:val="1"/>
        <w:tabs>
          <w:tab w:val="left" w:pos="680"/>
        </w:tabs>
        <w:ind w:left="0"/>
        <w:jc w:val="both"/>
        <w:rPr>
          <w:rFonts w:eastAsia="TimesNewRomanPSMT"/>
          <w:bCs/>
          <w:lang w:val="sr-Cyrl-CS"/>
        </w:rPr>
      </w:pPr>
    </w:p>
    <w:p w:rsidR="005C674A" w:rsidRPr="00586FF0" w:rsidRDefault="005C674A" w:rsidP="005070CF">
      <w:pPr>
        <w:autoSpaceDE w:val="0"/>
        <w:autoSpaceDN w:val="0"/>
        <w:adjustRightInd w:val="0"/>
        <w:spacing w:line="240" w:lineRule="auto"/>
        <w:jc w:val="both"/>
        <w:rPr>
          <w:rFonts w:ascii="Times New Roman" w:hAnsi="Times New Roman"/>
          <w:bCs/>
          <w:color w:val="000000"/>
          <w:lang w:val="sr-Cyrl-CS"/>
        </w:rPr>
      </w:pPr>
    </w:p>
    <w:p w:rsidR="005C674A" w:rsidRPr="00586FF0" w:rsidRDefault="005C674A" w:rsidP="005070CF">
      <w:pPr>
        <w:autoSpaceDE w:val="0"/>
        <w:autoSpaceDN w:val="0"/>
        <w:adjustRightInd w:val="0"/>
        <w:spacing w:line="240" w:lineRule="auto"/>
        <w:jc w:val="both"/>
        <w:rPr>
          <w:rFonts w:ascii="Times New Roman" w:hAnsi="Times New Roman"/>
          <w:bCs/>
          <w:color w:val="000000"/>
          <w:lang w:val="sr-Cyrl-CS"/>
        </w:rPr>
      </w:pPr>
    </w:p>
    <w:p w:rsidR="005C674A" w:rsidRPr="00586FF0" w:rsidRDefault="005C674A" w:rsidP="005070CF">
      <w:pPr>
        <w:autoSpaceDE w:val="0"/>
        <w:autoSpaceDN w:val="0"/>
        <w:adjustRightInd w:val="0"/>
        <w:spacing w:line="240" w:lineRule="auto"/>
        <w:jc w:val="both"/>
        <w:rPr>
          <w:rFonts w:ascii="Times New Roman" w:hAnsi="Times New Roman"/>
          <w:bCs/>
          <w:color w:val="000000"/>
          <w:lang w:val="sr-Cyrl-CS"/>
        </w:rPr>
      </w:pPr>
    </w:p>
    <w:p w:rsidR="005070CF" w:rsidRDefault="005070CF" w:rsidP="004B6660">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5070CF" w:rsidRPr="00BC36AE" w:rsidRDefault="005070CF" w:rsidP="00342E8C">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EC31AA">
        <w:rPr>
          <w:rFonts w:ascii="Times New Roman" w:hAnsi="Times New Roman"/>
          <w:b/>
          <w:lang w:val="sr-Cyrl-CS"/>
        </w:rPr>
        <w:t>4/20</w:t>
      </w:r>
    </w:p>
    <w:p w:rsidR="005070CF" w:rsidRDefault="005070CF" w:rsidP="005070CF">
      <w:pPr>
        <w:autoSpaceDE w:val="0"/>
        <w:autoSpaceDN w:val="0"/>
        <w:adjustRightInd w:val="0"/>
        <w:spacing w:line="240" w:lineRule="auto"/>
        <w:rPr>
          <w:rFonts w:ascii="Times New Roman" w:hAnsi="Times New Roman"/>
          <w:b/>
          <w:bCs/>
          <w:color w:val="FF0000"/>
          <w:lang w:val="sr-Cyrl-CS"/>
        </w:rPr>
      </w:pPr>
    </w:p>
    <w:p w:rsidR="005070CF" w:rsidRDefault="005070CF" w:rsidP="005070CF">
      <w:pPr>
        <w:shd w:val="clear" w:color="auto" w:fill="8DB3E2"/>
        <w:jc w:val="center"/>
        <w:rPr>
          <w:rFonts w:ascii="Times New Roman" w:hAnsi="Times New Roman"/>
          <w:b/>
          <w:lang w:val="sr-Cyrl-CS"/>
        </w:rPr>
      </w:pPr>
    </w:p>
    <w:p w:rsidR="005070CF" w:rsidRPr="00994043" w:rsidRDefault="005070CF" w:rsidP="005070CF">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994043">
        <w:rPr>
          <w:rFonts w:ascii="Times New Roman" w:hAnsi="Times New Roman"/>
          <w:b/>
          <w:bCs/>
          <w:i/>
          <w:iCs/>
          <w:sz w:val="28"/>
          <w:szCs w:val="28"/>
          <w:lang w:val="sr-Cyrl-CS"/>
        </w:rPr>
        <w:t xml:space="preserve">  КРИТЕРИЈУМИ ЗА ДОДЕЛУ УГОВОРА</w:t>
      </w:r>
    </w:p>
    <w:p w:rsidR="005070CF" w:rsidRPr="00994043" w:rsidRDefault="005070CF" w:rsidP="005070CF">
      <w:pPr>
        <w:shd w:val="clear" w:color="auto" w:fill="8DB3E2"/>
        <w:jc w:val="center"/>
        <w:rPr>
          <w:rFonts w:ascii="Times New Roman" w:hAnsi="Times New Roman"/>
          <w:b/>
          <w:bCs/>
          <w:i/>
          <w:iCs/>
          <w:lang w:val="sr-Cyrl-CS"/>
        </w:rPr>
      </w:pPr>
    </w:p>
    <w:p w:rsidR="005070CF" w:rsidRPr="00994043" w:rsidRDefault="005070CF" w:rsidP="005070CF">
      <w:pPr>
        <w:pStyle w:val="1"/>
        <w:tabs>
          <w:tab w:val="left" w:pos="680"/>
        </w:tabs>
        <w:ind w:left="0"/>
        <w:jc w:val="both"/>
        <w:rPr>
          <w:rFonts w:eastAsia="TimesNewRomanPSMT"/>
          <w:bCs/>
          <w:sz w:val="22"/>
          <w:szCs w:val="22"/>
          <w:lang w:val="sr-Cyrl-CS"/>
        </w:rPr>
      </w:pPr>
    </w:p>
    <w:p w:rsidR="005070CF" w:rsidRPr="005D585E" w:rsidRDefault="005070CF" w:rsidP="005070CF">
      <w:pPr>
        <w:pStyle w:val="1"/>
        <w:tabs>
          <w:tab w:val="left" w:pos="680"/>
        </w:tabs>
        <w:ind w:left="0"/>
        <w:jc w:val="both"/>
        <w:rPr>
          <w:rFonts w:eastAsia="TimesNewRomanPSMT"/>
          <w:bCs/>
          <w:sz w:val="22"/>
          <w:szCs w:val="22"/>
          <w:lang w:val="sr-Cyrl-CS"/>
        </w:rPr>
      </w:pPr>
      <w:r w:rsidRPr="00994043">
        <w:rPr>
          <w:rFonts w:eastAsia="TimesNewRomanPSMT"/>
          <w:bCs/>
          <w:sz w:val="22"/>
          <w:szCs w:val="22"/>
          <w:lang w:val="sr-Cyrl-CS"/>
        </w:rPr>
        <w:t xml:space="preserve"> </w:t>
      </w:r>
    </w:p>
    <w:p w:rsidR="005070CF" w:rsidRPr="00994043" w:rsidRDefault="005070CF" w:rsidP="005070CF">
      <w:pPr>
        <w:jc w:val="both"/>
        <w:rPr>
          <w:rFonts w:ascii="Times New Roman" w:hAnsi="Times New Roman"/>
          <w:b/>
          <w:bCs/>
          <w:lang w:val="sr-Cyrl-CS"/>
        </w:rPr>
      </w:pPr>
      <w:r w:rsidRPr="00994043">
        <w:rPr>
          <w:rFonts w:ascii="Times New Roman" w:hAnsi="Times New Roman"/>
          <w:b/>
          <w:bCs/>
          <w:lang w:val="sr-Cyrl-CS"/>
        </w:rPr>
        <w:t xml:space="preserve">ЕЛЕМЕНТИ КРИТЕРИЈУМА НА ОСНОВУ КОЈИХ ЋЕ НАРУЧИЛАЦ ИЗВРШИТИ ДОДЕЛУ УГОВОРА </w:t>
      </w:r>
    </w:p>
    <w:p w:rsidR="005070CF" w:rsidRPr="00BE4821" w:rsidRDefault="005070CF" w:rsidP="005070CF">
      <w:pPr>
        <w:jc w:val="both"/>
        <w:rPr>
          <w:rFonts w:ascii="Times New Roman" w:hAnsi="Times New Roman"/>
          <w:b/>
          <w:bCs/>
          <w:lang w:val="sr-Cyrl-CS"/>
        </w:rPr>
      </w:pPr>
    </w:p>
    <w:p w:rsidR="005070CF" w:rsidRPr="00342E8C" w:rsidRDefault="005070CF" w:rsidP="005070CF">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00342E8C">
        <w:rPr>
          <w:rFonts w:ascii="Times New Roman" w:hAnsi="Times New Roman"/>
          <w:b/>
          <w:bCs/>
          <w:lang w:val="sr-Cyrl-CS"/>
        </w:rPr>
        <w:t>Најнижа понуђена цена</w:t>
      </w:r>
      <w:r w:rsidRPr="00006BF4">
        <w:rPr>
          <w:rFonts w:ascii="Times New Roman" w:hAnsi="Times New Roman"/>
          <w:b/>
          <w:bCs/>
          <w:lang w:val="sr-Cyrl-CS"/>
        </w:rPr>
        <w:t>“</w:t>
      </w:r>
    </w:p>
    <w:p w:rsidR="005070CF" w:rsidRPr="00696A4A" w:rsidRDefault="005070CF" w:rsidP="005070CF">
      <w:pPr>
        <w:jc w:val="both"/>
        <w:rPr>
          <w:rFonts w:ascii="Times New Roman" w:hAnsi="Times New Roman"/>
          <w:b/>
          <w:bCs/>
          <w:lang w:val="sr-Cyrl-CS"/>
        </w:rPr>
      </w:pPr>
    </w:p>
    <w:p w:rsidR="005070CF" w:rsidRPr="00011D60" w:rsidRDefault="005070CF" w:rsidP="005070C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5070CF" w:rsidRPr="00713CCA" w:rsidRDefault="005070CF" w:rsidP="005070CF">
      <w:pPr>
        <w:pStyle w:val="ListParagraph"/>
        <w:numPr>
          <w:ilvl w:val="0"/>
          <w:numId w:val="2"/>
        </w:numPr>
        <w:jc w:val="both"/>
        <w:rPr>
          <w:rFonts w:ascii="Times New Roman" w:hAnsi="Times New Roman"/>
          <w:b/>
          <w:lang w:val="sr-Cyrl-CS"/>
        </w:rPr>
      </w:pPr>
      <w:r w:rsidRPr="00713CCA">
        <w:rPr>
          <w:rFonts w:ascii="Times New Roman" w:hAnsi="Times New Roman"/>
          <w:b/>
          <w:lang w:val="sr-Cyrl-CS"/>
        </w:rPr>
        <w:t>Најнижа понуђена цена</w:t>
      </w:r>
    </w:p>
    <w:p w:rsidR="005070CF" w:rsidRPr="00713CCA" w:rsidRDefault="005070CF" w:rsidP="00342E8C">
      <w:pPr>
        <w:pStyle w:val="ListParagraph"/>
        <w:jc w:val="both"/>
        <w:rPr>
          <w:rFonts w:ascii="Times New Roman" w:hAnsi="Times New Roman"/>
          <w:b/>
          <w:lang w:val="sr-Cyrl-CS"/>
        </w:rPr>
      </w:pPr>
    </w:p>
    <w:p w:rsidR="005070CF" w:rsidRDefault="005070CF" w:rsidP="007731D0">
      <w:pPr>
        <w:pStyle w:val="ListParagraph"/>
        <w:jc w:val="both"/>
        <w:rPr>
          <w:rFonts w:ascii="Times New Roman" w:hAnsi="Times New Roman"/>
          <w:lang w:val="sr-Cyrl-CS"/>
        </w:rPr>
      </w:pPr>
    </w:p>
    <w:p w:rsidR="005070CF" w:rsidRDefault="005070CF" w:rsidP="005070CF">
      <w:pPr>
        <w:pStyle w:val="ListParagraph"/>
        <w:jc w:val="both"/>
        <w:rPr>
          <w:rFonts w:ascii="Times New Roman" w:hAnsi="Times New Roman"/>
          <w:lang w:val="sr-Cyrl-CS"/>
        </w:rPr>
      </w:pPr>
    </w:p>
    <w:p w:rsidR="005070CF" w:rsidRDefault="005070CF" w:rsidP="005070CF">
      <w:pPr>
        <w:jc w:val="both"/>
        <w:rPr>
          <w:rFonts w:ascii="Times New Roman" w:hAnsi="Times New Roman"/>
          <w:lang w:val="sr-Cyrl-CS"/>
        </w:rPr>
      </w:pPr>
    </w:p>
    <w:p w:rsidR="005070CF" w:rsidRPr="00E4092E" w:rsidRDefault="005C674A" w:rsidP="005070CF">
      <w:pPr>
        <w:jc w:val="both"/>
        <w:rPr>
          <w:rFonts w:ascii="Times New Roman" w:hAnsi="Times New Roman"/>
          <w:b/>
          <w:lang w:val="sr-Cyrl-CS"/>
        </w:rPr>
      </w:pPr>
      <w:r>
        <w:rPr>
          <w:rFonts w:ascii="Times New Roman" w:hAnsi="Times New Roman"/>
          <w:b/>
          <w:lang w:val="sr-Cyrl-CS"/>
        </w:rPr>
        <w:t xml:space="preserve"> Р</w:t>
      </w:r>
      <w:r w:rsidR="005070CF">
        <w:rPr>
          <w:rFonts w:ascii="Times New Roman" w:hAnsi="Times New Roman"/>
          <w:b/>
          <w:lang w:val="sr-Cyrl-CS"/>
        </w:rPr>
        <w:t>ок</w:t>
      </w:r>
      <w:r>
        <w:rPr>
          <w:rFonts w:ascii="Times New Roman" w:hAnsi="Times New Roman"/>
          <w:b/>
          <w:lang w:val="sr-Cyrl-CS"/>
        </w:rPr>
        <w:t xml:space="preserve"> у коме ће се извршити  плаћање</w:t>
      </w:r>
      <w:r w:rsidR="00971F94">
        <w:rPr>
          <w:rFonts w:ascii="Times New Roman" w:hAnsi="Times New Roman"/>
          <w:b/>
          <w:lang w:val="sr-Cyrl-CS"/>
        </w:rPr>
        <w:t>,</w:t>
      </w:r>
      <w:r w:rsidR="005070CF">
        <w:rPr>
          <w:rFonts w:ascii="Times New Roman" w:hAnsi="Times New Roman"/>
          <w:b/>
          <w:lang w:val="sr-Cyrl-CS"/>
        </w:rPr>
        <w:t xml:space="preserve"> не може бити већи од </w:t>
      </w:r>
      <w:r w:rsidR="005070CF" w:rsidRPr="00E4092E">
        <w:rPr>
          <w:rFonts w:ascii="Times New Roman" w:hAnsi="Times New Roman"/>
          <w:b/>
          <w:lang w:val="sr-Cyrl-CS"/>
        </w:rPr>
        <w:t>45 дана</w:t>
      </w:r>
      <w:r w:rsidR="005070CF">
        <w:rPr>
          <w:rFonts w:ascii="Times New Roman" w:hAnsi="Times New Roman"/>
          <w:b/>
          <w:lang w:val="sr-Cyrl-CS"/>
        </w:rPr>
        <w:t>.</w:t>
      </w:r>
    </w:p>
    <w:p w:rsidR="005070CF" w:rsidRDefault="005070CF" w:rsidP="00C55935">
      <w:pPr>
        <w:jc w:val="center"/>
        <w:rPr>
          <w:rFonts w:ascii="Times New Roman" w:hAnsi="Times New Roman"/>
          <w:lang w:val="sr-Cyrl-CS"/>
        </w:rPr>
      </w:pPr>
    </w:p>
    <w:p w:rsidR="00342E8C" w:rsidRDefault="00342E8C" w:rsidP="00C55935">
      <w:pPr>
        <w:suppressAutoHyphens/>
        <w:spacing w:line="100" w:lineRule="atLeast"/>
        <w:jc w:val="center"/>
        <w:rPr>
          <w:rFonts w:ascii="Times New Roman" w:hAnsi="Times New Roman"/>
          <w:b/>
          <w:lang w:val="sr-Cyrl-CS"/>
        </w:rPr>
      </w:pPr>
    </w:p>
    <w:p w:rsidR="00342E8C" w:rsidRDefault="00342E8C" w:rsidP="00C55935">
      <w:pPr>
        <w:suppressAutoHyphens/>
        <w:spacing w:line="100" w:lineRule="atLeast"/>
        <w:jc w:val="center"/>
        <w:rPr>
          <w:rFonts w:ascii="Times New Roman" w:hAnsi="Times New Roman"/>
          <w:b/>
          <w:lang w:val="sr-Cyrl-CS"/>
        </w:rPr>
      </w:pPr>
    </w:p>
    <w:p w:rsidR="00342E8C" w:rsidRDefault="00342E8C" w:rsidP="00C55935">
      <w:pPr>
        <w:suppressAutoHyphens/>
        <w:spacing w:line="100" w:lineRule="atLeast"/>
        <w:jc w:val="center"/>
        <w:rPr>
          <w:rFonts w:ascii="Times New Roman" w:hAnsi="Times New Roman"/>
          <w:b/>
          <w:lang w:val="sr-Cyrl-CS"/>
        </w:rPr>
      </w:pPr>
    </w:p>
    <w:p w:rsidR="00342E8C" w:rsidRDefault="00342E8C" w:rsidP="00C55935">
      <w:pPr>
        <w:suppressAutoHyphens/>
        <w:spacing w:line="100" w:lineRule="atLeast"/>
        <w:jc w:val="center"/>
        <w:rPr>
          <w:rFonts w:ascii="Times New Roman" w:hAnsi="Times New Roman"/>
          <w:b/>
          <w:lang w:val="sr-Cyrl-CS"/>
        </w:rPr>
      </w:pPr>
    </w:p>
    <w:p w:rsidR="00342E8C" w:rsidRDefault="00342E8C" w:rsidP="00C55935">
      <w:pPr>
        <w:suppressAutoHyphens/>
        <w:spacing w:line="100" w:lineRule="atLeast"/>
        <w:jc w:val="center"/>
        <w:rPr>
          <w:rFonts w:ascii="Times New Roman" w:hAnsi="Times New Roman"/>
          <w:b/>
          <w:lang w:val="sr-Cyrl-CS"/>
        </w:rPr>
      </w:pPr>
    </w:p>
    <w:p w:rsidR="00342E8C" w:rsidRDefault="00342E8C" w:rsidP="00C55935">
      <w:pPr>
        <w:suppressAutoHyphens/>
        <w:spacing w:line="100" w:lineRule="atLeast"/>
        <w:jc w:val="center"/>
        <w:rPr>
          <w:rFonts w:ascii="Times New Roman" w:hAnsi="Times New Roman"/>
          <w:b/>
          <w:lang w:val="sr-Cyrl-CS"/>
        </w:rPr>
      </w:pPr>
    </w:p>
    <w:p w:rsidR="00342E8C" w:rsidRDefault="00342E8C" w:rsidP="00C55935">
      <w:pPr>
        <w:suppressAutoHyphens/>
        <w:spacing w:line="100" w:lineRule="atLeast"/>
        <w:jc w:val="center"/>
        <w:rPr>
          <w:rFonts w:ascii="Times New Roman" w:hAnsi="Times New Roman"/>
          <w:b/>
          <w:lang w:val="sr-Cyrl-CS"/>
        </w:rPr>
      </w:pPr>
    </w:p>
    <w:p w:rsidR="00342E8C" w:rsidRDefault="00342E8C" w:rsidP="00C55935">
      <w:pPr>
        <w:suppressAutoHyphens/>
        <w:spacing w:line="100" w:lineRule="atLeast"/>
        <w:jc w:val="center"/>
        <w:rPr>
          <w:rFonts w:ascii="Times New Roman" w:hAnsi="Times New Roman"/>
          <w:b/>
          <w:lang w:val="sr-Cyrl-CS"/>
        </w:rPr>
      </w:pPr>
    </w:p>
    <w:p w:rsidR="005070CF" w:rsidRDefault="005070CF" w:rsidP="00C55935">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342E8C" w:rsidRPr="00342E8C" w:rsidRDefault="005070CF" w:rsidP="00342E8C">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342E8C">
        <w:rPr>
          <w:rFonts w:ascii="Times New Roman" w:hAnsi="Times New Roman"/>
          <w:b/>
          <w:lang w:val="sr-Cyrl-CS"/>
        </w:rPr>
        <w:t>4/20</w:t>
      </w:r>
    </w:p>
    <w:p w:rsidR="00342E8C" w:rsidRDefault="00342E8C" w:rsidP="005070CF">
      <w:pPr>
        <w:jc w:val="both"/>
        <w:rPr>
          <w:rFonts w:ascii="Times New Roman" w:hAnsi="Times New Roman"/>
          <w:b/>
          <w:bCs/>
          <w:lang w:val="sr-Cyrl-CS"/>
        </w:rPr>
      </w:pPr>
    </w:p>
    <w:p w:rsidR="005F43CB" w:rsidRDefault="005F43CB" w:rsidP="005070CF">
      <w:pPr>
        <w:jc w:val="both"/>
        <w:rPr>
          <w:rFonts w:ascii="Times New Roman" w:hAnsi="Times New Roman"/>
          <w:b/>
          <w:bCs/>
          <w:lang w:val="sr-Cyrl-CS"/>
        </w:rPr>
      </w:pPr>
    </w:p>
    <w:p w:rsidR="005070CF" w:rsidRPr="005C476E" w:rsidRDefault="005070CF" w:rsidP="005070C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w:t>
      </w:r>
      <w:r w:rsidRPr="00994043">
        <w:rPr>
          <w:rFonts w:ascii="Arial" w:hAnsi="Arial" w:cs="Arial"/>
          <w:b/>
          <w:i/>
          <w:sz w:val="28"/>
          <w:szCs w:val="28"/>
          <w:lang w:val="sr-Cyrl-CS"/>
        </w:rPr>
        <w:t xml:space="preserve"> ОБРАЦИ КОЈИ ЧИНЕ САСТАВНИ ДЕО ПОНУДЕ</w:t>
      </w:r>
    </w:p>
    <w:p w:rsidR="005070CF" w:rsidRPr="00994043" w:rsidRDefault="005070CF" w:rsidP="005070CF">
      <w:pPr>
        <w:pStyle w:val="ListParagraph"/>
        <w:ind w:left="0"/>
        <w:jc w:val="both"/>
        <w:rPr>
          <w:lang w:val="sr-Cyrl-CS"/>
        </w:rPr>
      </w:pPr>
    </w:p>
    <w:p w:rsidR="005070CF" w:rsidRPr="00994043" w:rsidRDefault="005070CF" w:rsidP="005070CF">
      <w:pPr>
        <w:pStyle w:val="ListParagraph"/>
        <w:ind w:left="0"/>
        <w:jc w:val="both"/>
        <w:rPr>
          <w:lang w:val="sr-Cyrl-CS"/>
        </w:rPr>
      </w:pPr>
    </w:p>
    <w:p w:rsidR="005070CF" w:rsidRPr="00994043" w:rsidRDefault="005070CF" w:rsidP="005070CF">
      <w:pPr>
        <w:pStyle w:val="ListParagraph"/>
        <w:ind w:left="0"/>
        <w:jc w:val="both"/>
        <w:rPr>
          <w:rFonts w:ascii="Arial" w:hAnsi="Arial" w:cs="Arial"/>
          <w:lang w:val="sr-Cyrl-CS"/>
        </w:rPr>
      </w:pPr>
      <w:r w:rsidRPr="00994043">
        <w:rPr>
          <w:rFonts w:ascii="Arial" w:hAnsi="Arial" w:cs="Arial"/>
          <w:lang w:val="sr-Cyrl-CS"/>
        </w:rPr>
        <w:t>Саставни део понуде чине следећи обрасци:</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5070CF" w:rsidRDefault="005070CF" w:rsidP="005070CF">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5070CF" w:rsidRPr="009C3139" w:rsidRDefault="005070CF" w:rsidP="005070CF">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5070CF" w:rsidRPr="009C3139" w:rsidRDefault="005070CF" w:rsidP="007731D0">
      <w:pPr>
        <w:suppressAutoHyphens/>
        <w:spacing w:before="100" w:beforeAutospacing="1" w:after="0" w:line="210" w:lineRule="atLeast"/>
        <w:ind w:left="720"/>
        <w:jc w:val="both"/>
        <w:rPr>
          <w:rFonts w:ascii="Arial" w:eastAsia="Times New Roman" w:hAnsi="Arial" w:cs="Arial"/>
          <w:sz w:val="24"/>
          <w:szCs w:val="24"/>
        </w:rPr>
      </w:pPr>
    </w:p>
    <w:p w:rsidR="005070CF" w:rsidRPr="009C3139" w:rsidRDefault="005070CF" w:rsidP="005070CF">
      <w:pPr>
        <w:pStyle w:val="ListParagraph"/>
        <w:ind w:left="360"/>
        <w:jc w:val="both"/>
        <w:rPr>
          <w:rFonts w:ascii="Arial" w:hAnsi="Arial" w:cs="Arial"/>
          <w:sz w:val="24"/>
          <w:szCs w:val="24"/>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5070CF" w:rsidRDefault="005070CF">
      <w:pPr>
        <w:rPr>
          <w:lang w:val="sr-Cyrl-CS"/>
        </w:rPr>
      </w:pPr>
    </w:p>
    <w:p w:rsidR="00000589" w:rsidRDefault="00000589" w:rsidP="00C55935">
      <w:pPr>
        <w:suppressAutoHyphens/>
        <w:spacing w:line="100" w:lineRule="atLeast"/>
        <w:jc w:val="center"/>
        <w:rPr>
          <w:rFonts w:ascii="Times New Roman" w:hAnsi="Times New Roman"/>
          <w:b/>
          <w:lang w:val="sr-Latn-CS"/>
        </w:rPr>
      </w:pPr>
    </w:p>
    <w:p w:rsidR="005070CF" w:rsidRDefault="005070CF" w:rsidP="00C55935">
      <w:pPr>
        <w:suppressAutoHyphens/>
        <w:spacing w:line="100" w:lineRule="atLeast"/>
        <w:jc w:val="center"/>
        <w:rPr>
          <w:rFonts w:ascii="Times New Roman" w:hAnsi="Times New Roman"/>
          <w:b/>
          <w:lang w:val="sr-Cyrl-CS"/>
        </w:rPr>
      </w:pPr>
      <w:r w:rsidRPr="00994043">
        <w:rPr>
          <w:rFonts w:ascii="Times New Roman" w:hAnsi="Times New Roman"/>
          <w:b/>
          <w:lang w:val="sr-Cyrl-CS"/>
        </w:rPr>
        <w:t>ЈАВНА НАБАВКА МАЛЕ ВРЕДНОСТИ</w:t>
      </w:r>
      <w:r w:rsidR="009C53E4">
        <w:rPr>
          <w:rFonts w:ascii="Times New Roman" w:hAnsi="Times New Roman"/>
          <w:b/>
          <w:lang w:val="sr-Cyrl-CS"/>
        </w:rPr>
        <w:t xml:space="preserve"> </w:t>
      </w:r>
      <w:r w:rsidRPr="00994043">
        <w:rPr>
          <w:rFonts w:ascii="Times New Roman" w:hAnsi="Times New Roman"/>
          <w:b/>
          <w:lang w:val="sr-Cyrl-CS"/>
        </w:rPr>
        <w:t xml:space="preserve"> </w:t>
      </w:r>
      <w:r>
        <w:rPr>
          <w:rFonts w:ascii="Times New Roman" w:hAnsi="Times New Roman"/>
          <w:b/>
          <w:lang w:val="sr-Cyrl-CS"/>
        </w:rPr>
        <w:t>УСЛУГЕ – ПРЕВОЗ РАДНИКА НА ПОСАО И СА ПОСЛА</w:t>
      </w:r>
    </w:p>
    <w:p w:rsidR="005070CF" w:rsidRDefault="005070CF" w:rsidP="00C55935">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EC31AA">
        <w:rPr>
          <w:rFonts w:ascii="Times New Roman" w:hAnsi="Times New Roman"/>
          <w:b/>
          <w:lang w:val="sr-Cyrl-CS"/>
        </w:rPr>
        <w:t>4/20</w:t>
      </w:r>
    </w:p>
    <w:p w:rsidR="00071FFE" w:rsidRDefault="00071FFE" w:rsidP="00071FFE">
      <w:pPr>
        <w:jc w:val="both"/>
        <w:rPr>
          <w:rFonts w:ascii="Times New Roman" w:hAnsi="Times New Roman"/>
          <w:lang w:val="sr-Cyrl-CS"/>
        </w:rPr>
      </w:pPr>
      <w:r>
        <w:rPr>
          <w:rFonts w:ascii="Times New Roman" w:hAnsi="Times New Roman"/>
          <w:b/>
          <w:bCs/>
          <w:lang w:val="sr-Cyrl-CS"/>
        </w:rPr>
        <w:t xml:space="preserve">                               </w:t>
      </w:r>
    </w:p>
    <w:p w:rsidR="006C3BD2" w:rsidRDefault="006C3BD2" w:rsidP="00071FFE">
      <w:pPr>
        <w:rPr>
          <w:rFonts w:ascii="Times New Roman" w:hAnsi="Times New Roman"/>
          <w:b/>
          <w:i/>
          <w:iCs/>
          <w:sz w:val="28"/>
          <w:szCs w:val="28"/>
          <w:u w:val="single"/>
          <w:lang w:val="sr-Cyrl-CS"/>
        </w:rPr>
      </w:pPr>
    </w:p>
    <w:p w:rsidR="00071FFE" w:rsidRPr="00994043" w:rsidRDefault="00071FFE" w:rsidP="00071FFE">
      <w:pPr>
        <w:rPr>
          <w:rFonts w:ascii="Times New Roman" w:hAnsi="Times New Roman"/>
          <w:b/>
          <w:i/>
          <w:iCs/>
          <w:sz w:val="28"/>
          <w:szCs w:val="28"/>
          <w:u w:val="single"/>
          <w:lang w:val="sr-Cyrl-CS"/>
        </w:rPr>
      </w:pPr>
      <w:r>
        <w:rPr>
          <w:rFonts w:ascii="Times New Roman" w:hAnsi="Times New Roman"/>
          <w:b/>
          <w:i/>
          <w:iCs/>
          <w:sz w:val="28"/>
          <w:szCs w:val="28"/>
          <w:u w:val="single"/>
          <w:lang w:val="sr-Cyrl-CS"/>
        </w:rPr>
        <w:t xml:space="preserve">ОБРАЗАЦ  1 </w:t>
      </w:r>
      <w:r w:rsidRPr="00994043">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994043">
        <w:rPr>
          <w:rFonts w:ascii="Times New Roman" w:hAnsi="Times New Roman"/>
          <w:b/>
          <w:i/>
          <w:iCs/>
          <w:sz w:val="28"/>
          <w:szCs w:val="28"/>
          <w:u w:val="single"/>
          <w:lang w:val="sr-Cyrl-CS"/>
        </w:rPr>
        <w:t>ОБРАЗАЦ  ПОНУДЕ</w:t>
      </w:r>
    </w:p>
    <w:p w:rsidR="00071FFE" w:rsidRPr="00D80051" w:rsidRDefault="00EC31AA" w:rsidP="00071FFE">
      <w:pPr>
        <w:jc w:val="both"/>
        <w:rPr>
          <w:rFonts w:ascii="Times New Roman" w:hAnsi="Times New Roman"/>
          <w:i/>
          <w:iCs/>
          <w:lang w:val="sr-Cyrl-CS"/>
        </w:rPr>
      </w:pPr>
      <w:r>
        <w:rPr>
          <w:rFonts w:ascii="Times New Roman" w:hAnsi="Times New Roman"/>
          <w:iCs/>
          <w:lang w:val="sr-Cyrl-CS"/>
        </w:rPr>
        <w:t>Понуда број ________,од______2020</w:t>
      </w:r>
      <w:r w:rsidR="00FA55C9" w:rsidRPr="00994043">
        <w:rPr>
          <w:rFonts w:ascii="Times New Roman" w:hAnsi="Times New Roman"/>
          <w:iCs/>
          <w:lang w:val="sr-Cyrl-CS"/>
        </w:rPr>
        <w:t>.год</w:t>
      </w:r>
      <w:r w:rsidR="00564F60">
        <w:rPr>
          <w:rFonts w:ascii="Times New Roman" w:hAnsi="Times New Roman"/>
          <w:iCs/>
          <w:lang w:val="sr-Cyrl-CS"/>
        </w:rPr>
        <w:t>ине</w:t>
      </w:r>
      <w:r w:rsidR="00071FFE" w:rsidRPr="00994043">
        <w:rPr>
          <w:rFonts w:ascii="Times New Roman" w:hAnsi="Times New Roman"/>
          <w:iCs/>
          <w:lang w:val="sr-Cyrl-CS"/>
        </w:rPr>
        <w:t>, за јавну набавку</w:t>
      </w:r>
      <w:r w:rsidR="00071FFE">
        <w:rPr>
          <w:rFonts w:ascii="Times New Roman" w:hAnsi="Times New Roman"/>
          <w:iCs/>
          <w:lang w:val="sr-Cyrl-CS"/>
        </w:rPr>
        <w:t xml:space="preserve"> услуга </w:t>
      </w:r>
      <w:r w:rsidR="00071FFE" w:rsidRPr="00994043">
        <w:rPr>
          <w:rFonts w:ascii="Times New Roman" w:hAnsi="Times New Roman"/>
          <w:iCs/>
          <w:lang w:val="sr-Cyrl-CS"/>
        </w:rPr>
        <w:t xml:space="preserve">– </w:t>
      </w:r>
      <w:r w:rsidR="00071FFE">
        <w:rPr>
          <w:rFonts w:ascii="Times New Roman" w:hAnsi="Times New Roman"/>
          <w:b/>
          <w:bCs/>
          <w:lang w:val="sr-Cyrl-CS"/>
        </w:rPr>
        <w:t xml:space="preserve">ПРЕВОЗ РАДНИКА НА ПОСАО И СА ПОСЛА </w:t>
      </w:r>
      <w:r w:rsidR="00071FFE" w:rsidRPr="00994043">
        <w:rPr>
          <w:rFonts w:ascii="Times New Roman" w:hAnsi="Times New Roman"/>
          <w:b/>
          <w:iCs/>
          <w:lang w:val="sr-Cyrl-CS"/>
        </w:rPr>
        <w:t>-</w:t>
      </w:r>
      <w:r w:rsidR="00071FFE" w:rsidRPr="00994043">
        <w:rPr>
          <w:rFonts w:ascii="Times New Roman" w:hAnsi="Times New Roman"/>
          <w:iCs/>
          <w:lang w:val="sr-Cyrl-CS"/>
        </w:rPr>
        <w:t xml:space="preserve"> </w:t>
      </w:r>
      <w:r w:rsidR="00071FFE" w:rsidRPr="00994043">
        <w:rPr>
          <w:rFonts w:ascii="Times New Roman" w:hAnsi="Times New Roman"/>
          <w:b/>
          <w:iCs/>
          <w:lang w:val="sr-Cyrl-CS"/>
        </w:rPr>
        <w:t xml:space="preserve">ЈН број </w:t>
      </w:r>
      <w:r>
        <w:rPr>
          <w:rFonts w:ascii="Times New Roman" w:hAnsi="Times New Roman"/>
          <w:b/>
          <w:iCs/>
          <w:lang w:val="sr-Cyrl-CS"/>
        </w:rPr>
        <w:t>4</w:t>
      </w:r>
      <w:r w:rsidR="00071FFE" w:rsidRPr="00994043">
        <w:rPr>
          <w:rFonts w:ascii="Times New Roman" w:hAnsi="Times New Roman"/>
          <w:b/>
          <w:iCs/>
          <w:lang w:val="sr-Cyrl-CS"/>
        </w:rPr>
        <w:t>/</w:t>
      </w:r>
      <w:r>
        <w:rPr>
          <w:rFonts w:ascii="Times New Roman" w:hAnsi="Times New Roman"/>
          <w:b/>
          <w:iCs/>
          <w:lang w:val="sr-Cyrl-CS"/>
        </w:rPr>
        <w:t>20</w:t>
      </w:r>
      <w:r w:rsidR="00071FFE" w:rsidRPr="00994043">
        <w:rPr>
          <w:rFonts w:ascii="Times New Roman" w:hAnsi="Times New Roman"/>
          <w:iCs/>
          <w:lang w:val="sr-Cyrl-CS"/>
        </w:rPr>
        <w:t>, за потребе</w:t>
      </w:r>
      <w:r w:rsidR="00071FFE">
        <w:rPr>
          <w:rFonts w:ascii="Times New Roman" w:hAnsi="Times New Roman"/>
          <w:iCs/>
          <w:lang w:val="sr-Cyrl-CS"/>
        </w:rPr>
        <w:t xml:space="preserve"> Установе за одрасле и старије „ Гвозден Јованчићевић“ Велики Поповац</w:t>
      </w:r>
      <w:r w:rsidR="00071FFE" w:rsidRPr="00994043">
        <w:rPr>
          <w:rFonts w:ascii="Times New Roman" w:hAnsi="Times New Roman"/>
          <w:iCs/>
          <w:lang w:val="sr-Cyrl-CS"/>
        </w:rPr>
        <w:t>.</w:t>
      </w:r>
    </w:p>
    <w:p w:rsidR="00071FFE" w:rsidRPr="00AF0864" w:rsidRDefault="00071FFE" w:rsidP="00071FFE">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823C26" w:rsidRDefault="00071FFE" w:rsidP="00CF7B5A">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823C26" w:rsidRDefault="00071FFE" w:rsidP="00CF7B5A">
            <w:pPr>
              <w:rPr>
                <w:rFonts w:ascii="Times New Roman" w:hAnsi="Times New Roman"/>
                <w:b/>
                <w:bCs/>
                <w:i/>
                <w:iCs/>
                <w:lang w:val="sr-Cyrl-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037932" w:rsidRDefault="00071FFE" w:rsidP="00CF7B5A">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rPr>
                <w:rFonts w:ascii="Times New Roman" w:hAnsi="Times New Roman"/>
                <w:b/>
                <w:bCs/>
                <w:i/>
                <w:iCs/>
                <w:lang w:val="ru-RU"/>
              </w:rPr>
            </w:pPr>
          </w:p>
        </w:tc>
      </w:tr>
      <w:tr w:rsidR="00071FFE" w:rsidRPr="00AF0864" w:rsidTr="00CF7B5A">
        <w:tc>
          <w:tcPr>
            <w:tcW w:w="4621"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ind w:firstLine="708"/>
              <w:rPr>
                <w:rFonts w:ascii="Times New Roman" w:hAnsi="Times New Roman"/>
                <w:b/>
                <w:bCs/>
                <w:i/>
                <w:iCs/>
                <w:lang w:val="ru-RU"/>
              </w:rPr>
            </w:pPr>
          </w:p>
        </w:tc>
      </w:tr>
    </w:tbl>
    <w:p w:rsidR="00071FFE" w:rsidRDefault="00071FFE" w:rsidP="00071FFE">
      <w:pPr>
        <w:rPr>
          <w:rFonts w:ascii="Times New Roman" w:eastAsia="TimesNewRomanPSMT" w:hAnsi="Times New Roman"/>
          <w:b/>
          <w:bCs/>
          <w:i/>
          <w:iCs/>
          <w:lang w:val="sr-Cyrl-CS"/>
        </w:rPr>
      </w:pPr>
    </w:p>
    <w:p w:rsidR="00071FFE" w:rsidRPr="00AF0864" w:rsidRDefault="00071FFE" w:rsidP="00071FFE">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071FFE" w:rsidRPr="00AF0864" w:rsidTr="00CF7B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071FFE" w:rsidRDefault="00071FFE" w:rsidP="00071FFE">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1FFE" w:rsidRPr="00C23BE1" w:rsidRDefault="00071FFE" w:rsidP="00071FFE">
      <w:pPr>
        <w:jc w:val="both"/>
        <w:rPr>
          <w:rFonts w:ascii="Times New Roman" w:eastAsia="TimesNewRomanPSMT" w:hAnsi="Times New Roman"/>
          <w:bCs/>
        </w:rPr>
      </w:pPr>
    </w:p>
    <w:p w:rsidR="00071FFE" w:rsidRDefault="00071FFE" w:rsidP="00071FFE">
      <w:pPr>
        <w:jc w:val="both"/>
        <w:rPr>
          <w:rFonts w:ascii="Times New Roman" w:eastAsia="TimesNewRomanPSMT" w:hAnsi="Times New Roman"/>
          <w:b/>
          <w:bCs/>
          <w:i/>
          <w:lang w:val="sr-Cyrl-CS"/>
        </w:rPr>
      </w:pPr>
    </w:p>
    <w:p w:rsidR="007731D0" w:rsidRDefault="007731D0" w:rsidP="00071FFE">
      <w:pPr>
        <w:jc w:val="both"/>
        <w:rPr>
          <w:rFonts w:ascii="Times New Roman" w:eastAsia="TimesNewRomanPSMT" w:hAnsi="Times New Roman"/>
          <w:b/>
          <w:bCs/>
          <w:i/>
          <w:lang w:val="sr-Cyrl-CS"/>
        </w:rPr>
      </w:pPr>
    </w:p>
    <w:p w:rsidR="00071FFE" w:rsidRPr="00AF0864" w:rsidRDefault="00071FFE" w:rsidP="00071FFE">
      <w:pPr>
        <w:jc w:val="both"/>
        <w:rPr>
          <w:rFonts w:ascii="Times New Roman" w:eastAsia="TimesNewRomanPSMT" w:hAnsi="Times New Roman"/>
          <w:b/>
          <w:bCs/>
          <w:i/>
          <w:lang w:val="sr-Cyrl-CS"/>
        </w:rPr>
      </w:pPr>
    </w:p>
    <w:p w:rsidR="00071FFE" w:rsidRPr="00037932" w:rsidRDefault="00071FFE" w:rsidP="00071FFE">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071FFE" w:rsidRPr="00AF0864" w:rsidTr="00CF7B5A">
        <w:trPr>
          <w:trHeight w:val="580"/>
        </w:trPr>
        <w:tc>
          <w:tcPr>
            <w:tcW w:w="465"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Times New Roman" w:eastAsia="TimesNewRomanPSMT" w:hAnsi="Times New Roman"/>
                <w:bCs/>
                <w:i/>
                <w:lang w:val="sr-Cyrl-CS"/>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037932" w:rsidRDefault="00071FFE" w:rsidP="00CF7B5A">
            <w:pPr>
              <w:snapToGrid w:val="0"/>
              <w:jc w:val="both"/>
              <w:rPr>
                <w:rFonts w:ascii="Times New Roman" w:eastAsia="TimesNewRomanPSMT" w:hAnsi="Times New Roman"/>
                <w:b/>
                <w:bCs/>
                <w:lang w:val="sr-Cyrl-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139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2258D" w:rsidTr="00CF7B5A">
        <w:trPr>
          <w:trHeight w:val="20"/>
        </w:trPr>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2258D"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bl>
    <w:p w:rsidR="00071FFE" w:rsidRDefault="00071FFE" w:rsidP="00071FFE">
      <w:pPr>
        <w:jc w:val="both"/>
        <w:rPr>
          <w:rFonts w:ascii="Times New Roman" w:hAnsi="Times New Roman"/>
          <w:b/>
          <w:bCs/>
          <w:i/>
          <w:iCs/>
          <w:u w:val="single"/>
          <w:lang w:val="ru-RU"/>
        </w:rPr>
      </w:pPr>
    </w:p>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071FFE" w:rsidRDefault="00071FFE" w:rsidP="00071FFE">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1FFE" w:rsidRDefault="00071FFE" w:rsidP="00071FFE">
      <w:pPr>
        <w:jc w:val="both"/>
        <w:rPr>
          <w:rFonts w:ascii="Times New Roman" w:hAnsi="Times New Roman"/>
          <w:i/>
          <w:iCs/>
          <w:lang w:val="sr-Latn-CS"/>
        </w:rPr>
      </w:pPr>
    </w:p>
    <w:p w:rsidR="00071FFE" w:rsidRPr="00037932" w:rsidRDefault="00071FFE" w:rsidP="00071FFE">
      <w:pPr>
        <w:jc w:val="both"/>
        <w:rPr>
          <w:rFonts w:ascii="Times New Roman" w:hAnsi="Times New Roman"/>
          <w:i/>
          <w:iCs/>
          <w:lang w:val="sr-Latn-CS"/>
        </w:rPr>
      </w:pPr>
    </w:p>
    <w:p w:rsidR="00071FFE" w:rsidRPr="00AF0864" w:rsidRDefault="00071FFE" w:rsidP="00071FFE">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071FFE" w:rsidRPr="00994043" w:rsidRDefault="00071FFE" w:rsidP="00071FFE">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071FFE" w:rsidRPr="00A2258D" w:rsidTr="00CF7B5A">
        <w:tc>
          <w:tcPr>
            <w:tcW w:w="465" w:type="dxa"/>
            <w:tcBorders>
              <w:top w:val="single" w:sz="4" w:space="0" w:color="000000"/>
              <w:left w:val="single" w:sz="4" w:space="0" w:color="000000"/>
              <w:bottom w:val="single" w:sz="4" w:space="0" w:color="000000"/>
            </w:tcBorders>
            <w:shd w:val="clear" w:color="auto" w:fill="auto"/>
          </w:tcPr>
          <w:p w:rsidR="00071FFE" w:rsidRPr="00994043" w:rsidRDefault="00071FFE" w:rsidP="00CF7B5A">
            <w:pPr>
              <w:snapToGrid w:val="0"/>
              <w:jc w:val="both"/>
              <w:rPr>
                <w:rFonts w:ascii="Times New Roman" w:hAnsi="Times New Roman"/>
                <w:lang w:val="sr-Latn-CS"/>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2258D"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2258D"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lang w:val="ru-RU"/>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lang w:val="ru-RU"/>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r w:rsidR="00071FFE" w:rsidRPr="00AF0864" w:rsidTr="00CF7B5A">
        <w:tc>
          <w:tcPr>
            <w:tcW w:w="465"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Cs/>
                <w:i/>
              </w:rPr>
            </w:pPr>
          </w:p>
          <w:p w:rsidR="00071FFE" w:rsidRPr="00AF0864" w:rsidRDefault="00071FFE" w:rsidP="00CF7B5A">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1FFE" w:rsidRPr="00AF0864" w:rsidRDefault="00071FFE" w:rsidP="00CF7B5A">
            <w:pPr>
              <w:snapToGrid w:val="0"/>
              <w:jc w:val="both"/>
              <w:rPr>
                <w:rFonts w:ascii="Times New Roman" w:eastAsia="TimesNewRomanPSMT" w:hAnsi="Times New Roman"/>
                <w:b/>
                <w:bCs/>
              </w:rPr>
            </w:pPr>
          </w:p>
        </w:tc>
      </w:tr>
    </w:tbl>
    <w:p w:rsidR="00071FFE" w:rsidRPr="00AF0864" w:rsidRDefault="00071FFE" w:rsidP="00071FFE">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071FFE" w:rsidRPr="00994043" w:rsidRDefault="00071FFE" w:rsidP="00071FFE">
      <w:pPr>
        <w:jc w:val="both"/>
        <w:rPr>
          <w:rFonts w:ascii="Times New Roman" w:hAnsi="Times New Roman"/>
          <w:b/>
          <w:bCs/>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071FFE" w:rsidRPr="00994043" w:rsidRDefault="00071FFE" w:rsidP="00071FFE">
      <w:pPr>
        <w:jc w:val="both"/>
        <w:rPr>
          <w:rFonts w:ascii="Times New Roman" w:hAnsi="Times New Roman"/>
          <w:b/>
          <w:bCs/>
          <w:i/>
          <w:iCs/>
          <w:color w:val="FF0000"/>
          <w:sz w:val="20"/>
          <w:szCs w:val="20"/>
          <w:lang w:val="ru-RU"/>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Pr="00AF0864" w:rsidRDefault="00071FFE" w:rsidP="00071FFE">
      <w:pPr>
        <w:jc w:val="both"/>
        <w:rPr>
          <w:rFonts w:ascii="Times New Roman" w:hAnsi="Times New Roman"/>
          <w:b/>
          <w:bCs/>
          <w:i/>
          <w:iCs/>
          <w:color w:val="FF0000"/>
          <w:sz w:val="20"/>
          <w:szCs w:val="20"/>
          <w:lang w:val="sr-Cyrl-CS"/>
        </w:rPr>
      </w:pPr>
    </w:p>
    <w:p w:rsidR="00071FFE" w:rsidRPr="00994043" w:rsidRDefault="00071FFE" w:rsidP="00071FFE">
      <w:pPr>
        <w:jc w:val="both"/>
        <w:rPr>
          <w:rFonts w:ascii="Arial" w:eastAsia="TimesNewRomanPSMT" w:hAnsi="Arial" w:cs="Arial"/>
          <w:b/>
          <w:bCs/>
          <w:lang w:val="sr-Cyrl-CS"/>
        </w:rPr>
      </w:pPr>
      <w:r>
        <w:rPr>
          <w:rFonts w:ascii="Arial" w:eastAsia="TimesNewRomanPSMT" w:hAnsi="Arial" w:cs="Arial"/>
          <w:b/>
          <w:bCs/>
          <w:lang w:val="sr-Cyrl-CS"/>
        </w:rPr>
        <w:t xml:space="preserve">5) </w:t>
      </w:r>
      <w:r w:rsidRPr="00994043">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994043">
        <w:rPr>
          <w:rFonts w:ascii="Arial" w:eastAsia="TimesNewRomanPSMT" w:hAnsi="Arial" w:cs="Arial"/>
          <w:b/>
          <w:bCs/>
          <w:lang w:val="sr-Cyrl-CS"/>
        </w:rPr>
        <w:t>..................................................................................................</w:t>
      </w:r>
      <w:r w:rsidRPr="00994043">
        <w:rPr>
          <w:rFonts w:ascii="Arial" w:eastAsia="Times New Roman" w:hAnsi="Arial" w:cs="Arial"/>
          <w:i/>
          <w:iCs/>
          <w:lang w:val="sr-Cyrl-CS"/>
        </w:rPr>
        <w:t xml:space="preserve"> [навести предмет јавне набавке</w:t>
      </w:r>
      <w:r>
        <w:rPr>
          <w:rFonts w:ascii="Arial" w:eastAsia="Times New Roman" w:hAnsi="Arial" w:cs="Arial"/>
          <w:i/>
          <w:iCs/>
          <w:lang w:val="sr-Cyrl-CS"/>
        </w:rPr>
        <w:t xml:space="preserve"> </w:t>
      </w:r>
      <w:r w:rsidRPr="00994043">
        <w:rPr>
          <w:rFonts w:ascii="Arial" w:eastAsia="Times New Roman" w:hAnsi="Arial" w:cs="Arial"/>
          <w:i/>
          <w:iCs/>
          <w:lang w:val="sr-Cyrl-CS"/>
        </w:rPr>
        <w:t>]</w:t>
      </w:r>
    </w:p>
    <w:p w:rsidR="00071FFE" w:rsidRPr="00994043" w:rsidRDefault="00071FFE" w:rsidP="00071FFE">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71FFE" w:rsidRDefault="00071FFE" w:rsidP="00CF7B5A">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p w:rsidR="00071FFE" w:rsidRDefault="00071FFE" w:rsidP="00CF7B5A">
            <w:pPr>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color w:val="FF0000"/>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важења понуде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lang w:val="ru-RU"/>
              </w:rPr>
            </w:pPr>
            <w:r>
              <w:rPr>
                <w:rFonts w:ascii="Arial" w:eastAsia="TimesNewRomanPSMT" w:hAnsi="Arial" w:cs="Arial"/>
                <w:bCs/>
                <w:lang w:val="ru-RU"/>
              </w:rPr>
              <w:t>Рок испоруке</w:t>
            </w:r>
          </w:p>
          <w:p w:rsidR="00071FFE" w:rsidRDefault="00071FFE" w:rsidP="00CF7B5A">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lang w:val="ru-RU"/>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r w:rsidR="00071FFE" w:rsidTr="00CF7B5A">
        <w:tc>
          <w:tcPr>
            <w:tcW w:w="5250" w:type="dxa"/>
            <w:tcBorders>
              <w:top w:val="single" w:sz="4" w:space="0" w:color="000000"/>
              <w:left w:val="single" w:sz="4" w:space="0" w:color="000000"/>
              <w:bottom w:val="single" w:sz="4" w:space="0" w:color="000000"/>
            </w:tcBorders>
            <w:shd w:val="clear" w:color="auto" w:fill="auto"/>
          </w:tcPr>
          <w:p w:rsidR="00071FFE" w:rsidRDefault="00071FFE" w:rsidP="00CF7B5A">
            <w:pPr>
              <w:jc w:val="both"/>
              <w:rPr>
                <w:rFonts w:ascii="Arial" w:eastAsia="TimesNewRomanPSMT" w:hAnsi="Arial" w:cs="Arial"/>
                <w:bCs/>
              </w:rPr>
            </w:pPr>
            <w:r>
              <w:rPr>
                <w:rFonts w:ascii="Arial" w:eastAsia="TimesNewRomanPSMT" w:hAnsi="Arial" w:cs="Arial"/>
                <w:bCs/>
              </w:rPr>
              <w:t>Место и начин испоруке</w:t>
            </w:r>
          </w:p>
          <w:p w:rsidR="00071FFE" w:rsidRDefault="00071FFE" w:rsidP="00CF7B5A">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71FFE" w:rsidRDefault="00071FFE" w:rsidP="00CF7B5A">
            <w:pPr>
              <w:snapToGrid w:val="0"/>
              <w:jc w:val="both"/>
              <w:rPr>
                <w:rFonts w:ascii="Arial" w:eastAsia="TimesNewRomanPSMT" w:hAnsi="Arial" w:cs="Arial"/>
                <w:bCs/>
              </w:rPr>
            </w:pPr>
          </w:p>
        </w:tc>
      </w:tr>
    </w:tbl>
    <w:p w:rsidR="00071FFE" w:rsidRPr="0036552E" w:rsidRDefault="00071FFE" w:rsidP="00071FFE">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71FFE" w:rsidRPr="0036552E" w:rsidRDefault="00071FFE" w:rsidP="00071FFE">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071FFE" w:rsidRDefault="00071FFE" w:rsidP="00071FFE">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071FFE" w:rsidRDefault="00071FFE" w:rsidP="00071FFE">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071FFE" w:rsidRDefault="00071FFE" w:rsidP="00071FFE">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1FFE" w:rsidRPr="00D80051" w:rsidRDefault="00071FFE" w:rsidP="00071FFE">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71FFE" w:rsidRPr="00C87F8F" w:rsidRDefault="00071FFE" w:rsidP="00071FFE">
      <w:pPr>
        <w:jc w:val="both"/>
        <w:rPr>
          <w:rFonts w:ascii="Arial" w:eastAsia="Times New Roman" w:hAnsi="Arial" w:cs="Arial"/>
          <w:i/>
          <w:iCs/>
          <w:lang w:val="sr-Cyrl-CS"/>
        </w:rPr>
      </w:pPr>
      <w:r w:rsidRPr="00994043">
        <w:rPr>
          <w:rFonts w:ascii="Times New Roman" w:eastAsia="Arial Unicode MS" w:hAnsi="Times New Roman"/>
          <w:b/>
          <w:bCs/>
          <w:kern w:val="1"/>
          <w:sz w:val="24"/>
          <w:szCs w:val="24"/>
          <w:lang w:val="sr-Cyrl-CS" w:eastAsia="ar-SA"/>
        </w:rPr>
        <w:lastRenderedPageBreak/>
        <w:t>Понуда</w:t>
      </w:r>
      <w:r>
        <w:rPr>
          <w:rFonts w:ascii="Times New Roman" w:eastAsia="Arial Unicode MS" w:hAnsi="Times New Roman"/>
          <w:b/>
          <w:bCs/>
          <w:kern w:val="1"/>
          <w:sz w:val="24"/>
          <w:szCs w:val="24"/>
          <w:lang w:val="sr-Cyrl-CS" w:eastAsia="ar-SA"/>
        </w:rPr>
        <w:t xml:space="preserve"> </w:t>
      </w:r>
      <w:r w:rsidRPr="00994043">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994043">
        <w:rPr>
          <w:rFonts w:ascii="Times New Roman" w:eastAsia="Arial Unicode MS" w:hAnsi="Times New Roman"/>
          <w:b/>
          <w:bCs/>
          <w:kern w:val="1"/>
          <w:sz w:val="24"/>
          <w:szCs w:val="24"/>
          <w:lang w:val="sr-Cyrl-CS" w:eastAsia="ar-SA"/>
        </w:rPr>
        <w:t>__________од ____________</w:t>
      </w:r>
      <w:r>
        <w:rPr>
          <w:rFonts w:ascii="Times New Roman" w:eastAsia="Arial Unicode MS" w:hAnsi="Times New Roman"/>
          <w:b/>
          <w:bCs/>
          <w:kern w:val="1"/>
          <w:sz w:val="24"/>
          <w:szCs w:val="24"/>
          <w:lang w:val="sr-Cyrl-CS" w:eastAsia="ar-SA"/>
        </w:rPr>
        <w:t xml:space="preserve">  ПРЕВОЗ РАДНИКА НА ПОСАО И СА ПОСЛА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994043">
        <w:rPr>
          <w:rFonts w:ascii="Times New Roman" w:eastAsia="Times New Roman" w:hAnsi="Times New Roman" w:cs="Times New Roman"/>
          <w:b/>
          <w:lang w:val="sr-Cyrl-CS"/>
        </w:rPr>
        <w:t xml:space="preserve">. </w:t>
      </w:r>
      <w:r w:rsidR="00FD51A6">
        <w:rPr>
          <w:rFonts w:ascii="Times New Roman" w:eastAsia="TimesNewRomanPS-BoldMT" w:hAnsi="Times New Roman"/>
          <w:b/>
          <w:bCs/>
          <w:lang w:val="sr-Cyrl-CS"/>
        </w:rPr>
        <w:t>4/20</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071FFE" w:rsidRPr="000F721D" w:rsidTr="00CF7B5A">
        <w:tc>
          <w:tcPr>
            <w:tcW w:w="3142"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071FFE" w:rsidRPr="000F721D" w:rsidTr="00CF7B5A">
        <w:tc>
          <w:tcPr>
            <w:tcW w:w="3142"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71FFE" w:rsidRPr="000F721D" w:rsidRDefault="00071FFE" w:rsidP="00CF7B5A">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071FFE" w:rsidRPr="00144DC9" w:rsidRDefault="00071FFE" w:rsidP="00071FFE">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sidR="00971F94">
        <w:rPr>
          <w:rFonts w:ascii="Times New Roman" w:eastAsia="Times New Roman" w:hAnsi="Times New Roman"/>
          <w:sz w:val="24"/>
          <w:szCs w:val="24"/>
          <w:lang w:val="sr-Cyrl-CS"/>
        </w:rPr>
        <w:t>Рок плаћања је 45</w:t>
      </w:r>
      <w:r w:rsidRPr="00994043">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994043">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071FFE" w:rsidRPr="00B87C2A" w:rsidRDefault="00071FFE" w:rsidP="00071FFE">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071FFE" w:rsidRPr="000F721D" w:rsidRDefault="00071FFE" w:rsidP="00071FFE">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071FFE" w:rsidRPr="00C87F8F" w:rsidRDefault="00071FFE" w:rsidP="00071FFE">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97" w:type="dxa"/>
        <w:tblCellMar>
          <w:left w:w="28" w:type="dxa"/>
          <w:right w:w="28" w:type="dxa"/>
        </w:tblCellMar>
        <w:tblLook w:val="0000"/>
      </w:tblPr>
      <w:tblGrid>
        <w:gridCol w:w="2248"/>
        <w:gridCol w:w="3078"/>
        <w:gridCol w:w="3284"/>
      </w:tblGrid>
      <w:tr w:rsidR="00071FFE" w:rsidRPr="000F721D" w:rsidTr="00C55935">
        <w:trPr>
          <w:trHeight w:val="1535"/>
          <w:jc w:val="center"/>
        </w:trPr>
        <w:tc>
          <w:tcPr>
            <w:tcW w:w="1362"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071FFE" w:rsidRPr="0035634E" w:rsidRDefault="00071FFE" w:rsidP="00CF7B5A">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071FFE" w:rsidRPr="000F721D" w:rsidRDefault="00071FFE" w:rsidP="00CF7B5A">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342E8C" w:rsidRDefault="00342E8C" w:rsidP="00C55935">
      <w:pPr>
        <w:suppressAutoHyphens/>
        <w:spacing w:line="100" w:lineRule="atLeast"/>
        <w:jc w:val="center"/>
        <w:rPr>
          <w:rFonts w:ascii="Times New Roman" w:hAnsi="Times New Roman"/>
          <w:b/>
          <w:lang w:val="sr-Cyrl-CS"/>
        </w:rPr>
      </w:pPr>
    </w:p>
    <w:p w:rsidR="00D62369" w:rsidRPr="00994043" w:rsidRDefault="00071FFE" w:rsidP="00C55935">
      <w:pPr>
        <w:suppressAutoHyphens/>
        <w:spacing w:line="100" w:lineRule="atLeast"/>
        <w:jc w:val="center"/>
        <w:rPr>
          <w:rFonts w:ascii="Times New Roman" w:hAnsi="Times New Roman"/>
          <w:b/>
          <w:bCs/>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071FFE" w:rsidRDefault="00071FFE" w:rsidP="00C55935">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EC31AA">
        <w:rPr>
          <w:rFonts w:ascii="Times New Roman" w:hAnsi="Times New Roman"/>
          <w:b/>
          <w:lang w:val="sr-Cyrl-CS"/>
        </w:rPr>
        <w:t>4/20</w:t>
      </w:r>
    </w:p>
    <w:p w:rsidR="00342E8C" w:rsidRDefault="00342E8C" w:rsidP="00C71E4A">
      <w:pPr>
        <w:jc w:val="center"/>
        <w:rPr>
          <w:rFonts w:ascii="Arial" w:eastAsia="Times New Roman" w:hAnsi="Arial" w:cs="Arial"/>
          <w:b/>
          <w:bCs/>
          <w:i/>
          <w:iCs/>
          <w:sz w:val="28"/>
          <w:szCs w:val="28"/>
          <w:lang w:val="sr-Cyrl-CS"/>
        </w:rPr>
      </w:pPr>
    </w:p>
    <w:p w:rsidR="00C71E4A" w:rsidRPr="00DA3418" w:rsidRDefault="00C71E4A" w:rsidP="00C71E4A">
      <w:pPr>
        <w:jc w:val="center"/>
        <w:rPr>
          <w:rFonts w:ascii="Arial" w:eastAsia="Times New Roman" w:hAnsi="Arial" w:cs="Arial"/>
          <w:b/>
          <w:bCs/>
          <w:i/>
          <w:iCs/>
          <w:sz w:val="28"/>
          <w:szCs w:val="28"/>
          <w:lang w:val="sr-Cyrl-CS"/>
        </w:rPr>
      </w:pPr>
      <w:r w:rsidRPr="00994043">
        <w:rPr>
          <w:rFonts w:ascii="Arial" w:eastAsia="Times New Roman" w:hAnsi="Arial" w:cs="Arial"/>
          <w:b/>
          <w:bCs/>
          <w:i/>
          <w:iCs/>
          <w:sz w:val="28"/>
          <w:szCs w:val="28"/>
          <w:lang w:val="sr-Cyrl-CS"/>
        </w:rPr>
        <w:t xml:space="preserve">ОБРАЗАЦ </w:t>
      </w:r>
      <w:r>
        <w:rPr>
          <w:rFonts w:ascii="Arial" w:eastAsia="Times New Roman" w:hAnsi="Arial" w:cs="Arial"/>
          <w:b/>
          <w:bCs/>
          <w:i/>
          <w:iCs/>
          <w:sz w:val="28"/>
          <w:szCs w:val="28"/>
          <w:lang w:val="sr-Cyrl-CS"/>
        </w:rPr>
        <w:t xml:space="preserve"> 2 – ОБРАЗАЦ </w:t>
      </w:r>
      <w:r w:rsidRPr="00994043">
        <w:rPr>
          <w:rFonts w:ascii="Arial" w:eastAsia="Times New Roman" w:hAnsi="Arial" w:cs="Arial"/>
          <w:b/>
          <w:bCs/>
          <w:i/>
          <w:iCs/>
          <w:sz w:val="28"/>
          <w:szCs w:val="28"/>
          <w:lang w:val="sr-Cyrl-CS"/>
        </w:rPr>
        <w:t>СТРУКТУРЕ ЦЕНЕ СА УПУТСТВОМ КАКО ДА СЕ ПОПУНИ</w:t>
      </w:r>
    </w:p>
    <w:p w:rsidR="00C71E4A" w:rsidRDefault="00C71E4A" w:rsidP="00C71E4A">
      <w:pPr>
        <w:rPr>
          <w:rFonts w:ascii="Times New Roman" w:eastAsia="Times New Roman" w:hAnsi="Times New Roman"/>
          <w:b/>
          <w:bCs/>
          <w:sz w:val="24"/>
          <w:szCs w:val="24"/>
          <w:lang w:val="sr-Cyrl-CS"/>
        </w:rPr>
      </w:pPr>
    </w:p>
    <w:tbl>
      <w:tblPr>
        <w:tblW w:w="97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1"/>
        <w:gridCol w:w="3150"/>
        <w:gridCol w:w="3330"/>
      </w:tblGrid>
      <w:tr w:rsidR="00771DE6" w:rsidRPr="00A2258D" w:rsidTr="003D3848">
        <w:trPr>
          <w:cantSplit/>
          <w:trHeight w:val="502"/>
        </w:trPr>
        <w:tc>
          <w:tcPr>
            <w:tcW w:w="3281" w:type="dxa"/>
            <w:tcBorders>
              <w:top w:val="single" w:sz="4" w:space="0" w:color="auto"/>
              <w:left w:val="single" w:sz="4" w:space="0" w:color="auto"/>
              <w:bottom w:val="single" w:sz="4" w:space="0" w:color="auto"/>
              <w:right w:val="single" w:sz="4" w:space="0" w:color="auto"/>
            </w:tcBorders>
          </w:tcPr>
          <w:p w:rsidR="004700C0" w:rsidRPr="00586FF0" w:rsidRDefault="004700C0" w:rsidP="00CF7B5A">
            <w:pPr>
              <w:pStyle w:val="Heading2"/>
              <w:jc w:val="center"/>
              <w:rPr>
                <w:rFonts w:ascii="Times New Roman" w:hAnsi="Times New Roman"/>
                <w:lang w:val="sr-Cyrl-CS"/>
              </w:rPr>
            </w:pPr>
          </w:p>
          <w:p w:rsidR="00771DE6" w:rsidRPr="00A9337E" w:rsidRDefault="00771DE6" w:rsidP="00CF7B5A">
            <w:pPr>
              <w:pStyle w:val="Heading2"/>
              <w:jc w:val="center"/>
              <w:rPr>
                <w:rFonts w:ascii="Times New Roman" w:hAnsi="Times New Roman"/>
              </w:rPr>
            </w:pPr>
            <w:r w:rsidRPr="00A9337E">
              <w:rPr>
                <w:rFonts w:ascii="Times New Roman" w:hAnsi="Times New Roman"/>
              </w:rPr>
              <w:t>РЕЛАЦИЈА</w:t>
            </w:r>
          </w:p>
          <w:p w:rsidR="00771DE6" w:rsidRPr="00A9337E" w:rsidRDefault="00771DE6" w:rsidP="00CF7B5A">
            <w:pPr>
              <w:rPr>
                <w:rFonts w:ascii="Times New Roman" w:hAnsi="Times New Roman"/>
                <w:lang w:val="sr-Cyrl-CS"/>
              </w:rPr>
            </w:pPr>
            <w:r>
              <w:rPr>
                <w:rFonts w:ascii="Times New Roman" w:hAnsi="Times New Roman"/>
                <w:lang w:val="sr-Cyrl-CS"/>
              </w:rPr>
              <w:t xml:space="preserve">   П</w:t>
            </w:r>
            <w:r w:rsidRPr="00A9337E">
              <w:rPr>
                <w:rFonts w:ascii="Times New Roman" w:hAnsi="Times New Roman"/>
                <w:lang w:val="sr-Cyrl-CS"/>
              </w:rPr>
              <w:t>ОЛАЗАК-ОДЛАЗАК</w:t>
            </w:r>
          </w:p>
        </w:tc>
        <w:tc>
          <w:tcPr>
            <w:tcW w:w="3150" w:type="dxa"/>
            <w:tcBorders>
              <w:top w:val="single" w:sz="4" w:space="0" w:color="auto"/>
              <w:left w:val="single" w:sz="4" w:space="0" w:color="auto"/>
              <w:bottom w:val="single" w:sz="4" w:space="0" w:color="auto"/>
              <w:right w:val="single" w:sz="4" w:space="0" w:color="auto"/>
            </w:tcBorders>
          </w:tcPr>
          <w:p w:rsidR="004700C0" w:rsidRPr="00586FF0" w:rsidRDefault="004700C0" w:rsidP="009E6191">
            <w:pPr>
              <w:jc w:val="center"/>
              <w:rPr>
                <w:rFonts w:ascii="Times New Roman" w:hAnsi="Times New Roman"/>
                <w:b/>
                <w:bCs/>
                <w:lang w:val="sr-Cyrl-CS"/>
              </w:rPr>
            </w:pPr>
          </w:p>
          <w:p w:rsidR="009E6191" w:rsidRPr="00586FF0" w:rsidRDefault="00771DE6" w:rsidP="009E6191">
            <w:pPr>
              <w:jc w:val="center"/>
              <w:rPr>
                <w:rFonts w:ascii="Times New Roman" w:hAnsi="Times New Roman"/>
                <w:b/>
                <w:bCs/>
                <w:lang w:val="sr-Cyrl-CS"/>
              </w:rPr>
            </w:pPr>
            <w:r w:rsidRPr="00A9337E">
              <w:rPr>
                <w:rFonts w:ascii="Times New Roman" w:hAnsi="Times New Roman"/>
                <w:b/>
                <w:bCs/>
                <w:lang w:val="sr-Latn-CS"/>
              </w:rPr>
              <w:t>Укупна вредност без ПДВ-а</w:t>
            </w:r>
            <w:r w:rsidR="009E6191" w:rsidRPr="00586FF0">
              <w:rPr>
                <w:rFonts w:ascii="Times New Roman" w:hAnsi="Times New Roman"/>
                <w:b/>
                <w:bCs/>
                <w:lang w:val="sr-Cyrl-CS"/>
              </w:rPr>
              <w:t>,</w:t>
            </w:r>
          </w:p>
          <w:p w:rsidR="009E6191" w:rsidRPr="00586FF0" w:rsidRDefault="004700C0" w:rsidP="009E6191">
            <w:pPr>
              <w:jc w:val="center"/>
              <w:rPr>
                <w:rFonts w:ascii="Times New Roman" w:hAnsi="Times New Roman"/>
                <w:b/>
                <w:bCs/>
                <w:lang w:val="sr-Cyrl-CS"/>
              </w:rPr>
            </w:pPr>
            <w:r w:rsidRPr="00586FF0">
              <w:rPr>
                <w:rFonts w:ascii="Times New Roman" w:hAnsi="Times New Roman"/>
                <w:b/>
                <w:bCs/>
                <w:lang w:val="sr-Cyrl-CS"/>
              </w:rPr>
              <w:t>Вредност з</w:t>
            </w:r>
            <w:r w:rsidR="009E6191" w:rsidRPr="00586FF0">
              <w:rPr>
                <w:rFonts w:ascii="Times New Roman" w:hAnsi="Times New Roman"/>
                <w:b/>
                <w:bCs/>
                <w:lang w:val="sr-Cyrl-CS"/>
              </w:rPr>
              <w:t xml:space="preserve">а 1( један) месец и </w:t>
            </w:r>
            <w:r w:rsidRPr="00586FF0">
              <w:rPr>
                <w:rFonts w:ascii="Times New Roman" w:hAnsi="Times New Roman"/>
                <w:b/>
                <w:bCs/>
                <w:lang w:val="sr-Cyrl-CS"/>
              </w:rPr>
              <w:t xml:space="preserve">              </w:t>
            </w:r>
            <w:r w:rsidR="009E6191" w:rsidRPr="00586FF0">
              <w:rPr>
                <w:rFonts w:ascii="Times New Roman" w:hAnsi="Times New Roman"/>
                <w:b/>
                <w:bCs/>
                <w:lang w:val="sr-Cyrl-CS"/>
              </w:rPr>
              <w:t>12 (дванаест) месеци</w:t>
            </w:r>
          </w:p>
          <w:p w:rsidR="00771DE6" w:rsidRPr="00586FF0" w:rsidRDefault="00771DE6" w:rsidP="009E6191">
            <w:pPr>
              <w:rPr>
                <w:rFonts w:ascii="Times New Roman" w:hAnsi="Times New Roman"/>
                <w:b/>
                <w:bCs/>
                <w:lang w:val="sr-Cyrl-CS"/>
              </w:rPr>
            </w:pPr>
          </w:p>
        </w:tc>
        <w:tc>
          <w:tcPr>
            <w:tcW w:w="3330" w:type="dxa"/>
            <w:tcBorders>
              <w:top w:val="single" w:sz="4" w:space="0" w:color="auto"/>
              <w:left w:val="single" w:sz="4" w:space="0" w:color="auto"/>
              <w:bottom w:val="single" w:sz="4" w:space="0" w:color="auto"/>
              <w:right w:val="single" w:sz="4" w:space="0" w:color="auto"/>
            </w:tcBorders>
          </w:tcPr>
          <w:p w:rsidR="004700C0" w:rsidRPr="00586FF0" w:rsidRDefault="004700C0" w:rsidP="00CF7B5A">
            <w:pPr>
              <w:jc w:val="center"/>
              <w:rPr>
                <w:rFonts w:ascii="Times New Roman" w:hAnsi="Times New Roman"/>
                <w:b/>
                <w:bCs/>
                <w:lang w:val="sr-Cyrl-CS"/>
              </w:rPr>
            </w:pPr>
          </w:p>
          <w:p w:rsidR="00771DE6" w:rsidRDefault="00771DE6" w:rsidP="00CF7B5A">
            <w:pPr>
              <w:jc w:val="center"/>
              <w:rPr>
                <w:rFonts w:ascii="Times New Roman" w:hAnsi="Times New Roman"/>
                <w:b/>
                <w:bCs/>
                <w:lang w:val="sr-Cyrl-CS"/>
              </w:rPr>
            </w:pPr>
            <w:r w:rsidRPr="00A9337E">
              <w:rPr>
                <w:rFonts w:ascii="Times New Roman" w:hAnsi="Times New Roman"/>
                <w:b/>
                <w:bCs/>
                <w:lang w:val="sr-Latn-CS"/>
              </w:rPr>
              <w:t xml:space="preserve">Укупна вредност </w:t>
            </w:r>
            <w:r w:rsidRPr="00A9337E">
              <w:rPr>
                <w:rFonts w:ascii="Times New Roman" w:hAnsi="Times New Roman"/>
                <w:b/>
                <w:bCs/>
                <w:lang w:val="sr-Cyrl-CS"/>
              </w:rPr>
              <w:t>са</w:t>
            </w:r>
            <w:r w:rsidRPr="00A9337E">
              <w:rPr>
                <w:rFonts w:ascii="Times New Roman" w:hAnsi="Times New Roman"/>
                <w:b/>
                <w:bCs/>
                <w:lang w:val="sr-Latn-CS"/>
              </w:rPr>
              <w:t xml:space="preserve"> ПДВ-</w:t>
            </w:r>
            <w:r w:rsidRPr="00A9337E">
              <w:rPr>
                <w:rFonts w:ascii="Times New Roman" w:hAnsi="Times New Roman"/>
                <w:b/>
                <w:bCs/>
                <w:lang w:val="sr-Cyrl-CS"/>
              </w:rPr>
              <w:t>ом</w:t>
            </w:r>
            <w:r w:rsidR="009E6191">
              <w:rPr>
                <w:rFonts w:ascii="Times New Roman" w:hAnsi="Times New Roman"/>
                <w:b/>
                <w:bCs/>
                <w:lang w:val="sr-Cyrl-CS"/>
              </w:rPr>
              <w:t>,</w:t>
            </w:r>
          </w:p>
          <w:p w:rsidR="009E6191" w:rsidRPr="00A9337E" w:rsidRDefault="004700C0" w:rsidP="004700C0">
            <w:pPr>
              <w:jc w:val="center"/>
              <w:rPr>
                <w:rFonts w:ascii="Times New Roman" w:hAnsi="Times New Roman"/>
                <w:b/>
                <w:bCs/>
                <w:lang w:val="sr-Cyrl-CS"/>
              </w:rPr>
            </w:pPr>
            <w:r>
              <w:rPr>
                <w:rFonts w:ascii="Times New Roman" w:hAnsi="Times New Roman"/>
                <w:b/>
                <w:bCs/>
                <w:lang w:val="sr-Cyrl-CS"/>
              </w:rPr>
              <w:t>Вредност з</w:t>
            </w:r>
            <w:r w:rsidR="009E6191">
              <w:rPr>
                <w:rFonts w:ascii="Times New Roman" w:hAnsi="Times New Roman"/>
                <w:b/>
                <w:bCs/>
                <w:lang w:val="sr-Cyrl-CS"/>
              </w:rPr>
              <w:t>а 1</w:t>
            </w:r>
            <w:r>
              <w:rPr>
                <w:rFonts w:ascii="Times New Roman" w:hAnsi="Times New Roman"/>
                <w:b/>
                <w:bCs/>
                <w:lang w:val="sr-Cyrl-CS"/>
              </w:rPr>
              <w:t>( један)</w:t>
            </w:r>
            <w:r w:rsidR="009E6191">
              <w:rPr>
                <w:rFonts w:ascii="Times New Roman" w:hAnsi="Times New Roman"/>
                <w:b/>
                <w:bCs/>
                <w:lang w:val="sr-Cyrl-CS"/>
              </w:rPr>
              <w:t xml:space="preserve"> месец и 12</w:t>
            </w:r>
            <w:r>
              <w:rPr>
                <w:rFonts w:ascii="Times New Roman" w:hAnsi="Times New Roman"/>
                <w:b/>
                <w:bCs/>
                <w:lang w:val="sr-Cyrl-CS"/>
              </w:rPr>
              <w:t xml:space="preserve"> (дванаест)</w:t>
            </w:r>
            <w:r w:rsidR="009E6191">
              <w:rPr>
                <w:rFonts w:ascii="Times New Roman" w:hAnsi="Times New Roman"/>
                <w:b/>
                <w:bCs/>
                <w:lang w:val="sr-Cyrl-CS"/>
              </w:rPr>
              <w:t xml:space="preserve"> месеци</w:t>
            </w:r>
          </w:p>
          <w:p w:rsidR="00771DE6" w:rsidRPr="00A9337E" w:rsidRDefault="00771DE6" w:rsidP="00CF7B5A">
            <w:pPr>
              <w:jc w:val="center"/>
              <w:rPr>
                <w:rFonts w:ascii="Times New Roman" w:hAnsi="Times New Roman"/>
                <w:b/>
                <w:bCs/>
                <w:lang w:val="sr-Cyrl-CS"/>
              </w:rPr>
            </w:pPr>
          </w:p>
        </w:tc>
      </w:tr>
      <w:tr w:rsidR="00771DE6" w:rsidRPr="00A9337E" w:rsidTr="003D3848">
        <w:trPr>
          <w:cantSplit/>
          <w:trHeight w:val="340"/>
        </w:trPr>
        <w:tc>
          <w:tcPr>
            <w:tcW w:w="3281" w:type="dxa"/>
            <w:tcBorders>
              <w:top w:val="single" w:sz="4" w:space="0" w:color="auto"/>
              <w:left w:val="single" w:sz="4" w:space="0" w:color="auto"/>
              <w:bottom w:val="single" w:sz="4" w:space="0" w:color="auto"/>
              <w:right w:val="single" w:sz="4" w:space="0" w:color="auto"/>
            </w:tcBorders>
          </w:tcPr>
          <w:p w:rsidR="00771DE6" w:rsidRPr="00A9337E" w:rsidRDefault="00771DE6" w:rsidP="00CF7B5A">
            <w:pPr>
              <w:jc w:val="center"/>
              <w:rPr>
                <w:rFonts w:ascii="Times New Roman" w:hAnsi="Times New Roman"/>
                <w:b/>
                <w:bCs/>
                <w:lang w:val="sr-Cyrl-CS"/>
              </w:rPr>
            </w:pPr>
          </w:p>
        </w:tc>
        <w:tc>
          <w:tcPr>
            <w:tcW w:w="3150" w:type="dxa"/>
            <w:tcBorders>
              <w:top w:val="single" w:sz="4" w:space="0" w:color="auto"/>
              <w:left w:val="single" w:sz="4" w:space="0" w:color="auto"/>
              <w:bottom w:val="nil"/>
              <w:right w:val="single" w:sz="4" w:space="0" w:color="auto"/>
            </w:tcBorders>
          </w:tcPr>
          <w:p w:rsidR="00771DE6" w:rsidRPr="00CC57DA" w:rsidRDefault="00771DE6" w:rsidP="00CF7B5A">
            <w:pPr>
              <w:jc w:val="center"/>
              <w:rPr>
                <w:rFonts w:ascii="Times New Roman" w:hAnsi="Times New Roman"/>
                <w:b/>
                <w:bCs/>
                <w:lang w:val="sr-Cyrl-CS"/>
              </w:rPr>
            </w:pPr>
            <w:r>
              <w:rPr>
                <w:rFonts w:ascii="Times New Roman" w:hAnsi="Times New Roman"/>
                <w:b/>
                <w:bCs/>
                <w:lang w:val="sr-Cyrl-CS"/>
              </w:rPr>
              <w:t>1</w:t>
            </w:r>
          </w:p>
        </w:tc>
        <w:tc>
          <w:tcPr>
            <w:tcW w:w="3330" w:type="dxa"/>
            <w:tcBorders>
              <w:top w:val="single" w:sz="4" w:space="0" w:color="auto"/>
              <w:left w:val="single" w:sz="4" w:space="0" w:color="auto"/>
              <w:bottom w:val="nil"/>
              <w:right w:val="single" w:sz="4" w:space="0" w:color="auto"/>
            </w:tcBorders>
          </w:tcPr>
          <w:p w:rsidR="00771DE6" w:rsidRPr="00A9337E" w:rsidRDefault="00771DE6" w:rsidP="00CF7B5A">
            <w:pPr>
              <w:jc w:val="center"/>
              <w:rPr>
                <w:rFonts w:ascii="Times New Roman" w:hAnsi="Times New Roman"/>
                <w:b/>
                <w:bCs/>
                <w:lang w:val="sr-Cyrl-CS"/>
              </w:rPr>
            </w:pPr>
            <w:r>
              <w:rPr>
                <w:rFonts w:ascii="Times New Roman" w:hAnsi="Times New Roman"/>
                <w:b/>
                <w:bCs/>
                <w:lang w:val="sr-Cyrl-CS"/>
              </w:rPr>
              <w:t>2</w:t>
            </w:r>
          </w:p>
        </w:tc>
      </w:tr>
      <w:tr w:rsidR="00771DE6" w:rsidRPr="00A9337E" w:rsidTr="004700C0">
        <w:trPr>
          <w:cantSplit/>
          <w:trHeight w:val="1155"/>
        </w:trPr>
        <w:tc>
          <w:tcPr>
            <w:tcW w:w="3281" w:type="dxa"/>
            <w:tcBorders>
              <w:top w:val="single" w:sz="4" w:space="0" w:color="auto"/>
              <w:left w:val="single" w:sz="4" w:space="0" w:color="auto"/>
              <w:bottom w:val="single" w:sz="4" w:space="0" w:color="auto"/>
              <w:right w:val="single" w:sz="4" w:space="0" w:color="auto"/>
            </w:tcBorders>
          </w:tcPr>
          <w:p w:rsidR="004700C0" w:rsidRDefault="004700C0" w:rsidP="004700C0">
            <w:pPr>
              <w:pStyle w:val="ListParagraph"/>
              <w:jc w:val="both"/>
              <w:rPr>
                <w:rFonts w:ascii="Times New Roman" w:hAnsi="Times New Roman"/>
                <w:b/>
                <w:lang w:val="sr-Cyrl-CS"/>
              </w:rPr>
            </w:pPr>
          </w:p>
          <w:p w:rsidR="004700C0" w:rsidRDefault="003D3848" w:rsidP="004700C0">
            <w:pPr>
              <w:pStyle w:val="ListParagraph"/>
              <w:jc w:val="both"/>
              <w:rPr>
                <w:rFonts w:ascii="Times New Roman" w:hAnsi="Times New Roman"/>
                <w:b/>
                <w:lang w:val="sr-Cyrl-CS"/>
              </w:rPr>
            </w:pPr>
            <w:r>
              <w:rPr>
                <w:rFonts w:ascii="Times New Roman" w:hAnsi="Times New Roman"/>
                <w:b/>
                <w:lang w:val="sr-Cyrl-CS"/>
              </w:rPr>
              <w:t>Трновче-Каменово- Петровац-Забрђе-Панково-Велики Поповац</w:t>
            </w:r>
          </w:p>
          <w:p w:rsidR="004700C0" w:rsidRPr="004700C0" w:rsidRDefault="004700C0" w:rsidP="004700C0">
            <w:pPr>
              <w:pStyle w:val="ListParagraph"/>
              <w:jc w:val="both"/>
              <w:rPr>
                <w:rFonts w:ascii="Times New Roman" w:hAnsi="Times New Roman"/>
                <w:b/>
                <w:lang w:val="sr-Cyrl-CS"/>
              </w:rPr>
            </w:pPr>
          </w:p>
          <w:p w:rsidR="003D3848" w:rsidRDefault="009E6191" w:rsidP="003D3848">
            <w:pPr>
              <w:pStyle w:val="ListParagraph"/>
              <w:jc w:val="both"/>
              <w:rPr>
                <w:rFonts w:ascii="Times New Roman" w:hAnsi="Times New Roman"/>
                <w:b/>
                <w:lang w:val="sr-Cyrl-CS"/>
              </w:rPr>
            </w:pPr>
            <w:r>
              <w:rPr>
                <w:rFonts w:ascii="Times New Roman" w:hAnsi="Times New Roman"/>
                <w:b/>
                <w:lang w:val="sr-Cyrl-CS"/>
              </w:rPr>
              <w:t>Вредност за 1</w:t>
            </w:r>
            <w:r w:rsidR="004700C0">
              <w:rPr>
                <w:rFonts w:ascii="Times New Roman" w:hAnsi="Times New Roman"/>
                <w:b/>
                <w:lang w:val="sr-Cyrl-CS"/>
              </w:rPr>
              <w:t>(један)</w:t>
            </w:r>
          </w:p>
          <w:p w:rsidR="004700C0" w:rsidRDefault="004700C0" w:rsidP="003D3848">
            <w:pPr>
              <w:pStyle w:val="ListParagraph"/>
              <w:jc w:val="both"/>
              <w:rPr>
                <w:rFonts w:ascii="Times New Roman" w:hAnsi="Times New Roman"/>
                <w:b/>
                <w:lang w:val="sr-Cyrl-CS"/>
              </w:rPr>
            </w:pPr>
            <w:r>
              <w:rPr>
                <w:rFonts w:ascii="Times New Roman" w:hAnsi="Times New Roman"/>
                <w:b/>
                <w:lang w:val="sr-Cyrl-CS"/>
              </w:rPr>
              <w:t xml:space="preserve">           месец</w:t>
            </w:r>
          </w:p>
          <w:p w:rsidR="004700C0" w:rsidRPr="003D3848" w:rsidRDefault="004700C0" w:rsidP="003D3848">
            <w:pPr>
              <w:pStyle w:val="ListParagraph"/>
              <w:jc w:val="both"/>
              <w:rPr>
                <w:rFonts w:ascii="Times New Roman" w:hAnsi="Times New Roman"/>
                <w:b/>
                <w:lang w:val="sr-Cyrl-CS"/>
              </w:rPr>
            </w:pPr>
          </w:p>
        </w:tc>
        <w:tc>
          <w:tcPr>
            <w:tcW w:w="3150" w:type="dxa"/>
            <w:tcBorders>
              <w:top w:val="single" w:sz="4" w:space="0" w:color="auto"/>
              <w:left w:val="single" w:sz="4" w:space="0" w:color="auto"/>
              <w:bottom w:val="single" w:sz="4" w:space="0" w:color="auto"/>
              <w:right w:val="single" w:sz="4" w:space="0" w:color="auto"/>
            </w:tcBorders>
          </w:tcPr>
          <w:p w:rsidR="00771DE6" w:rsidRPr="00A9337E" w:rsidRDefault="00771DE6" w:rsidP="00CF7B5A">
            <w:pPr>
              <w:jc w:val="both"/>
              <w:rPr>
                <w:rFonts w:ascii="Times New Roman" w:hAnsi="Times New Roman"/>
                <w:bCs/>
                <w:lang w:val="sr-Cyrl-CS"/>
              </w:rPr>
            </w:pPr>
          </w:p>
        </w:tc>
        <w:tc>
          <w:tcPr>
            <w:tcW w:w="3330" w:type="dxa"/>
            <w:tcBorders>
              <w:top w:val="single" w:sz="4" w:space="0" w:color="auto"/>
              <w:left w:val="single" w:sz="4" w:space="0" w:color="auto"/>
              <w:bottom w:val="single" w:sz="4" w:space="0" w:color="auto"/>
              <w:right w:val="single" w:sz="4" w:space="0" w:color="auto"/>
            </w:tcBorders>
          </w:tcPr>
          <w:p w:rsidR="00771DE6" w:rsidRPr="00A9337E" w:rsidRDefault="00771DE6" w:rsidP="00CF7B5A">
            <w:pPr>
              <w:jc w:val="both"/>
              <w:rPr>
                <w:rFonts w:ascii="Times New Roman" w:hAnsi="Times New Roman"/>
                <w:bCs/>
                <w:lang w:val="sr-Cyrl-CS"/>
              </w:rPr>
            </w:pPr>
          </w:p>
        </w:tc>
      </w:tr>
      <w:tr w:rsidR="009E6191" w:rsidRPr="00A9337E" w:rsidTr="004700C0">
        <w:trPr>
          <w:cantSplit/>
          <w:trHeight w:val="1155"/>
        </w:trPr>
        <w:tc>
          <w:tcPr>
            <w:tcW w:w="3281" w:type="dxa"/>
            <w:tcBorders>
              <w:top w:val="single" w:sz="4" w:space="0" w:color="auto"/>
              <w:left w:val="single" w:sz="4" w:space="0" w:color="auto"/>
              <w:bottom w:val="single" w:sz="4" w:space="0" w:color="auto"/>
              <w:right w:val="single" w:sz="4" w:space="0" w:color="auto"/>
            </w:tcBorders>
          </w:tcPr>
          <w:p w:rsidR="004700C0" w:rsidRDefault="004700C0" w:rsidP="00971F94">
            <w:pPr>
              <w:pStyle w:val="ListParagraph"/>
              <w:jc w:val="both"/>
              <w:rPr>
                <w:rFonts w:ascii="Times New Roman" w:hAnsi="Times New Roman"/>
                <w:b/>
                <w:lang w:val="sr-Cyrl-CS"/>
              </w:rPr>
            </w:pPr>
          </w:p>
          <w:p w:rsidR="009E6191" w:rsidRDefault="009E6191" w:rsidP="00971F94">
            <w:pPr>
              <w:pStyle w:val="ListParagraph"/>
              <w:jc w:val="both"/>
              <w:rPr>
                <w:rFonts w:ascii="Times New Roman" w:hAnsi="Times New Roman"/>
                <w:b/>
                <w:lang w:val="sr-Cyrl-CS"/>
              </w:rPr>
            </w:pPr>
            <w:r>
              <w:rPr>
                <w:rFonts w:ascii="Times New Roman" w:hAnsi="Times New Roman"/>
                <w:b/>
                <w:lang w:val="sr-Cyrl-CS"/>
              </w:rPr>
              <w:t>Трновче-Каменово-Петровац-Забрђе-Панково- Велики</w:t>
            </w:r>
          </w:p>
          <w:p w:rsidR="009E6191" w:rsidRDefault="009E6191" w:rsidP="00971F94">
            <w:pPr>
              <w:pStyle w:val="ListParagraph"/>
              <w:jc w:val="both"/>
              <w:rPr>
                <w:rFonts w:ascii="Times New Roman" w:hAnsi="Times New Roman"/>
                <w:b/>
                <w:lang w:val="sr-Cyrl-CS"/>
              </w:rPr>
            </w:pPr>
            <w:r>
              <w:rPr>
                <w:rFonts w:ascii="Times New Roman" w:hAnsi="Times New Roman"/>
                <w:b/>
                <w:lang w:val="sr-Cyrl-CS"/>
              </w:rPr>
              <w:t>Поповац</w:t>
            </w:r>
          </w:p>
          <w:p w:rsidR="004700C0" w:rsidRDefault="004700C0" w:rsidP="00971F94">
            <w:pPr>
              <w:pStyle w:val="ListParagraph"/>
              <w:jc w:val="both"/>
              <w:rPr>
                <w:rFonts w:ascii="Times New Roman" w:hAnsi="Times New Roman"/>
                <w:b/>
                <w:lang w:val="sr-Cyrl-CS"/>
              </w:rPr>
            </w:pPr>
          </w:p>
          <w:p w:rsidR="004700C0" w:rsidRDefault="004700C0" w:rsidP="004700C0">
            <w:pPr>
              <w:jc w:val="both"/>
              <w:rPr>
                <w:rFonts w:ascii="Times New Roman" w:hAnsi="Times New Roman"/>
                <w:b/>
                <w:lang w:val="sr-Cyrl-CS"/>
              </w:rPr>
            </w:pPr>
            <w:r>
              <w:rPr>
                <w:rFonts w:ascii="Times New Roman" w:hAnsi="Times New Roman"/>
                <w:b/>
                <w:lang w:val="sr-Cyrl-CS"/>
              </w:rPr>
              <w:t xml:space="preserve">    </w:t>
            </w:r>
            <w:r w:rsidRPr="004700C0">
              <w:rPr>
                <w:rFonts w:ascii="Times New Roman" w:hAnsi="Times New Roman"/>
                <w:b/>
                <w:lang w:val="sr-Cyrl-CS"/>
              </w:rPr>
              <w:t>Вредност за 12 (дванаест</w:t>
            </w:r>
            <w:r>
              <w:rPr>
                <w:rFonts w:ascii="Times New Roman" w:hAnsi="Times New Roman"/>
                <w:b/>
                <w:lang w:val="sr-Cyrl-CS"/>
              </w:rPr>
              <w:t>)</w:t>
            </w:r>
          </w:p>
          <w:p w:rsidR="004700C0" w:rsidRDefault="004700C0" w:rsidP="004700C0">
            <w:pPr>
              <w:jc w:val="both"/>
              <w:rPr>
                <w:rFonts w:ascii="Times New Roman" w:hAnsi="Times New Roman"/>
                <w:b/>
                <w:lang w:val="sr-Cyrl-CS"/>
              </w:rPr>
            </w:pPr>
            <w:r>
              <w:rPr>
                <w:rFonts w:ascii="Times New Roman" w:hAnsi="Times New Roman"/>
                <w:b/>
                <w:lang w:val="sr-Cyrl-CS"/>
              </w:rPr>
              <w:t xml:space="preserve">                   месеци        </w:t>
            </w:r>
          </w:p>
          <w:p w:rsidR="004700C0" w:rsidRPr="004700C0" w:rsidRDefault="004700C0" w:rsidP="004700C0">
            <w:pPr>
              <w:jc w:val="both"/>
              <w:rPr>
                <w:rFonts w:ascii="Times New Roman" w:hAnsi="Times New Roman"/>
                <w:b/>
                <w:lang w:val="sr-Cyrl-CS"/>
              </w:rPr>
            </w:pPr>
            <w:r w:rsidRPr="004700C0">
              <w:rPr>
                <w:rFonts w:ascii="Times New Roman" w:hAnsi="Times New Roman"/>
                <w:b/>
                <w:lang w:val="sr-Cyrl-CS"/>
              </w:rPr>
              <w:t xml:space="preserve">       </w:t>
            </w:r>
          </w:p>
        </w:tc>
        <w:tc>
          <w:tcPr>
            <w:tcW w:w="3150" w:type="dxa"/>
            <w:tcBorders>
              <w:top w:val="single" w:sz="4" w:space="0" w:color="auto"/>
              <w:left w:val="single" w:sz="4" w:space="0" w:color="auto"/>
              <w:bottom w:val="single" w:sz="4" w:space="0" w:color="auto"/>
              <w:right w:val="single" w:sz="4" w:space="0" w:color="auto"/>
            </w:tcBorders>
          </w:tcPr>
          <w:p w:rsidR="009E6191" w:rsidRPr="00A9337E" w:rsidRDefault="009E6191" w:rsidP="00CF7B5A">
            <w:pPr>
              <w:jc w:val="both"/>
              <w:rPr>
                <w:rFonts w:ascii="Times New Roman" w:hAnsi="Times New Roman"/>
                <w:bCs/>
                <w:lang w:val="sr-Cyrl-CS"/>
              </w:rPr>
            </w:pPr>
          </w:p>
        </w:tc>
        <w:tc>
          <w:tcPr>
            <w:tcW w:w="3330" w:type="dxa"/>
            <w:tcBorders>
              <w:top w:val="single" w:sz="4" w:space="0" w:color="auto"/>
              <w:left w:val="single" w:sz="4" w:space="0" w:color="auto"/>
              <w:bottom w:val="single" w:sz="4" w:space="0" w:color="auto"/>
              <w:right w:val="single" w:sz="4" w:space="0" w:color="auto"/>
            </w:tcBorders>
          </w:tcPr>
          <w:p w:rsidR="009E6191" w:rsidRPr="00A9337E" w:rsidRDefault="009E6191" w:rsidP="00CF7B5A">
            <w:pPr>
              <w:jc w:val="both"/>
              <w:rPr>
                <w:rFonts w:ascii="Times New Roman" w:hAnsi="Times New Roman"/>
                <w:bCs/>
                <w:lang w:val="sr-Cyrl-CS"/>
              </w:rPr>
            </w:pPr>
          </w:p>
        </w:tc>
      </w:tr>
    </w:tbl>
    <w:p w:rsidR="00771DE6" w:rsidRDefault="00771DE6" w:rsidP="0039394B">
      <w:pPr>
        <w:shd w:val="clear" w:color="auto" w:fill="FFFFFF"/>
        <w:tabs>
          <w:tab w:val="left" w:pos="9900"/>
        </w:tabs>
        <w:spacing w:line="240" w:lineRule="auto"/>
        <w:jc w:val="both"/>
        <w:rPr>
          <w:rFonts w:ascii="Times New Roman" w:hAnsi="Times New Roman"/>
          <w:color w:val="000000"/>
          <w:sz w:val="24"/>
          <w:szCs w:val="24"/>
          <w:lang w:val="sr-Cyrl-CS"/>
        </w:rPr>
      </w:pPr>
    </w:p>
    <w:p w:rsidR="0039394B" w:rsidRDefault="0039394B" w:rsidP="0039394B">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Превоз радника на посао и са посла се односи на извршење услуга превоза радника запослених у Установи за одрасле и старије „ Гвозден Јованчићевић“ у  Великом  Поповцу на релацији :</w:t>
      </w:r>
    </w:p>
    <w:p w:rsidR="0039394B" w:rsidRPr="0039394B" w:rsidRDefault="0039394B"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Трновче – Каменово- Петровац- Забрђе - Панково – Велики Поповац</w:t>
      </w:r>
    </w:p>
    <w:p w:rsidR="0039394B" w:rsidRDefault="0039394B" w:rsidP="0039394B">
      <w:pPr>
        <w:pStyle w:val="ListParagraph"/>
        <w:numPr>
          <w:ilvl w:val="0"/>
          <w:numId w:val="2"/>
        </w:num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Велики Поповац - Панково – Забрђе – Петровац- Каменово- Трновче</w:t>
      </w:r>
    </w:p>
    <w:p w:rsidR="009A37BA" w:rsidRDefault="009A37BA" w:rsidP="009A37BA">
      <w:pPr>
        <w:ind w:left="720"/>
        <w:rPr>
          <w:rFonts w:ascii="Times New Roman" w:eastAsia="Calibri" w:hAnsi="Times New Roman" w:cs="Times New Roman"/>
          <w:color w:val="000000"/>
          <w:sz w:val="24"/>
          <w:szCs w:val="24"/>
          <w:lang w:val="sr-Cyrl-CS"/>
        </w:rPr>
      </w:pPr>
    </w:p>
    <w:p w:rsidR="0039394B" w:rsidRPr="009A37BA" w:rsidRDefault="009A37BA" w:rsidP="009A37BA">
      <w:pPr>
        <w:rPr>
          <w:rFonts w:eastAsia="Times New Roman"/>
          <w:b/>
          <w:sz w:val="24"/>
          <w:szCs w:val="24"/>
          <w:lang w:val="sr-Cyrl-CS"/>
        </w:rPr>
      </w:pPr>
      <w:r>
        <w:rPr>
          <w:rFonts w:ascii="Times New Roman" w:eastAsia="Calibri" w:hAnsi="Times New Roman" w:cs="Times New Roman"/>
          <w:color w:val="000000"/>
          <w:sz w:val="24"/>
          <w:szCs w:val="24"/>
          <w:lang w:val="sr-Cyrl-CS"/>
        </w:rPr>
        <w:lastRenderedPageBreak/>
        <w:t xml:space="preserve">             </w:t>
      </w:r>
      <w:r w:rsidR="0039394B" w:rsidRPr="009A37BA">
        <w:rPr>
          <w:rFonts w:eastAsia="Times New Roman"/>
          <w:b/>
          <w:sz w:val="24"/>
          <w:szCs w:val="24"/>
          <w:lang w:val="sr-Cyrl-CS"/>
        </w:rPr>
        <w:t>Радним данима:</w:t>
      </w:r>
    </w:p>
    <w:p w:rsidR="0039394B" w:rsidRPr="00BC36AE" w:rsidRDefault="0039394B" w:rsidP="0039394B">
      <w:pPr>
        <w:pStyle w:val="ListParagraph"/>
        <w:numPr>
          <w:ilvl w:val="0"/>
          <w:numId w:val="2"/>
        </w:numPr>
        <w:rPr>
          <w:rFonts w:eastAsia="Times New Roman"/>
          <w:b/>
          <w:lang w:val="sr-Cyrl-CS"/>
        </w:rPr>
      </w:pPr>
      <w:r w:rsidRPr="00BC36AE">
        <w:rPr>
          <w:rFonts w:eastAsia="Times New Roman"/>
          <w:b/>
          <w:lang w:val="sr-Cyrl-CS"/>
        </w:rPr>
        <w:t>Време поласка аутобуса из</w:t>
      </w:r>
      <w:r w:rsidR="00D04E76">
        <w:rPr>
          <w:rFonts w:eastAsia="Times New Roman"/>
          <w:b/>
          <w:lang w:val="sr-Cyrl-CS"/>
        </w:rPr>
        <w:t xml:space="preserve"> Трновча: </w:t>
      </w:r>
      <w:r w:rsidR="005675AA">
        <w:rPr>
          <w:rFonts w:eastAsia="Times New Roman"/>
          <w:b/>
          <w:lang w:val="sr-Cyrl-CS"/>
        </w:rPr>
        <w:t>0</w:t>
      </w:r>
      <w:r w:rsidR="00D04E76">
        <w:rPr>
          <w:rFonts w:eastAsia="Times New Roman"/>
          <w:b/>
          <w:lang w:val="sr-Cyrl-CS"/>
        </w:rPr>
        <w:t>5.50</w:t>
      </w:r>
      <w:r w:rsidR="005675AA">
        <w:rPr>
          <w:rFonts w:eastAsia="Times New Roman"/>
          <w:b/>
          <w:lang w:val="sr-Cyrl-CS"/>
        </w:rPr>
        <w:t>, 09.50</w:t>
      </w:r>
      <w:r w:rsidR="00D04E76">
        <w:rPr>
          <w:rFonts w:eastAsia="Times New Roman"/>
          <w:b/>
          <w:lang w:val="sr-Cyrl-CS"/>
        </w:rPr>
        <w:t xml:space="preserve"> </w:t>
      </w:r>
      <w:r w:rsidR="005675AA">
        <w:rPr>
          <w:rFonts w:eastAsia="Times New Roman"/>
          <w:b/>
          <w:lang w:val="sr-Cyrl-CS"/>
        </w:rPr>
        <w:t xml:space="preserve"> и 17.5</w:t>
      </w:r>
      <w:r w:rsidRPr="00994043">
        <w:rPr>
          <w:rFonts w:eastAsia="Times New Roman"/>
          <w:b/>
          <w:lang w:val="sr-Cyrl-CS"/>
        </w:rPr>
        <w:t xml:space="preserve">0 часова;                 </w:t>
      </w:r>
      <w:r w:rsidR="009A37BA">
        <w:rPr>
          <w:rFonts w:eastAsia="Times New Roman"/>
          <w:b/>
          <w:lang w:val="sr-Cyrl-CS"/>
        </w:rPr>
        <w:t xml:space="preserve">                              </w:t>
      </w:r>
      <w:r w:rsidRPr="00994043">
        <w:rPr>
          <w:rFonts w:eastAsia="Times New Roman"/>
          <w:b/>
          <w:lang w:val="sr-Cyrl-CS"/>
        </w:rPr>
        <w:t xml:space="preserve">Време </w:t>
      </w:r>
      <w:r w:rsidR="00D04E76">
        <w:rPr>
          <w:rFonts w:eastAsia="Times New Roman"/>
          <w:b/>
          <w:lang w:val="sr-Cyrl-CS"/>
        </w:rPr>
        <w:t xml:space="preserve">поласка из Каменова : </w:t>
      </w:r>
      <w:r w:rsidR="005675AA">
        <w:rPr>
          <w:rFonts w:eastAsia="Times New Roman"/>
          <w:b/>
          <w:lang w:val="sr-Cyrl-CS"/>
        </w:rPr>
        <w:t>0</w:t>
      </w:r>
      <w:r w:rsidR="00D04E76">
        <w:rPr>
          <w:rFonts w:eastAsia="Times New Roman"/>
          <w:b/>
          <w:lang w:val="sr-Cyrl-CS"/>
        </w:rPr>
        <w:t>5.55</w:t>
      </w:r>
      <w:r w:rsidR="005675AA">
        <w:rPr>
          <w:rFonts w:eastAsia="Times New Roman"/>
          <w:b/>
          <w:lang w:val="sr-Cyrl-CS"/>
        </w:rPr>
        <w:t>, 09.55</w:t>
      </w:r>
      <w:r w:rsidR="00D04E76">
        <w:rPr>
          <w:rFonts w:eastAsia="Times New Roman"/>
          <w:b/>
          <w:lang w:val="sr-Cyrl-CS"/>
        </w:rPr>
        <w:t xml:space="preserve"> </w:t>
      </w:r>
      <w:r w:rsidR="005675AA">
        <w:rPr>
          <w:rFonts w:eastAsia="Times New Roman"/>
          <w:b/>
          <w:lang w:val="sr-Cyrl-CS"/>
        </w:rPr>
        <w:t>и 17.5</w:t>
      </w:r>
      <w:r w:rsidRPr="00994043">
        <w:rPr>
          <w:rFonts w:eastAsia="Times New Roman"/>
          <w:b/>
          <w:lang w:val="sr-Cyrl-CS"/>
        </w:rPr>
        <w:t xml:space="preserve">5 часова;                                                                                    </w:t>
      </w:r>
      <w:r>
        <w:rPr>
          <w:rFonts w:eastAsia="Times New Roman"/>
          <w:b/>
          <w:lang w:val="sr-Cyrl-CS"/>
        </w:rPr>
        <w:t xml:space="preserve"> Време поласка из Петровца:   </w:t>
      </w:r>
      <w:r w:rsidR="005675AA">
        <w:rPr>
          <w:rFonts w:eastAsia="Times New Roman"/>
          <w:b/>
          <w:lang w:val="sr-Cyrl-CS"/>
        </w:rPr>
        <w:t>0</w:t>
      </w:r>
      <w:r>
        <w:rPr>
          <w:rFonts w:eastAsia="Times New Roman"/>
          <w:b/>
          <w:lang w:val="sr-Cyrl-CS"/>
        </w:rPr>
        <w:t>6.</w:t>
      </w:r>
      <w:r w:rsidR="005675AA">
        <w:rPr>
          <w:rFonts w:eastAsia="Times New Roman"/>
          <w:b/>
          <w:lang w:val="sr-Cyrl-CS"/>
        </w:rPr>
        <w:t>00</w:t>
      </w:r>
      <w:r w:rsidR="00D04E76">
        <w:rPr>
          <w:rFonts w:eastAsia="Times New Roman"/>
          <w:b/>
          <w:lang w:val="sr-Cyrl-CS"/>
        </w:rPr>
        <w:t>, 10.00</w:t>
      </w:r>
      <w:r w:rsidR="009A37BA">
        <w:rPr>
          <w:rFonts w:eastAsia="Times New Roman"/>
          <w:b/>
          <w:lang w:val="sr-Cyrl-CS"/>
        </w:rPr>
        <w:t>, 14.0</w:t>
      </w:r>
      <w:r>
        <w:rPr>
          <w:rFonts w:eastAsia="Times New Roman"/>
          <w:b/>
          <w:lang w:val="sr-Cyrl-CS"/>
        </w:rPr>
        <w:t>0 и 18,40 часова.</w:t>
      </w:r>
    </w:p>
    <w:p w:rsidR="005675AA" w:rsidRDefault="0039394B" w:rsidP="0039394B">
      <w:pPr>
        <w:pStyle w:val="ListParagraph"/>
        <w:numPr>
          <w:ilvl w:val="0"/>
          <w:numId w:val="2"/>
        </w:numPr>
        <w:rPr>
          <w:rFonts w:eastAsia="Times New Roman"/>
          <w:b/>
          <w:lang w:val="sr-Cyrl-CS"/>
        </w:rPr>
      </w:pPr>
      <w:r w:rsidRPr="00BC36AE">
        <w:rPr>
          <w:rFonts w:eastAsia="Times New Roman"/>
          <w:b/>
          <w:lang w:val="sr-Cyrl-CS"/>
        </w:rPr>
        <w:t>Врем</w:t>
      </w:r>
      <w:r>
        <w:rPr>
          <w:rFonts w:eastAsia="Times New Roman"/>
          <w:b/>
          <w:lang w:val="sr-Cyrl-CS"/>
        </w:rPr>
        <w:t xml:space="preserve">е поласка из Великог Поповца: </w:t>
      </w:r>
      <w:r w:rsidR="005675AA">
        <w:rPr>
          <w:rFonts w:eastAsia="Times New Roman"/>
          <w:b/>
          <w:lang w:val="sr-Cyrl-CS"/>
        </w:rPr>
        <w:t>0</w:t>
      </w:r>
      <w:r>
        <w:rPr>
          <w:rFonts w:eastAsia="Times New Roman"/>
          <w:b/>
          <w:lang w:val="sr-Cyrl-CS"/>
        </w:rPr>
        <w:t>6.</w:t>
      </w:r>
      <w:r w:rsidR="005675AA">
        <w:rPr>
          <w:rFonts w:eastAsia="Times New Roman"/>
          <w:b/>
          <w:lang w:val="sr-Cyrl-CS"/>
        </w:rPr>
        <w:t>3</w:t>
      </w:r>
      <w:r w:rsidR="00D04E76">
        <w:rPr>
          <w:rFonts w:eastAsia="Times New Roman"/>
          <w:b/>
          <w:lang w:val="sr-Cyrl-CS"/>
        </w:rPr>
        <w:t>5</w:t>
      </w:r>
      <w:r w:rsidRPr="00BC36AE">
        <w:rPr>
          <w:rFonts w:eastAsia="Times New Roman"/>
          <w:b/>
          <w:lang w:val="sr-Cyrl-CS"/>
        </w:rPr>
        <w:t xml:space="preserve"> часова</w:t>
      </w:r>
      <w:r>
        <w:rPr>
          <w:rFonts w:eastAsia="Times New Roman"/>
          <w:b/>
          <w:lang w:val="sr-Cyrl-CS"/>
        </w:rPr>
        <w:t xml:space="preserve"> ( Петровац</w:t>
      </w:r>
      <w:r w:rsidR="005675AA">
        <w:rPr>
          <w:rFonts w:eastAsia="Times New Roman"/>
          <w:b/>
          <w:lang w:val="sr-Cyrl-CS"/>
        </w:rPr>
        <w:t xml:space="preserve">-Каменово-Трновче ),           </w:t>
      </w:r>
      <w:r w:rsidR="00D04E76">
        <w:rPr>
          <w:rFonts w:eastAsia="Times New Roman"/>
          <w:b/>
          <w:lang w:val="sr-Cyrl-CS"/>
        </w:rPr>
        <w:t>10.30</w:t>
      </w:r>
      <w:r>
        <w:rPr>
          <w:rFonts w:eastAsia="Times New Roman"/>
          <w:b/>
          <w:lang w:val="sr-Cyrl-CS"/>
        </w:rPr>
        <w:t xml:space="preserve"> часова ( Петровац </w:t>
      </w:r>
      <w:r w:rsidR="005675AA">
        <w:rPr>
          <w:rFonts w:eastAsia="Times New Roman"/>
          <w:b/>
          <w:lang w:val="sr-Cyrl-CS"/>
        </w:rPr>
        <w:t>– Каменово- Трновче</w:t>
      </w:r>
      <w:r>
        <w:rPr>
          <w:rFonts w:eastAsia="Times New Roman"/>
          <w:b/>
          <w:lang w:val="sr-Cyrl-CS"/>
        </w:rPr>
        <w:t xml:space="preserve">), </w:t>
      </w:r>
    </w:p>
    <w:p w:rsidR="005675AA" w:rsidRDefault="0039394B" w:rsidP="005675AA">
      <w:pPr>
        <w:pStyle w:val="ListParagraph"/>
        <w:rPr>
          <w:rFonts w:eastAsia="Times New Roman"/>
          <w:b/>
          <w:lang w:val="sr-Cyrl-CS"/>
        </w:rPr>
      </w:pPr>
      <w:r>
        <w:rPr>
          <w:rFonts w:eastAsia="Times New Roman"/>
          <w:b/>
          <w:lang w:val="sr-Cyrl-CS"/>
        </w:rPr>
        <w:t xml:space="preserve"> 14.</w:t>
      </w:r>
      <w:r w:rsidR="005675AA">
        <w:rPr>
          <w:rFonts w:eastAsia="Times New Roman"/>
          <w:b/>
          <w:lang w:val="sr-Cyrl-CS"/>
        </w:rPr>
        <w:t>35</w:t>
      </w:r>
      <w:r w:rsidRPr="00BC36AE">
        <w:rPr>
          <w:rFonts w:eastAsia="Times New Roman"/>
          <w:b/>
          <w:lang w:val="sr-Cyrl-CS"/>
        </w:rPr>
        <w:t xml:space="preserve"> час</w:t>
      </w:r>
      <w:r>
        <w:rPr>
          <w:rFonts w:eastAsia="Times New Roman"/>
          <w:b/>
          <w:lang w:val="sr-Cyrl-CS"/>
        </w:rPr>
        <w:t xml:space="preserve">ова ( Петровац-Каменово-Трновче),    </w:t>
      </w:r>
    </w:p>
    <w:p w:rsidR="0039394B" w:rsidRDefault="005675AA" w:rsidP="005675AA">
      <w:pPr>
        <w:pStyle w:val="ListParagraph"/>
        <w:rPr>
          <w:rFonts w:eastAsia="Times New Roman"/>
          <w:b/>
          <w:lang w:val="sr-Cyrl-CS"/>
        </w:rPr>
      </w:pPr>
      <w:r>
        <w:rPr>
          <w:rFonts w:eastAsia="Times New Roman"/>
          <w:b/>
          <w:lang w:val="sr-Cyrl-CS"/>
        </w:rPr>
        <w:t>18.3</w:t>
      </w:r>
      <w:r w:rsidR="0039394B">
        <w:rPr>
          <w:rFonts w:eastAsia="Times New Roman"/>
          <w:b/>
          <w:lang w:val="sr-Cyrl-CS"/>
        </w:rPr>
        <w:t>5 часова (Петровац-Каменово-Трновче) ;</w:t>
      </w:r>
    </w:p>
    <w:p w:rsidR="005675AA" w:rsidRPr="00BC36AE" w:rsidRDefault="005675AA" w:rsidP="005675AA">
      <w:pPr>
        <w:pStyle w:val="ListParagraph"/>
        <w:rPr>
          <w:rFonts w:eastAsia="Times New Roman"/>
          <w:b/>
          <w:lang w:val="sr-Cyrl-CS"/>
        </w:rPr>
      </w:pPr>
    </w:p>
    <w:p w:rsidR="0039394B" w:rsidRPr="003F5F3B" w:rsidRDefault="0039394B" w:rsidP="0039394B">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39394B" w:rsidRPr="00BC36AE" w:rsidRDefault="0039394B" w:rsidP="0039394B">
      <w:pPr>
        <w:pStyle w:val="ListParagraph"/>
        <w:rPr>
          <w:rFonts w:eastAsia="Times New Roman"/>
          <w:b/>
          <w:lang w:val="sr-Cyrl-CS"/>
        </w:rPr>
      </w:pPr>
      <w:r>
        <w:rPr>
          <w:rFonts w:eastAsia="Times New Roman"/>
          <w:b/>
          <w:lang w:val="sr-Cyrl-CS"/>
        </w:rPr>
        <w:t xml:space="preserve"> В</w:t>
      </w:r>
      <w:r w:rsidRPr="00BC36AE">
        <w:rPr>
          <w:rFonts w:eastAsia="Times New Roman"/>
          <w:b/>
          <w:lang w:val="sr-Cyrl-CS"/>
        </w:rPr>
        <w:t>реме поласка из</w:t>
      </w:r>
      <w:r>
        <w:rPr>
          <w:rFonts w:eastAsia="Times New Roman"/>
          <w:b/>
          <w:lang w:val="sr-Cyrl-CS"/>
        </w:rPr>
        <w:t xml:space="preserve"> Трновча: </w:t>
      </w:r>
      <w:r w:rsidR="005675AA">
        <w:rPr>
          <w:rFonts w:eastAsia="Times New Roman"/>
          <w:b/>
          <w:lang w:val="sr-Cyrl-CS"/>
        </w:rPr>
        <w:t>0</w:t>
      </w:r>
      <w:r>
        <w:rPr>
          <w:rFonts w:eastAsia="Times New Roman"/>
          <w:b/>
          <w:lang w:val="sr-Cyrl-CS"/>
        </w:rPr>
        <w:t xml:space="preserve">5.50 и 17.50 часова;                                                                              Време поласка из Каменова: </w:t>
      </w:r>
      <w:r w:rsidR="005675AA">
        <w:rPr>
          <w:rFonts w:eastAsia="Times New Roman"/>
          <w:b/>
          <w:lang w:val="sr-Cyrl-CS"/>
        </w:rPr>
        <w:t>0</w:t>
      </w:r>
      <w:r>
        <w:rPr>
          <w:rFonts w:eastAsia="Times New Roman"/>
          <w:b/>
          <w:lang w:val="sr-Cyrl-CS"/>
        </w:rPr>
        <w:t xml:space="preserve">5.55 и 17.55 часова;                                                                                                        Време поласка из Петровца: </w:t>
      </w:r>
      <w:r w:rsidR="005675AA">
        <w:rPr>
          <w:rFonts w:eastAsia="Times New Roman"/>
          <w:b/>
          <w:lang w:val="sr-Cyrl-CS"/>
        </w:rPr>
        <w:t>0</w:t>
      </w:r>
      <w:r w:rsidRPr="00BC36AE">
        <w:rPr>
          <w:rFonts w:eastAsia="Times New Roman"/>
          <w:b/>
          <w:lang w:val="sr-Cyrl-CS"/>
        </w:rPr>
        <w:t>6</w:t>
      </w:r>
      <w:r>
        <w:rPr>
          <w:rFonts w:eastAsia="Times New Roman"/>
          <w:b/>
          <w:lang w:val="sr-Cyrl-CS"/>
        </w:rPr>
        <w:t>.00 и</w:t>
      </w:r>
      <w:r w:rsidRPr="00BC36AE">
        <w:rPr>
          <w:rFonts w:eastAsia="Times New Roman"/>
          <w:b/>
          <w:lang w:val="sr-Cyrl-CS"/>
        </w:rPr>
        <w:t xml:space="preserve"> 18,00 часова.</w:t>
      </w:r>
    </w:p>
    <w:p w:rsidR="0039394B" w:rsidRPr="003F5F3B" w:rsidRDefault="0039394B" w:rsidP="0039394B">
      <w:pPr>
        <w:pStyle w:val="ListParagraph"/>
        <w:numPr>
          <w:ilvl w:val="0"/>
          <w:numId w:val="2"/>
        </w:numPr>
        <w:rPr>
          <w:rFonts w:eastAsia="Times New Roman"/>
          <w:b/>
          <w:sz w:val="24"/>
          <w:szCs w:val="24"/>
          <w:lang w:val="sr-Cyrl-CS"/>
        </w:rPr>
      </w:pPr>
      <w:r w:rsidRPr="003F5F3B">
        <w:rPr>
          <w:rFonts w:eastAsia="Times New Roman"/>
          <w:b/>
          <w:sz w:val="24"/>
          <w:szCs w:val="24"/>
          <w:lang w:val="sr-Cyrl-CS"/>
        </w:rPr>
        <w:t>Субота,Недеља и празници :</w:t>
      </w:r>
    </w:p>
    <w:p w:rsidR="0039394B" w:rsidRDefault="0039394B" w:rsidP="0039394B">
      <w:pPr>
        <w:pStyle w:val="ListParagraph"/>
        <w:rPr>
          <w:rFonts w:eastAsia="Times New Roman"/>
          <w:b/>
          <w:lang w:val="sr-Cyrl-CS"/>
        </w:rPr>
      </w:pPr>
      <w:r>
        <w:rPr>
          <w:rFonts w:eastAsia="Times New Roman"/>
          <w:b/>
          <w:lang w:val="sr-Cyrl-CS"/>
        </w:rPr>
        <w:t xml:space="preserve">Време поласка из Великог Поповца: </w:t>
      </w:r>
      <w:r w:rsidR="005675AA">
        <w:rPr>
          <w:rFonts w:eastAsia="Times New Roman"/>
          <w:b/>
          <w:lang w:val="sr-Cyrl-CS"/>
        </w:rPr>
        <w:t>0</w:t>
      </w:r>
      <w:r>
        <w:rPr>
          <w:rFonts w:eastAsia="Times New Roman"/>
          <w:b/>
          <w:lang w:val="sr-Cyrl-CS"/>
        </w:rPr>
        <w:t>6.</w:t>
      </w:r>
      <w:r w:rsidR="005675AA">
        <w:rPr>
          <w:rFonts w:eastAsia="Times New Roman"/>
          <w:b/>
          <w:lang w:val="sr-Cyrl-CS"/>
        </w:rPr>
        <w:t>3</w:t>
      </w:r>
      <w:r w:rsidR="00D04E76">
        <w:rPr>
          <w:rFonts w:eastAsia="Times New Roman"/>
          <w:b/>
          <w:lang w:val="sr-Cyrl-CS"/>
        </w:rPr>
        <w:t>5</w:t>
      </w:r>
      <w:r w:rsidRPr="00BC36AE">
        <w:rPr>
          <w:rFonts w:eastAsia="Times New Roman"/>
          <w:b/>
          <w:lang w:val="sr-Cyrl-CS"/>
        </w:rPr>
        <w:t xml:space="preserve"> часова</w:t>
      </w:r>
      <w:r>
        <w:rPr>
          <w:rFonts w:eastAsia="Times New Roman"/>
          <w:b/>
          <w:lang w:val="sr-Cyrl-CS"/>
        </w:rPr>
        <w:t xml:space="preserve"> (Пе</w:t>
      </w:r>
      <w:r w:rsidR="005675AA">
        <w:rPr>
          <w:rFonts w:eastAsia="Times New Roman"/>
          <w:b/>
          <w:lang w:val="sr-Cyrl-CS"/>
        </w:rPr>
        <w:t>тровац-Каменово-Трновче) и      18.3</w:t>
      </w:r>
      <w:r w:rsidR="00D04E76">
        <w:rPr>
          <w:rFonts w:eastAsia="Times New Roman"/>
          <w:b/>
          <w:lang w:val="sr-Cyrl-CS"/>
        </w:rPr>
        <w:t>5</w:t>
      </w:r>
      <w:r>
        <w:rPr>
          <w:rFonts w:eastAsia="Times New Roman"/>
          <w:b/>
          <w:lang w:val="sr-Cyrl-CS"/>
        </w:rPr>
        <w:t xml:space="preserve"> часова (Петровац-Каменово-Трновче).</w:t>
      </w:r>
    </w:p>
    <w:p w:rsidR="002D484C" w:rsidRDefault="00367B8A" w:rsidP="0039394B">
      <w:pPr>
        <w:pStyle w:val="ListParagraph"/>
        <w:rPr>
          <w:rFonts w:eastAsia="Times New Roman"/>
          <w:b/>
          <w:lang w:val="sr-Cyrl-CS"/>
        </w:rPr>
      </w:pPr>
      <w:r>
        <w:rPr>
          <w:rFonts w:eastAsia="Times New Roman"/>
          <w:b/>
          <w:lang w:val="sr-Cyrl-CS"/>
        </w:rPr>
        <w:t>НАПОМЕНА : За Забрђе и Панково није одређено време поласка, јер се налазе као успутне станице  на наведеним релацијама .</w:t>
      </w:r>
    </w:p>
    <w:p w:rsidR="005675AA" w:rsidRPr="00BC36AE" w:rsidRDefault="005675AA" w:rsidP="0039394B">
      <w:pPr>
        <w:pStyle w:val="ListParagraph"/>
        <w:rPr>
          <w:rFonts w:eastAsia="Times New Roman"/>
          <w:b/>
          <w:lang w:val="sr-Cyrl-CS"/>
        </w:rPr>
      </w:pPr>
    </w:p>
    <w:p w:rsidR="00C71E4A" w:rsidRDefault="00C71E4A" w:rsidP="005070CF">
      <w:pPr>
        <w:suppressAutoHyphens/>
        <w:spacing w:line="100" w:lineRule="atLeast"/>
        <w:rPr>
          <w:rFonts w:ascii="Times New Roman" w:hAnsi="Times New Roman"/>
          <w:b/>
          <w:lang w:val="sr-Cyrl-CS"/>
        </w:rPr>
      </w:pPr>
    </w:p>
    <w:p w:rsidR="00C71E4A" w:rsidRPr="00DA3418" w:rsidRDefault="00C71E4A" w:rsidP="00C71E4A">
      <w:pPr>
        <w:ind w:left="360"/>
        <w:jc w:val="both"/>
        <w:rPr>
          <w:rFonts w:ascii="Arial" w:eastAsia="Times New Roman" w:hAnsi="Arial" w:cs="Arial"/>
          <w:b/>
          <w:bCs/>
          <w:iCs/>
          <w:u w:val="single"/>
          <w:lang w:val="sr-Cyrl-CS"/>
        </w:rPr>
      </w:pPr>
      <w:r w:rsidRPr="00994043">
        <w:rPr>
          <w:rFonts w:ascii="Arial" w:eastAsia="Times New Roman" w:hAnsi="Arial" w:cs="Arial"/>
          <w:b/>
          <w:bCs/>
          <w:iCs/>
          <w:u w:val="single"/>
          <w:lang w:val="sr-Cyrl-CS"/>
        </w:rPr>
        <w:t xml:space="preserve">Упутство за попуњавање обрасца структуре цене: </w:t>
      </w:r>
    </w:p>
    <w:p w:rsidR="00C71E4A" w:rsidRDefault="00C71E4A" w:rsidP="00C71E4A">
      <w:pPr>
        <w:pStyle w:val="ListParagraph"/>
        <w:tabs>
          <w:tab w:val="left" w:pos="90"/>
        </w:tabs>
        <w:ind w:left="0"/>
        <w:jc w:val="both"/>
        <w:rPr>
          <w:rFonts w:ascii="Arial" w:hAnsi="Arial" w:cs="Arial"/>
          <w:bCs/>
          <w:iCs/>
          <w:lang w:val="sr-Cyrl-CS"/>
        </w:rPr>
      </w:pPr>
      <w:r w:rsidRPr="00994043">
        <w:rPr>
          <w:rFonts w:ascii="Arial" w:hAnsi="Arial" w:cs="Arial"/>
          <w:bCs/>
          <w:iCs/>
          <w:lang w:val="sr-Cyrl-CS"/>
        </w:rPr>
        <w:t>Понуђач треба да попун</w:t>
      </w:r>
      <w:r>
        <w:rPr>
          <w:rFonts w:ascii="Arial" w:hAnsi="Arial" w:cs="Arial"/>
          <w:bCs/>
          <w:iCs/>
          <w:lang w:val="sr-Cyrl-CS"/>
        </w:rPr>
        <w:t>и</w:t>
      </w:r>
      <w:r w:rsidRPr="00994043">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994043">
        <w:rPr>
          <w:rFonts w:ascii="Arial" w:hAnsi="Arial" w:cs="Arial"/>
          <w:bCs/>
          <w:iCs/>
          <w:lang w:val="sr-Cyrl-CS"/>
        </w:rPr>
        <w:t>:</w:t>
      </w:r>
    </w:p>
    <w:p w:rsidR="00C71E4A" w:rsidRDefault="00C71E4A" w:rsidP="00C71E4A">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005675AA">
        <w:rPr>
          <w:rFonts w:ascii="Arial" w:hAnsi="Arial" w:cs="Arial"/>
          <w:bCs/>
          <w:iCs/>
          <w:lang w:val="sr-Cyrl-CS"/>
        </w:rPr>
        <w:t>1. уписати колико износи цена без ПДВ-а, за</w:t>
      </w:r>
      <w:r w:rsidR="00BD293E">
        <w:rPr>
          <w:rFonts w:ascii="Arial" w:hAnsi="Arial" w:cs="Arial"/>
          <w:bCs/>
          <w:iCs/>
          <w:lang w:val="sr-Cyrl-CS"/>
        </w:rPr>
        <w:t xml:space="preserve"> тражени предмет јавне набавке ( за један месец и дванаест месеци);</w:t>
      </w:r>
    </w:p>
    <w:p w:rsidR="00C71E4A" w:rsidRDefault="00C71E4A" w:rsidP="00C71E4A">
      <w:pPr>
        <w:pStyle w:val="ListParagraph"/>
        <w:tabs>
          <w:tab w:val="left" w:pos="90"/>
        </w:tabs>
        <w:suppressAutoHyphens/>
        <w:spacing w:line="100" w:lineRule="atLeast"/>
        <w:ind w:left="810"/>
        <w:contextualSpacing w:val="0"/>
        <w:jc w:val="both"/>
        <w:rPr>
          <w:rFonts w:ascii="Arial" w:hAnsi="Arial" w:cs="Arial"/>
          <w:bCs/>
          <w:iCs/>
          <w:lang w:val="sr-Cyrl-CS"/>
        </w:rPr>
      </w:pPr>
    </w:p>
    <w:p w:rsidR="005675AA" w:rsidRPr="004700C0" w:rsidRDefault="00C71E4A" w:rsidP="004700C0">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005675AA">
        <w:rPr>
          <w:rFonts w:ascii="Arial" w:hAnsi="Arial" w:cs="Arial"/>
          <w:bCs/>
          <w:iCs/>
          <w:lang w:val="sr-Cyrl-CS"/>
        </w:rPr>
        <w:t xml:space="preserve">2. уписати колико износи цена са ПДВ-ом, за </w:t>
      </w:r>
      <w:r w:rsidR="00BD293E">
        <w:rPr>
          <w:rFonts w:ascii="Arial" w:hAnsi="Arial" w:cs="Arial"/>
          <w:bCs/>
          <w:iCs/>
          <w:lang w:val="sr-Cyrl-CS"/>
        </w:rPr>
        <w:t xml:space="preserve"> тражени предмет јавне набавке ( за један месец и дванаест месеци);</w:t>
      </w:r>
    </w:p>
    <w:p w:rsidR="005675AA" w:rsidRPr="009E6191" w:rsidRDefault="005675AA" w:rsidP="009E6191">
      <w:pPr>
        <w:tabs>
          <w:tab w:val="left" w:pos="90"/>
        </w:tabs>
        <w:jc w:val="both"/>
        <w:rPr>
          <w:rFonts w:ascii="Arial" w:hAnsi="Arial" w:cs="Arial"/>
          <w:lang w:val="sr-Cyrl-CS"/>
        </w:rPr>
      </w:pPr>
    </w:p>
    <w:tbl>
      <w:tblPr>
        <w:tblW w:w="0" w:type="auto"/>
        <w:tblLayout w:type="fixed"/>
        <w:tblLook w:val="0000"/>
      </w:tblPr>
      <w:tblGrid>
        <w:gridCol w:w="3080"/>
        <w:gridCol w:w="3068"/>
        <w:gridCol w:w="3094"/>
      </w:tblGrid>
      <w:tr w:rsidR="00C71E4A" w:rsidTr="00CF7B5A">
        <w:tc>
          <w:tcPr>
            <w:tcW w:w="3080" w:type="dxa"/>
            <w:shd w:val="clear" w:color="auto" w:fill="auto"/>
            <w:vAlign w:val="center"/>
          </w:tcPr>
          <w:p w:rsidR="00CB5ED5" w:rsidRPr="009A4967" w:rsidRDefault="00CB5ED5" w:rsidP="004700C0">
            <w:pPr>
              <w:pStyle w:val="BodyText2"/>
              <w:spacing w:line="100" w:lineRule="atLeast"/>
              <w:rPr>
                <w:rFonts w:ascii="Arial" w:hAnsi="Arial" w:cs="Arial"/>
                <w:lang w:val="sr-Cyrl-CS"/>
              </w:rPr>
            </w:pPr>
          </w:p>
          <w:p w:rsidR="00062A76" w:rsidRPr="00586FF0" w:rsidRDefault="00062A76" w:rsidP="00062A76">
            <w:pPr>
              <w:pStyle w:val="BodyText2"/>
              <w:spacing w:line="100" w:lineRule="atLeast"/>
              <w:jc w:val="center"/>
              <w:rPr>
                <w:rFonts w:ascii="Arial" w:hAnsi="Arial" w:cs="Arial"/>
                <w:lang w:val="sr-Cyrl-CS"/>
              </w:rPr>
            </w:pPr>
          </w:p>
          <w:p w:rsidR="00062A76" w:rsidRPr="00062A76" w:rsidRDefault="00062A76" w:rsidP="00062A76">
            <w:pPr>
              <w:pStyle w:val="BodyText2"/>
              <w:spacing w:line="100" w:lineRule="atLeast"/>
              <w:jc w:val="center"/>
              <w:rPr>
                <w:rFonts w:ascii="Arial" w:hAnsi="Arial" w:cs="Arial"/>
              </w:rPr>
            </w:pPr>
            <w:r>
              <w:rPr>
                <w:rFonts w:ascii="Arial" w:hAnsi="Arial" w:cs="Arial"/>
              </w:rPr>
              <w:t>Датум:</w:t>
            </w:r>
          </w:p>
          <w:p w:rsidR="00CB5ED5" w:rsidRPr="009A4967" w:rsidRDefault="00CB5ED5" w:rsidP="00CF7B5A">
            <w:pPr>
              <w:pStyle w:val="BodyText2"/>
              <w:spacing w:line="100" w:lineRule="atLeast"/>
              <w:jc w:val="center"/>
              <w:rPr>
                <w:rFonts w:ascii="Arial" w:hAnsi="Arial" w:cs="Arial"/>
                <w:lang w:val="sr-Cyrl-CS"/>
              </w:rPr>
            </w:pPr>
          </w:p>
          <w:p w:rsidR="00CB5ED5" w:rsidRPr="009A4967" w:rsidRDefault="00CB5ED5" w:rsidP="005675AA">
            <w:pPr>
              <w:pStyle w:val="BodyText2"/>
              <w:spacing w:line="100" w:lineRule="atLeast"/>
              <w:rPr>
                <w:rFonts w:ascii="Arial" w:hAnsi="Arial" w:cs="Arial"/>
                <w:lang w:val="sr-Cyrl-CS"/>
              </w:rPr>
            </w:pPr>
          </w:p>
          <w:p w:rsidR="00C71E4A" w:rsidRDefault="00C71E4A" w:rsidP="005675AA">
            <w:pPr>
              <w:pStyle w:val="BodyText2"/>
              <w:spacing w:line="100" w:lineRule="atLeast"/>
              <w:rPr>
                <w:rFonts w:ascii="Arial" w:hAnsi="Arial" w:cs="Arial"/>
              </w:rPr>
            </w:pPr>
          </w:p>
        </w:tc>
        <w:tc>
          <w:tcPr>
            <w:tcW w:w="3068" w:type="dxa"/>
            <w:shd w:val="clear" w:color="auto" w:fill="auto"/>
            <w:vAlign w:val="center"/>
          </w:tcPr>
          <w:p w:rsidR="00C71E4A" w:rsidRDefault="00C71E4A" w:rsidP="00CF7B5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62A76" w:rsidRPr="00062A76" w:rsidRDefault="00C71E4A" w:rsidP="00062A76">
            <w:pPr>
              <w:pStyle w:val="BodyText2"/>
              <w:spacing w:line="100" w:lineRule="atLeast"/>
              <w:jc w:val="center"/>
              <w:rPr>
                <w:rFonts w:ascii="Arial" w:hAnsi="Arial" w:cs="Arial"/>
              </w:rPr>
            </w:pPr>
            <w:r>
              <w:rPr>
                <w:rFonts w:ascii="Arial" w:hAnsi="Arial" w:cs="Arial"/>
              </w:rPr>
              <w:t>Потпис понуђача</w:t>
            </w:r>
          </w:p>
        </w:tc>
      </w:tr>
    </w:tbl>
    <w:p w:rsidR="0020105C" w:rsidRPr="00BD293E" w:rsidRDefault="0020105C" w:rsidP="00BD293E">
      <w:pPr>
        <w:suppressAutoHyphens/>
        <w:spacing w:line="100" w:lineRule="atLeast"/>
        <w:rPr>
          <w:rFonts w:ascii="Times New Roman" w:hAnsi="Times New Roman"/>
          <w:b/>
        </w:rPr>
      </w:pPr>
    </w:p>
    <w:p w:rsidR="00C0774F" w:rsidRDefault="001A4786" w:rsidP="00C0774F">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20105C" w:rsidRPr="00586FF0" w:rsidRDefault="001A4786" w:rsidP="00BD293E">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994043">
        <w:rPr>
          <w:rFonts w:ascii="Times New Roman" w:hAnsi="Times New Roman"/>
          <w:b/>
          <w:lang w:val="sr-Cyrl-CS"/>
        </w:rPr>
        <w:t>БР.</w:t>
      </w:r>
      <w:r w:rsidR="00EC31AA">
        <w:rPr>
          <w:rFonts w:ascii="Times New Roman" w:hAnsi="Times New Roman"/>
          <w:b/>
          <w:lang w:val="sr-Cyrl-CS"/>
        </w:rPr>
        <w:t>4/20</w:t>
      </w:r>
    </w:p>
    <w:p w:rsidR="003D3848" w:rsidRDefault="003D3848" w:rsidP="00C0774F">
      <w:pPr>
        <w:tabs>
          <w:tab w:val="center" w:pos="4513"/>
          <w:tab w:val="left" w:pos="6780"/>
        </w:tabs>
        <w:jc w:val="center"/>
        <w:rPr>
          <w:rFonts w:ascii="Times New Roman" w:hAnsi="Times New Roman"/>
          <w:b/>
          <w:bCs/>
          <w:i/>
          <w:iCs/>
          <w:sz w:val="28"/>
          <w:szCs w:val="28"/>
          <w:u w:val="single"/>
          <w:lang w:val="sr-Cyrl-CS"/>
        </w:rPr>
      </w:pPr>
    </w:p>
    <w:p w:rsidR="00C0774F" w:rsidRPr="00C0774F" w:rsidRDefault="00C0774F" w:rsidP="00C0774F">
      <w:pPr>
        <w:tabs>
          <w:tab w:val="center" w:pos="4513"/>
          <w:tab w:val="left" w:pos="6780"/>
        </w:tabs>
        <w:jc w:val="center"/>
        <w:rPr>
          <w:rFonts w:ascii="Times New Roman" w:hAnsi="Times New Roman"/>
          <w:b/>
          <w:bCs/>
          <w:i/>
          <w:iCs/>
          <w:sz w:val="28"/>
          <w:szCs w:val="28"/>
          <w:u w:val="single"/>
          <w:lang w:val="sr-Cyrl-CS"/>
        </w:rPr>
      </w:pPr>
      <w:r w:rsidRPr="00994043">
        <w:rPr>
          <w:rFonts w:ascii="Times New Roman" w:hAnsi="Times New Roman"/>
          <w:b/>
          <w:bCs/>
          <w:i/>
          <w:iCs/>
          <w:sz w:val="28"/>
          <w:szCs w:val="28"/>
          <w:u w:val="single"/>
          <w:lang w:val="sr-Cyrl-CS"/>
        </w:rPr>
        <w:t>Образац 3-ОБРАЗАЦ ТРОШКОВА ПРИПРЕМЕ ПОНУДЕ</w:t>
      </w:r>
    </w:p>
    <w:p w:rsidR="00C0774F" w:rsidRPr="00994043" w:rsidRDefault="00C0774F" w:rsidP="00C0774F">
      <w:pPr>
        <w:spacing w:after="120"/>
        <w:jc w:val="both"/>
        <w:rPr>
          <w:rFonts w:ascii="Times New Roman" w:hAnsi="Times New Roman"/>
          <w:b/>
          <w:i/>
          <w:lang w:val="sr-Cyrl-CS"/>
        </w:rPr>
      </w:pPr>
      <w:r w:rsidRPr="00994043">
        <w:rPr>
          <w:rFonts w:ascii="Times New Roman" w:hAnsi="Times New Roman"/>
          <w:lang w:val="sr-Cyrl-CS"/>
        </w:rPr>
        <w:t xml:space="preserve">У складу са чланом 88. </w:t>
      </w:r>
      <w:r w:rsidRPr="00481CE0">
        <w:rPr>
          <w:rFonts w:ascii="Times New Roman" w:hAnsi="Times New Roman"/>
          <w:lang w:val="sr-Cyrl-CS"/>
        </w:rPr>
        <w:t>став 1.</w:t>
      </w:r>
      <w:r w:rsidRPr="00994043">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994043">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994043">
        <w:rPr>
          <w:rFonts w:ascii="Times New Roman" w:hAnsi="Times New Roman"/>
          <w:i/>
          <w:iCs/>
          <w:lang w:val="sr-Cyrl-CS"/>
        </w:rPr>
        <w:t xml:space="preserve">], </w:t>
      </w:r>
      <w:r w:rsidRPr="00994043">
        <w:rPr>
          <w:rFonts w:ascii="Times New Roman" w:hAnsi="Times New Roman"/>
          <w:lang w:val="sr-Cyrl-CS"/>
        </w:rPr>
        <w:t>достав</w:t>
      </w:r>
      <w:r w:rsidRPr="00481CE0">
        <w:rPr>
          <w:rFonts w:ascii="Times New Roman" w:hAnsi="Times New Roman"/>
          <w:lang w:val="sr-Cyrl-CS"/>
        </w:rPr>
        <w:t xml:space="preserve">ља </w:t>
      </w:r>
      <w:r w:rsidRPr="00994043">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994043">
        <w:rPr>
          <w:rFonts w:ascii="Times New Roman" w:hAnsi="Times New Roman"/>
          <w:lang w:val="sr-Cyrl-CS"/>
        </w:rPr>
        <w:t>табели:</w:t>
      </w:r>
    </w:p>
    <w:tbl>
      <w:tblPr>
        <w:tblW w:w="0" w:type="auto"/>
        <w:tblInd w:w="153" w:type="dxa"/>
        <w:tblLayout w:type="fixed"/>
        <w:tblLook w:val="0000"/>
      </w:tblPr>
      <w:tblGrid>
        <w:gridCol w:w="5565"/>
        <w:gridCol w:w="3300"/>
      </w:tblGrid>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jc w:val="center"/>
              <w:rPr>
                <w:rFonts w:ascii="Times New Roman" w:hAnsi="Times New Roman"/>
              </w:rPr>
            </w:pPr>
            <w:r w:rsidRPr="00481CE0">
              <w:rPr>
                <w:rFonts w:ascii="Times New Roman" w:hAnsi="Times New Roman"/>
                <w:b/>
                <w:i/>
              </w:rPr>
              <w:t>ИЗНОС ТРОШКА У РСД</w:t>
            </w: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jc w:val="right"/>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rPr>
            </w:pPr>
          </w:p>
        </w:tc>
      </w:tr>
      <w:tr w:rsidR="00C0774F" w:rsidRPr="00481CE0" w:rsidTr="00CF7B5A">
        <w:tc>
          <w:tcPr>
            <w:tcW w:w="5565" w:type="dxa"/>
            <w:tcBorders>
              <w:top w:val="single" w:sz="4" w:space="0" w:color="000000"/>
              <w:left w:val="single" w:sz="4" w:space="0" w:color="000000"/>
              <w:bottom w:val="single" w:sz="4" w:space="0" w:color="000000"/>
            </w:tcBorders>
            <w:shd w:val="clear" w:color="auto" w:fill="auto"/>
          </w:tcPr>
          <w:p w:rsidR="00C0774F" w:rsidRPr="00481CE0" w:rsidRDefault="00C0774F" w:rsidP="00CF7B5A">
            <w:pPr>
              <w:snapToGrid w:val="0"/>
              <w:jc w:val="both"/>
              <w:rPr>
                <w:rFonts w:ascii="Times New Roman" w:hAnsi="Times New Roman"/>
                <w:i/>
              </w:rPr>
            </w:pPr>
          </w:p>
          <w:p w:rsidR="00C0774F" w:rsidRPr="00481CE0" w:rsidRDefault="00C0774F" w:rsidP="00CF7B5A">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774F" w:rsidRPr="00481CE0" w:rsidRDefault="00C0774F" w:rsidP="00CF7B5A">
            <w:pPr>
              <w:snapToGrid w:val="0"/>
              <w:rPr>
                <w:rFonts w:ascii="Times New Roman" w:hAnsi="Times New Roman"/>
                <w:lang w:val="ru-RU"/>
              </w:rPr>
            </w:pPr>
          </w:p>
        </w:tc>
      </w:tr>
    </w:tbl>
    <w:p w:rsidR="00C0774F" w:rsidRPr="00481CE0" w:rsidRDefault="00C0774F" w:rsidP="00C0774F">
      <w:pPr>
        <w:jc w:val="both"/>
        <w:rPr>
          <w:rFonts w:ascii="Times New Roman" w:hAnsi="Times New Roman"/>
        </w:rPr>
      </w:pPr>
    </w:p>
    <w:p w:rsidR="00C0774F" w:rsidRPr="00481CE0" w:rsidRDefault="00C0774F" w:rsidP="00C0774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C0774F" w:rsidRPr="00481CE0" w:rsidRDefault="00C0774F" w:rsidP="00C0774F">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4F" w:rsidRPr="00481CE0" w:rsidRDefault="00C0774F" w:rsidP="00C0774F">
      <w:pPr>
        <w:spacing w:after="120"/>
        <w:ind w:firstLine="426"/>
        <w:jc w:val="both"/>
        <w:rPr>
          <w:rFonts w:ascii="Times New Roman" w:hAnsi="Times New Roman"/>
          <w:b/>
          <w:bCs/>
          <w:i/>
        </w:rPr>
      </w:pPr>
    </w:p>
    <w:p w:rsidR="00C0774F" w:rsidRPr="00C0774F" w:rsidRDefault="00C0774F" w:rsidP="00C0774F">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C0774F" w:rsidRPr="00481CE0" w:rsidRDefault="00C0774F" w:rsidP="00C0774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C0774F" w:rsidRPr="00481CE0" w:rsidTr="00CF7B5A">
        <w:tc>
          <w:tcPr>
            <w:tcW w:w="3080" w:type="dxa"/>
            <w:shd w:val="clear" w:color="auto" w:fill="auto"/>
            <w:vAlign w:val="center"/>
          </w:tcPr>
          <w:p w:rsidR="00C0774F" w:rsidRPr="00481CE0" w:rsidRDefault="00C0774F" w:rsidP="00CF7B5A">
            <w:pPr>
              <w:pStyle w:val="BodyText2"/>
              <w:spacing w:line="100" w:lineRule="atLeast"/>
              <w:jc w:val="center"/>
            </w:pPr>
            <w:r w:rsidRPr="00481CE0">
              <w:t>Датум:</w:t>
            </w:r>
          </w:p>
        </w:tc>
        <w:tc>
          <w:tcPr>
            <w:tcW w:w="3068" w:type="dxa"/>
            <w:shd w:val="clear" w:color="auto" w:fill="auto"/>
            <w:vAlign w:val="center"/>
          </w:tcPr>
          <w:p w:rsidR="00C0774F" w:rsidRPr="00481CE0" w:rsidRDefault="00C0774F" w:rsidP="00CF7B5A">
            <w:pPr>
              <w:pStyle w:val="BodyText2"/>
              <w:spacing w:line="100" w:lineRule="atLeast"/>
              <w:jc w:val="center"/>
            </w:pPr>
            <w:r w:rsidRPr="00481CE0">
              <w:t>М.П.</w:t>
            </w:r>
          </w:p>
        </w:tc>
        <w:tc>
          <w:tcPr>
            <w:tcW w:w="3094" w:type="dxa"/>
            <w:shd w:val="clear" w:color="auto" w:fill="auto"/>
            <w:vAlign w:val="center"/>
          </w:tcPr>
          <w:p w:rsidR="00C0774F" w:rsidRPr="00481CE0" w:rsidRDefault="00C0774F" w:rsidP="00CF7B5A">
            <w:pPr>
              <w:pStyle w:val="BodyText2"/>
              <w:spacing w:line="100" w:lineRule="atLeast"/>
              <w:jc w:val="center"/>
            </w:pPr>
            <w:r w:rsidRPr="00481CE0">
              <w:t>Потпис понуђача</w:t>
            </w:r>
          </w:p>
        </w:tc>
      </w:tr>
      <w:tr w:rsidR="00C0774F" w:rsidRPr="00481CE0" w:rsidTr="00CF7B5A">
        <w:tc>
          <w:tcPr>
            <w:tcW w:w="3080"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c>
          <w:tcPr>
            <w:tcW w:w="3068" w:type="dxa"/>
            <w:shd w:val="clear" w:color="auto" w:fill="auto"/>
          </w:tcPr>
          <w:p w:rsidR="00C0774F" w:rsidRPr="00481CE0" w:rsidRDefault="00C0774F" w:rsidP="00CF7B5A">
            <w:pPr>
              <w:pStyle w:val="BodyText2"/>
              <w:snapToGrid w:val="0"/>
              <w:spacing w:line="100" w:lineRule="atLeast"/>
              <w:jc w:val="both"/>
            </w:pPr>
          </w:p>
        </w:tc>
        <w:tc>
          <w:tcPr>
            <w:tcW w:w="3094" w:type="dxa"/>
            <w:tcBorders>
              <w:bottom w:val="single" w:sz="4" w:space="0" w:color="000000"/>
            </w:tcBorders>
            <w:shd w:val="clear" w:color="auto" w:fill="auto"/>
          </w:tcPr>
          <w:p w:rsidR="00C0774F" w:rsidRPr="00481CE0" w:rsidRDefault="00C0774F" w:rsidP="00CF7B5A">
            <w:pPr>
              <w:pStyle w:val="BodyText2"/>
              <w:snapToGrid w:val="0"/>
              <w:spacing w:line="100" w:lineRule="atLeast"/>
              <w:jc w:val="both"/>
            </w:pPr>
          </w:p>
        </w:tc>
      </w:tr>
    </w:tbl>
    <w:p w:rsidR="002D484C" w:rsidRDefault="002D484C" w:rsidP="005070CF">
      <w:pPr>
        <w:suppressAutoHyphens/>
        <w:spacing w:line="100" w:lineRule="atLeast"/>
        <w:rPr>
          <w:rFonts w:ascii="Times New Roman" w:hAnsi="Times New Roman"/>
          <w:b/>
          <w:lang w:val="sr-Cyrl-CS"/>
        </w:rPr>
      </w:pPr>
    </w:p>
    <w:p w:rsidR="00C0774F" w:rsidRDefault="00C0774F" w:rsidP="00C0774F">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C0774F" w:rsidRDefault="00C0774F" w:rsidP="00C0774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EC31AA">
        <w:rPr>
          <w:rFonts w:ascii="Times New Roman" w:hAnsi="Times New Roman"/>
          <w:b/>
          <w:lang w:val="sr-Cyrl-CS"/>
        </w:rPr>
        <w:t>4/20</w:t>
      </w:r>
    </w:p>
    <w:p w:rsidR="00C0774F" w:rsidRDefault="00C0774F" w:rsidP="005070CF">
      <w:pPr>
        <w:suppressAutoHyphens/>
        <w:spacing w:line="100" w:lineRule="atLeast"/>
        <w:rPr>
          <w:rFonts w:ascii="Times New Roman" w:hAnsi="Times New Roman"/>
          <w:b/>
          <w:lang w:val="sr-Cyrl-CS"/>
        </w:rPr>
      </w:pPr>
    </w:p>
    <w:p w:rsidR="0082559E" w:rsidRPr="00B528E3" w:rsidRDefault="0082559E" w:rsidP="0082559E">
      <w:pPr>
        <w:jc w:val="center"/>
        <w:rPr>
          <w:rFonts w:ascii="Times New Roman" w:hAnsi="Times New Roman"/>
          <w:b/>
          <w:bCs/>
          <w:i/>
          <w:iCs/>
          <w:sz w:val="28"/>
          <w:szCs w:val="28"/>
          <w:lang w:val="sr-Cyrl-CS"/>
        </w:rPr>
      </w:pPr>
      <w:r w:rsidRPr="00994043">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82559E" w:rsidRPr="00994043" w:rsidRDefault="0082559E" w:rsidP="0082559E">
      <w:pPr>
        <w:pStyle w:val="BodyText3"/>
        <w:spacing w:after="0"/>
        <w:jc w:val="center"/>
        <w:rPr>
          <w:bCs/>
          <w:sz w:val="24"/>
          <w:szCs w:val="24"/>
          <w:lang w:val="sr-Cyrl-CS"/>
        </w:rPr>
      </w:pPr>
    </w:p>
    <w:p w:rsidR="0082559E" w:rsidRPr="00994043" w:rsidRDefault="0082559E" w:rsidP="0082559E">
      <w:pPr>
        <w:pStyle w:val="BodyText3"/>
        <w:spacing w:after="0"/>
        <w:jc w:val="both"/>
        <w:rPr>
          <w:sz w:val="24"/>
          <w:szCs w:val="24"/>
          <w:lang w:val="sr-Cyrl-CS"/>
        </w:rPr>
      </w:pPr>
      <w:r w:rsidRPr="00994043">
        <w:rPr>
          <w:sz w:val="24"/>
          <w:szCs w:val="24"/>
          <w:lang w:val="sr-Cyrl-CS"/>
        </w:rPr>
        <w:t xml:space="preserve">У складу са чланом 26. Закона, ________________________________________, </w:t>
      </w:r>
    </w:p>
    <w:p w:rsidR="0082559E" w:rsidRPr="00994043" w:rsidRDefault="0082559E" w:rsidP="0082559E">
      <w:pPr>
        <w:pStyle w:val="BodyText3"/>
        <w:spacing w:after="0"/>
        <w:jc w:val="both"/>
        <w:rPr>
          <w:sz w:val="24"/>
          <w:szCs w:val="24"/>
          <w:lang w:val="sr-Cyrl-CS"/>
        </w:rPr>
      </w:pPr>
      <w:r w:rsidRPr="00994043">
        <w:rPr>
          <w:sz w:val="24"/>
          <w:szCs w:val="24"/>
          <w:lang w:val="sr-Cyrl-CS"/>
        </w:rPr>
        <w:t xml:space="preserve">                                                                           </w:t>
      </w:r>
      <w:r w:rsidRPr="00994043">
        <w:rPr>
          <w:sz w:val="20"/>
          <w:szCs w:val="20"/>
          <w:lang w:val="sr-Cyrl-CS"/>
        </w:rPr>
        <w:t xml:space="preserve"> (Назив понуђача)</w:t>
      </w:r>
    </w:p>
    <w:p w:rsidR="0082559E" w:rsidRPr="00994043" w:rsidRDefault="0082559E" w:rsidP="0082559E">
      <w:pPr>
        <w:pStyle w:val="BodyText3"/>
        <w:spacing w:after="0"/>
        <w:jc w:val="both"/>
        <w:rPr>
          <w:w w:val="200"/>
          <w:sz w:val="24"/>
          <w:szCs w:val="24"/>
          <w:lang w:val="sr-Cyrl-CS"/>
        </w:rPr>
      </w:pPr>
      <w:r w:rsidRPr="00994043">
        <w:rPr>
          <w:sz w:val="24"/>
          <w:szCs w:val="24"/>
          <w:lang w:val="sr-Cyrl-CS"/>
        </w:rPr>
        <w:t xml:space="preserve">даје: </w:t>
      </w:r>
    </w:p>
    <w:p w:rsidR="0082559E" w:rsidRPr="00481CE0" w:rsidRDefault="0082559E" w:rsidP="0082559E">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82559E" w:rsidRPr="00B528E3" w:rsidRDefault="0082559E" w:rsidP="0082559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994043">
        <w:rPr>
          <w:b/>
          <w:bCs/>
          <w:sz w:val="24"/>
          <w:szCs w:val="24"/>
          <w:lang w:val="sr-Cyrl-CS"/>
        </w:rPr>
        <w:t xml:space="preserve"> ПОНУДИ</w:t>
      </w:r>
      <w:r w:rsidRPr="00994043">
        <w:rPr>
          <w:rFonts w:ascii="Times New Roman" w:hAnsi="Times New Roman"/>
          <w:lang w:val="sr-Cyrl-CS"/>
        </w:rPr>
        <w:tab/>
      </w:r>
      <w:r w:rsidRPr="00994043">
        <w:rPr>
          <w:rFonts w:ascii="Times New Roman" w:hAnsi="Times New Roman"/>
          <w:lang w:val="sr-Cyrl-CS"/>
        </w:rPr>
        <w:tab/>
      </w:r>
      <w:r w:rsidRPr="00994043">
        <w:rPr>
          <w:rFonts w:ascii="Times New Roman" w:hAnsi="Times New Roman"/>
          <w:bCs/>
          <w:lang w:val="sr-Cyrl-CS"/>
        </w:rPr>
        <w:t xml:space="preserve"> </w:t>
      </w:r>
    </w:p>
    <w:p w:rsidR="0082559E" w:rsidRPr="00B528E3" w:rsidRDefault="0082559E" w:rsidP="0082559E">
      <w:pPr>
        <w:suppressAutoHyphens/>
        <w:spacing w:line="100" w:lineRule="atLeast"/>
        <w:jc w:val="both"/>
        <w:rPr>
          <w:rFonts w:ascii="Times New Roman" w:hAnsi="Times New Roman"/>
          <w:lang w:val="sr-Cyrl-CS"/>
        </w:rPr>
      </w:pPr>
      <w:r w:rsidRPr="00994043">
        <w:rPr>
          <w:rFonts w:ascii="Times New Roman" w:hAnsi="Times New Roman"/>
          <w:lang w:val="sr-Cyrl-CS"/>
        </w:rPr>
        <w:t>Под пуном материјалном и кривичном одговорношћу п</w:t>
      </w:r>
      <w:r w:rsidRPr="00994043">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994043">
        <w:rPr>
          <w:rFonts w:ascii="Times New Roman" w:hAnsi="Times New Roman"/>
          <w:bCs/>
          <w:lang w:val="sr-Cyrl-CS"/>
        </w:rPr>
        <w:t xml:space="preserve"> јавне набавк</w:t>
      </w:r>
      <w:r w:rsidRPr="00994043">
        <w:rPr>
          <w:rFonts w:ascii="Times New Roman" w:hAnsi="Times New Roman"/>
          <w:iCs/>
          <w:lang w:val="sr-Cyrl-CS"/>
        </w:rPr>
        <w:t>е</w:t>
      </w:r>
      <w:r w:rsidRPr="00994043">
        <w:rPr>
          <w:rFonts w:ascii="Times New Roman" w:hAnsi="Times New Roman"/>
          <w:i/>
          <w:iCs/>
          <w:lang w:val="sr-Cyrl-CS"/>
        </w:rPr>
        <w:t xml:space="preserve"> </w:t>
      </w:r>
      <w:r>
        <w:rPr>
          <w:rFonts w:ascii="Times New Roman" w:hAnsi="Times New Roman"/>
          <w:iCs/>
          <w:lang w:val="sr-Cyrl-CS"/>
        </w:rPr>
        <w:t>добара</w:t>
      </w:r>
      <w:r w:rsidRPr="00994043">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sidRPr="00994043">
        <w:rPr>
          <w:rFonts w:ascii="Times New Roman" w:hAnsi="Times New Roman"/>
          <w:iCs/>
          <w:lang w:val="sr-Cyrl-CS"/>
        </w:rPr>
        <w:t>ЈН</w:t>
      </w:r>
      <w:r>
        <w:rPr>
          <w:rFonts w:ascii="Times New Roman" w:hAnsi="Times New Roman"/>
          <w:iCs/>
          <w:lang w:val="sr-Cyrl-CS"/>
        </w:rPr>
        <w:t xml:space="preserve"> БР</w:t>
      </w:r>
      <w:r w:rsidRPr="00994043">
        <w:rPr>
          <w:rFonts w:ascii="Times New Roman" w:hAnsi="Times New Roman"/>
          <w:iCs/>
          <w:lang w:val="sr-Cyrl-CS"/>
        </w:rPr>
        <w:t>.</w:t>
      </w:r>
      <w:r>
        <w:rPr>
          <w:rFonts w:ascii="Times New Roman" w:hAnsi="Times New Roman"/>
          <w:iCs/>
          <w:lang w:val="sr-Cyrl-CS"/>
        </w:rPr>
        <w:t xml:space="preserve"> </w:t>
      </w:r>
      <w:r w:rsidR="00EC31AA">
        <w:rPr>
          <w:rFonts w:ascii="Times New Roman" w:hAnsi="Times New Roman"/>
          <w:b/>
          <w:iCs/>
          <w:lang w:val="sr-Cyrl-CS"/>
        </w:rPr>
        <w:t>4/20</w:t>
      </w:r>
      <w:r w:rsidRPr="00994043">
        <w:rPr>
          <w:rFonts w:ascii="Times New Roman" w:eastAsia="TimesNewRomanPS-BoldMT" w:hAnsi="Times New Roman"/>
          <w:b/>
          <w:bCs/>
          <w:lang w:val="sr-Cyrl-CS"/>
        </w:rPr>
        <w:t xml:space="preserve"> </w:t>
      </w:r>
      <w:r w:rsidRPr="00994043">
        <w:rPr>
          <w:rFonts w:ascii="Times New Roman" w:hAnsi="Times New Roman"/>
          <w:lang w:val="sr-Cyrl-CS"/>
        </w:rPr>
        <w:t xml:space="preserve">, </w:t>
      </w:r>
      <w:r w:rsidRPr="00994043">
        <w:rPr>
          <w:rFonts w:ascii="Times New Roman" w:hAnsi="Times New Roman"/>
          <w:bCs/>
          <w:lang w:val="sr-Cyrl-CS"/>
        </w:rPr>
        <w:t>поднео независно, без договора са другим понуђачима или заинтересованим лицима.</w:t>
      </w:r>
    </w:p>
    <w:p w:rsidR="0082559E" w:rsidRPr="00994043" w:rsidRDefault="0082559E" w:rsidP="0082559E">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82559E" w:rsidRPr="00481CE0" w:rsidTr="00CF7B5A">
        <w:tc>
          <w:tcPr>
            <w:tcW w:w="3080" w:type="dxa"/>
            <w:shd w:val="clear" w:color="auto" w:fill="auto"/>
            <w:vAlign w:val="center"/>
          </w:tcPr>
          <w:p w:rsidR="0082559E" w:rsidRPr="00481CE0" w:rsidRDefault="0082559E" w:rsidP="00CF7B5A">
            <w:pPr>
              <w:pStyle w:val="BodyText2"/>
              <w:spacing w:line="100" w:lineRule="atLeast"/>
              <w:jc w:val="center"/>
            </w:pPr>
            <w:r w:rsidRPr="00481CE0">
              <w:t>Датум:</w:t>
            </w:r>
          </w:p>
        </w:tc>
        <w:tc>
          <w:tcPr>
            <w:tcW w:w="3065" w:type="dxa"/>
            <w:shd w:val="clear" w:color="auto" w:fill="auto"/>
            <w:vAlign w:val="center"/>
          </w:tcPr>
          <w:p w:rsidR="0082559E" w:rsidRPr="00481CE0" w:rsidRDefault="0082559E" w:rsidP="00CF7B5A">
            <w:pPr>
              <w:pStyle w:val="BodyText2"/>
              <w:spacing w:line="100" w:lineRule="atLeast"/>
              <w:jc w:val="center"/>
            </w:pPr>
            <w:r w:rsidRPr="00481CE0">
              <w:t>М.П.</w:t>
            </w:r>
          </w:p>
        </w:tc>
        <w:tc>
          <w:tcPr>
            <w:tcW w:w="3097" w:type="dxa"/>
            <w:shd w:val="clear" w:color="auto" w:fill="auto"/>
            <w:vAlign w:val="center"/>
          </w:tcPr>
          <w:p w:rsidR="0082559E" w:rsidRPr="00481CE0" w:rsidRDefault="0082559E" w:rsidP="00CF7B5A">
            <w:pPr>
              <w:pStyle w:val="BodyText2"/>
              <w:spacing w:line="100" w:lineRule="atLeast"/>
              <w:jc w:val="center"/>
            </w:pPr>
            <w:r w:rsidRPr="00481CE0">
              <w:t>Потпис понуђача</w:t>
            </w:r>
          </w:p>
        </w:tc>
      </w:tr>
      <w:tr w:rsidR="0082559E" w:rsidRPr="00481CE0" w:rsidTr="00CF7B5A">
        <w:tc>
          <w:tcPr>
            <w:tcW w:w="3080"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c>
          <w:tcPr>
            <w:tcW w:w="3065" w:type="dxa"/>
            <w:shd w:val="clear" w:color="auto" w:fill="auto"/>
          </w:tcPr>
          <w:p w:rsidR="0082559E" w:rsidRPr="00481CE0" w:rsidRDefault="0082559E" w:rsidP="00CF7B5A">
            <w:pPr>
              <w:pStyle w:val="BodyText2"/>
              <w:snapToGrid w:val="0"/>
              <w:spacing w:line="100" w:lineRule="atLeast"/>
              <w:jc w:val="both"/>
            </w:pPr>
          </w:p>
        </w:tc>
        <w:tc>
          <w:tcPr>
            <w:tcW w:w="3097" w:type="dxa"/>
            <w:tcBorders>
              <w:bottom w:val="single" w:sz="4" w:space="0" w:color="000000"/>
            </w:tcBorders>
            <w:shd w:val="clear" w:color="auto" w:fill="auto"/>
          </w:tcPr>
          <w:p w:rsidR="0082559E" w:rsidRPr="00481CE0" w:rsidRDefault="0082559E" w:rsidP="00CF7B5A">
            <w:pPr>
              <w:pStyle w:val="BodyText2"/>
              <w:snapToGrid w:val="0"/>
              <w:spacing w:line="100" w:lineRule="atLeast"/>
              <w:jc w:val="both"/>
            </w:pPr>
          </w:p>
        </w:tc>
      </w:tr>
    </w:tbl>
    <w:p w:rsidR="0082559E" w:rsidRPr="00481CE0" w:rsidRDefault="0082559E" w:rsidP="0082559E">
      <w:pPr>
        <w:pStyle w:val="BodyText3"/>
        <w:spacing w:after="0"/>
        <w:ind w:firstLine="227"/>
        <w:jc w:val="both"/>
      </w:pPr>
    </w:p>
    <w:p w:rsidR="0082559E" w:rsidRPr="00481CE0" w:rsidRDefault="0082559E" w:rsidP="0082559E">
      <w:pPr>
        <w:tabs>
          <w:tab w:val="left" w:pos="6028"/>
        </w:tabs>
        <w:autoSpaceDE w:val="0"/>
        <w:spacing w:line="240" w:lineRule="auto"/>
        <w:rPr>
          <w:rFonts w:ascii="Times New Roman" w:hAnsi="Times New Roman"/>
        </w:rPr>
      </w:pPr>
    </w:p>
    <w:p w:rsidR="0082559E"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2559E" w:rsidRPr="00481CE0" w:rsidRDefault="0082559E" w:rsidP="0082559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0774F" w:rsidRDefault="00C0774F" w:rsidP="00C0774F">
      <w:pPr>
        <w:tabs>
          <w:tab w:val="left" w:pos="6028"/>
        </w:tabs>
        <w:autoSpaceDE w:val="0"/>
        <w:spacing w:line="240" w:lineRule="auto"/>
        <w:jc w:val="both"/>
        <w:rPr>
          <w:rFonts w:ascii="Arial" w:hAnsi="Arial" w:cs="Arial"/>
          <w:bCs/>
          <w:i/>
          <w:iCs/>
        </w:rPr>
      </w:pPr>
    </w:p>
    <w:p w:rsidR="00C0774F" w:rsidRDefault="00C0774F"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5070CF">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C55935" w:rsidRDefault="0082559E" w:rsidP="005A45BC">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EC31AA">
        <w:rPr>
          <w:rFonts w:ascii="Times New Roman" w:hAnsi="Times New Roman"/>
          <w:b/>
          <w:lang w:val="sr-Cyrl-CS"/>
        </w:rPr>
        <w:t>4/20</w:t>
      </w:r>
    </w:p>
    <w:p w:rsidR="0082559E" w:rsidRPr="00994043" w:rsidRDefault="0082559E" w:rsidP="0082559E">
      <w:pPr>
        <w:rPr>
          <w:rFonts w:ascii="Arial" w:hAnsi="Arial" w:cs="Arial"/>
          <w:b/>
          <w:bCs/>
          <w:sz w:val="28"/>
          <w:szCs w:val="28"/>
          <w:lang w:val="sr-Cyrl-CS"/>
        </w:rPr>
      </w:pPr>
      <w:r>
        <w:rPr>
          <w:rFonts w:ascii="Arial" w:hAnsi="Arial" w:cs="Arial"/>
          <w:b/>
          <w:bCs/>
          <w:sz w:val="28"/>
          <w:szCs w:val="28"/>
          <w:lang w:val="sr-Cyrl-CS"/>
        </w:rPr>
        <w:lastRenderedPageBreak/>
        <w:t xml:space="preserve">                                                                                                </w:t>
      </w:r>
      <w:r w:rsidRPr="00994043">
        <w:rPr>
          <w:rFonts w:ascii="Arial" w:hAnsi="Arial" w:cs="Arial"/>
          <w:b/>
          <w:bCs/>
          <w:sz w:val="28"/>
          <w:szCs w:val="28"/>
          <w:lang w:val="sr-Cyrl-CS"/>
        </w:rPr>
        <w:t>(ОБРАЗАЦ 5)</w:t>
      </w:r>
    </w:p>
    <w:p w:rsidR="0082559E" w:rsidRPr="00994043" w:rsidRDefault="0082559E" w:rsidP="0082559E">
      <w:pPr>
        <w:jc w:val="center"/>
        <w:rPr>
          <w:rFonts w:ascii="Arial" w:hAnsi="Arial" w:cs="Arial"/>
          <w:b/>
          <w:bCs/>
          <w:sz w:val="28"/>
          <w:szCs w:val="28"/>
          <w:lang w:val="sr-Cyrl-CS"/>
        </w:rPr>
      </w:pPr>
      <w:r w:rsidRPr="00994043">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82559E" w:rsidRPr="00994043" w:rsidRDefault="0082559E" w:rsidP="0082559E">
      <w:pPr>
        <w:jc w:val="both"/>
        <w:rPr>
          <w:rFonts w:ascii="Arial" w:hAnsi="Arial" w:cs="Arial"/>
          <w:lang w:val="sr-Cyrl-CS"/>
        </w:rPr>
      </w:pPr>
      <w:r w:rsidRPr="00994043">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994043">
        <w:rPr>
          <w:rFonts w:ascii="Arial" w:hAnsi="Arial" w:cs="Arial"/>
          <w:lang w:val="sr-Cyrl-CS"/>
        </w:rPr>
        <w:t>дајем следећу</w:t>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p>
    <w:p w:rsidR="0082559E" w:rsidRPr="00994043" w:rsidRDefault="0082559E" w:rsidP="0082559E">
      <w:pPr>
        <w:jc w:val="center"/>
        <w:rPr>
          <w:rFonts w:ascii="Arial" w:hAnsi="Arial" w:cs="Arial"/>
          <w:b/>
          <w:lang w:val="sr-Cyrl-CS"/>
        </w:rPr>
      </w:pPr>
      <w:r w:rsidRPr="00994043">
        <w:rPr>
          <w:rFonts w:ascii="Arial" w:hAnsi="Arial" w:cs="Arial"/>
          <w:b/>
          <w:lang w:val="sr-Cyrl-CS"/>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sidRPr="00994043">
        <w:rPr>
          <w:rFonts w:ascii="Arial" w:hAnsi="Arial" w:cs="Arial"/>
          <w:lang w:val="sr-Cyrl-CS"/>
        </w:rPr>
        <w:t xml:space="preserve">онуђач </w:t>
      </w:r>
      <w:r w:rsidRPr="00994043">
        <w:rPr>
          <w:rFonts w:ascii="Arial" w:hAnsi="Arial" w:cs="Arial"/>
          <w:i/>
          <w:lang w:val="sr-Cyrl-CS"/>
        </w:rPr>
        <w:t xml:space="preserve"> _____________________________________________</w:t>
      </w:r>
      <w:r w:rsidRPr="00994043">
        <w:rPr>
          <w:rFonts w:ascii="Arial" w:hAnsi="Arial" w:cs="Arial"/>
          <w:i/>
          <w:iCs/>
          <w:lang w:val="sr-Cyrl-CS"/>
        </w:rPr>
        <w:t>[</w:t>
      </w:r>
      <w:r w:rsidRPr="00994043">
        <w:rPr>
          <w:rFonts w:ascii="Arial" w:hAnsi="Arial" w:cs="Arial"/>
          <w:i/>
          <w:lang w:val="sr-Cyrl-CS"/>
        </w:rPr>
        <w:t>навести назив понуђача</w:t>
      </w:r>
      <w:r w:rsidRPr="00994043">
        <w:rPr>
          <w:rFonts w:ascii="Arial" w:hAnsi="Arial" w:cs="Arial"/>
          <w:i/>
          <w:iCs/>
          <w:lang w:val="sr-Cyrl-CS"/>
        </w:rPr>
        <w:t>]</w:t>
      </w:r>
      <w:r>
        <w:rPr>
          <w:rFonts w:ascii="Arial" w:hAnsi="Arial" w:cs="Arial"/>
          <w:i/>
          <w:lang w:val="sr-Cyrl-CS"/>
        </w:rPr>
        <w:t xml:space="preserve"> </w:t>
      </w:r>
      <w:r w:rsidRPr="00994043">
        <w:rPr>
          <w:rFonts w:ascii="Arial" w:hAnsi="Arial" w:cs="Arial"/>
          <w:lang w:val="sr-Cyrl-CS"/>
        </w:rPr>
        <w:t>у поступку јавне набавке...........................</w:t>
      </w:r>
      <w:r w:rsidRPr="00994043">
        <w:rPr>
          <w:rFonts w:ascii="Arial" w:hAnsi="Arial" w:cs="Arial"/>
          <w:i/>
          <w:iCs/>
          <w:lang w:val="sr-Cyrl-CS"/>
        </w:rPr>
        <w:t>[</w:t>
      </w:r>
      <w:r w:rsidRPr="00994043">
        <w:rPr>
          <w:rFonts w:ascii="Arial" w:hAnsi="Arial" w:cs="Arial"/>
          <w:i/>
          <w:lang w:val="sr-Cyrl-CS"/>
        </w:rPr>
        <w:t>навести предмет јавне набавке</w:t>
      </w:r>
      <w:r w:rsidRPr="00994043">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994043">
        <w:rPr>
          <w:rFonts w:ascii="Arial" w:hAnsi="Arial" w:cs="Arial"/>
          <w:lang w:val="sr-Cyrl-CS"/>
        </w:rPr>
        <w:t>рој ......................</w:t>
      </w:r>
      <w:r w:rsidRPr="00994043">
        <w:rPr>
          <w:rFonts w:ascii="Arial" w:hAnsi="Arial" w:cs="Arial"/>
          <w:i/>
          <w:iCs/>
          <w:lang w:val="sr-Cyrl-CS"/>
        </w:rPr>
        <w:t>[навести редни број јавне набавк</w:t>
      </w:r>
      <w:r>
        <w:rPr>
          <w:rFonts w:ascii="Arial" w:hAnsi="Arial" w:cs="Arial"/>
          <w:i/>
          <w:iCs/>
        </w:rPr>
        <w:t>e</w:t>
      </w:r>
      <w:r w:rsidRPr="00994043">
        <w:rPr>
          <w:rFonts w:ascii="Arial" w:hAnsi="Arial" w:cs="Arial"/>
          <w:i/>
          <w:iCs/>
          <w:lang w:val="sr-Cyrl-CS"/>
        </w:rPr>
        <w:t>]</w:t>
      </w:r>
      <w:r w:rsidRPr="00994043">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994043">
        <w:rPr>
          <w:rFonts w:ascii="Arial" w:hAnsi="Arial" w:cs="Arial"/>
          <w:lang w:val="sr-Cyrl-CS"/>
        </w:rPr>
        <w:t>за предметну јавну набавку</w:t>
      </w:r>
      <w:r>
        <w:rPr>
          <w:rFonts w:ascii="Arial" w:hAnsi="Arial" w:cs="Arial"/>
          <w:lang w:val="sr-Cyrl-CS"/>
        </w:rPr>
        <w:t>,</w:t>
      </w:r>
      <w:r w:rsidRPr="00994043">
        <w:rPr>
          <w:rFonts w:ascii="Arial" w:hAnsi="Arial" w:cs="Arial"/>
          <w:lang w:val="sr-Cyrl-CS"/>
        </w:rPr>
        <w:t xml:space="preserve"> и то:</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994043">
        <w:rPr>
          <w:rFonts w:ascii="Arial" w:hAnsi="Arial" w:cs="Arial"/>
          <w:iCs/>
          <w:lang w:val="sr-Cyrl-CS"/>
        </w:rPr>
        <w:t>егистрован код надлежног органа, односно уписан у одговарајући регистар (чл. 75. ст. 1. тач. 1) ЗЈН);</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994043">
        <w:rPr>
          <w:rFonts w:ascii="Arial" w:hAnsi="Arial" w:cs="Arial"/>
          <w:iCs/>
          <w:lang w:val="sr-Cyrl-CS"/>
        </w:rPr>
        <w:t xml:space="preserve">законски </w:t>
      </w:r>
      <w:r w:rsidRPr="00994043">
        <w:rPr>
          <w:rFonts w:ascii="Arial" w:hAnsi="Arial" w:cs="Arial"/>
          <w:lang w:val="sr-Cyrl-CS"/>
        </w:rPr>
        <w:t>заступник нис</w:t>
      </w:r>
      <w:r w:rsidRPr="00AC47EA">
        <w:rPr>
          <w:rFonts w:ascii="Arial" w:hAnsi="Arial" w:cs="Arial"/>
          <w:lang w:val="sr-Cyrl-CS"/>
        </w:rPr>
        <w:t>у</w:t>
      </w:r>
      <w:r w:rsidRPr="00994043">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994043">
        <w:rPr>
          <w:rFonts w:ascii="Arial" w:hAnsi="Arial" w:cs="Arial"/>
          <w:lang w:val="sr-Cyrl-CS"/>
        </w:rPr>
        <w:t xml:space="preserve">ривично дело преваре </w:t>
      </w:r>
      <w:r w:rsidRPr="00994043">
        <w:rPr>
          <w:rFonts w:ascii="Arial" w:hAnsi="Arial" w:cs="Arial"/>
          <w:iCs/>
          <w:lang w:val="sr-Cyrl-CS"/>
        </w:rPr>
        <w:t>(чл. 75. ст. 1. тач. 2) ЗЈН);</w:t>
      </w:r>
    </w:p>
    <w:p w:rsidR="0082559E" w:rsidRPr="00AC47EA"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994043">
        <w:rPr>
          <w:rFonts w:ascii="Arial" w:hAnsi="Arial" w:cs="Arial"/>
          <w:bCs/>
          <w:iCs/>
          <w:lang w:val="sr-Cyrl-CS"/>
        </w:rPr>
        <w:t xml:space="preserve">змирио </w:t>
      </w:r>
      <w:r w:rsidRPr="00994043">
        <w:rPr>
          <w:rFonts w:ascii="Arial" w:hAnsi="Arial" w:cs="Arial"/>
          <w:lang w:val="sr-Cyrl-CS"/>
        </w:rPr>
        <w:t>доспеле порезе, доприносе и друге јавне дажбине у складу са прописима Републике Србије (</w:t>
      </w:r>
      <w:r w:rsidRPr="00994043">
        <w:rPr>
          <w:rFonts w:ascii="Arial" w:hAnsi="Arial" w:cs="Arial"/>
          <w:i/>
          <w:lang w:val="sr-Cyrl-CS"/>
        </w:rPr>
        <w:t>или стране државе када има седиште на њеној територији)</w:t>
      </w:r>
      <w:r w:rsidRPr="00994043">
        <w:rPr>
          <w:rFonts w:ascii="Arial" w:hAnsi="Arial" w:cs="Arial"/>
          <w:iCs/>
          <w:lang w:val="sr-Cyrl-CS"/>
        </w:rPr>
        <w:t xml:space="preserve"> (чл. 75. ст. 1. тач. 4) ЗЈН)</w:t>
      </w:r>
      <w:r w:rsidRPr="00994043">
        <w:rPr>
          <w:rFonts w:ascii="Arial" w:hAnsi="Arial" w:cs="Arial"/>
          <w:i/>
          <w:lang w:val="sr-Cyrl-CS"/>
        </w:rPr>
        <w:t>;</w:t>
      </w:r>
    </w:p>
    <w:p w:rsidR="0082559E" w:rsidRPr="00386E5E" w:rsidRDefault="0082559E" w:rsidP="0082559E">
      <w:pPr>
        <w:pStyle w:val="ListParagraph"/>
        <w:numPr>
          <w:ilvl w:val="0"/>
          <w:numId w:val="9"/>
        </w:numPr>
        <w:suppressAutoHyphens/>
        <w:spacing w:line="100" w:lineRule="atLeast"/>
        <w:contextualSpacing w:val="0"/>
        <w:jc w:val="both"/>
        <w:rPr>
          <w:rFonts w:ascii="Arial" w:hAnsi="Arial" w:cs="Arial"/>
          <w:lang w:val="sr-Cyrl-CS"/>
        </w:rPr>
      </w:pPr>
      <w:r w:rsidRPr="00994043">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94043">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994043">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82559E" w:rsidRPr="00245828" w:rsidRDefault="0082559E" w:rsidP="0082559E">
      <w:pPr>
        <w:pStyle w:val="ListParagraph"/>
        <w:numPr>
          <w:ilvl w:val="0"/>
          <w:numId w:val="9"/>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2559E" w:rsidRPr="00655B8E" w:rsidRDefault="0082559E" w:rsidP="0082559E">
      <w:pPr>
        <w:pStyle w:val="ListParagraph"/>
        <w:ind w:left="1080"/>
        <w:jc w:val="both"/>
        <w:rPr>
          <w:rFonts w:ascii="Arial" w:hAnsi="Arial" w:cs="Arial"/>
          <w:iCs/>
        </w:rPr>
      </w:pPr>
      <w:r w:rsidRPr="00E813D1">
        <w:rPr>
          <w:rFonts w:ascii="Arial" w:hAnsi="Arial" w:cs="Arial"/>
          <w:iCs/>
        </w:rPr>
        <w:t>......................</w:t>
      </w:r>
      <w:r w:rsidR="00CF7B5A">
        <w:rPr>
          <w:rFonts w:ascii="Arial" w:hAnsi="Arial" w:cs="Arial"/>
          <w:iCs/>
          <w:lang w:val="sr-Cyrl-CS"/>
        </w:rPr>
        <w:t>........................................</w:t>
      </w:r>
      <w:r w:rsidR="00062A76">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2559E" w:rsidRPr="00AC47EA" w:rsidRDefault="0082559E" w:rsidP="0082559E">
      <w:pPr>
        <w:jc w:val="both"/>
        <w:rPr>
          <w:rFonts w:ascii="Arial" w:hAnsi="Arial" w:cs="Arial"/>
          <w:i/>
          <w:lang w:val="sr-Cyrl-CS"/>
        </w:rPr>
      </w:pPr>
    </w:p>
    <w:p w:rsidR="0082559E" w:rsidRPr="00994043" w:rsidRDefault="0082559E" w:rsidP="0082559E">
      <w:pPr>
        <w:rPr>
          <w:rFonts w:ascii="Arial" w:hAnsi="Arial" w:cs="Arial"/>
          <w:lang w:val="sr-Cyrl-CS"/>
        </w:rPr>
      </w:pPr>
      <w:r w:rsidRPr="00994043">
        <w:rPr>
          <w:rFonts w:ascii="Arial" w:hAnsi="Arial" w:cs="Arial"/>
          <w:lang w:val="sr-Cyrl-CS"/>
        </w:rPr>
        <w:t>Место:_____________                                                            Понуђач:</w:t>
      </w:r>
    </w:p>
    <w:p w:rsidR="0082559E" w:rsidRPr="0082559E" w:rsidRDefault="0082559E" w:rsidP="0082559E">
      <w:pPr>
        <w:rPr>
          <w:rFonts w:ascii="Arial" w:hAnsi="Arial" w:cs="Arial"/>
          <w:b/>
          <w:bCs/>
          <w:i/>
          <w:lang w:val="sr-Cyrl-CS"/>
        </w:rPr>
      </w:pPr>
      <w:r w:rsidRPr="00994043">
        <w:rPr>
          <w:rFonts w:ascii="Arial" w:hAnsi="Arial" w:cs="Arial"/>
          <w:lang w:val="sr-Cyrl-CS"/>
        </w:rPr>
        <w:t xml:space="preserve">Датум:_____________                         М.П.                     </w:t>
      </w:r>
      <w:r w:rsidRPr="00AC47EA">
        <w:rPr>
          <w:rFonts w:ascii="Arial" w:hAnsi="Arial" w:cs="Arial"/>
        </w:rPr>
        <w:t xml:space="preserve">_____________________                                                        </w:t>
      </w:r>
    </w:p>
    <w:p w:rsidR="0082559E" w:rsidRDefault="0082559E" w:rsidP="0082559E">
      <w:pPr>
        <w:pStyle w:val="ListParagraph"/>
        <w:ind w:left="0"/>
        <w:jc w:val="both"/>
        <w:rPr>
          <w:rFonts w:ascii="Arial" w:hAnsi="Arial" w:cs="Arial"/>
          <w:bCs/>
          <w:i/>
          <w:iCs/>
          <w:lang w:val="sr-Cyrl-CS"/>
        </w:rPr>
      </w:pPr>
      <w:r w:rsidRPr="00994043">
        <w:rPr>
          <w:rFonts w:ascii="Arial" w:hAnsi="Arial" w:cs="Arial"/>
          <w:b/>
          <w:bCs/>
          <w:i/>
          <w:lang w:val="sr-Cyrl-CS"/>
        </w:rPr>
        <w:t>Напомена:</w:t>
      </w:r>
      <w:r w:rsidRPr="00994043">
        <w:rPr>
          <w:rFonts w:ascii="Arial" w:hAnsi="Arial" w:cs="Arial"/>
          <w:bCs/>
          <w:i/>
          <w:lang w:val="sr-Cyrl-CS"/>
        </w:rPr>
        <w:t xml:space="preserve"> </w:t>
      </w:r>
      <w:r w:rsidRPr="00994043">
        <w:rPr>
          <w:rFonts w:ascii="Arial" w:hAnsi="Arial" w:cs="Arial"/>
          <w:b/>
          <w:bCs/>
          <w:i/>
          <w:iCs/>
          <w:u w:val="single"/>
          <w:lang w:val="sr-Cyrl-CS"/>
        </w:rPr>
        <w:t>Уколико понуду подноси група понуђача,</w:t>
      </w:r>
      <w:r w:rsidRPr="00994043">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994043">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94043">
        <w:rPr>
          <w:rFonts w:ascii="Arial" w:hAnsi="Arial" w:cs="Arial"/>
          <w:bCs/>
          <w:i/>
          <w:iCs/>
          <w:lang w:val="sr-Cyrl-CS"/>
        </w:rPr>
        <w:t xml:space="preserve">. </w:t>
      </w:r>
    </w:p>
    <w:p w:rsidR="00EE21D5" w:rsidRPr="00000589" w:rsidRDefault="00EE21D5" w:rsidP="00C55935">
      <w:pPr>
        <w:suppressAutoHyphens/>
        <w:spacing w:line="100" w:lineRule="atLeast"/>
        <w:rPr>
          <w:rFonts w:ascii="Times New Roman" w:hAnsi="Times New Roman"/>
          <w:b/>
          <w:lang w:val="sr-Cyrl-CS"/>
        </w:rPr>
      </w:pPr>
    </w:p>
    <w:p w:rsidR="0082559E" w:rsidRDefault="0082559E" w:rsidP="0082559E">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EC31AA">
        <w:rPr>
          <w:rFonts w:ascii="Times New Roman" w:hAnsi="Times New Roman"/>
          <w:b/>
          <w:lang w:val="sr-Cyrl-CS"/>
        </w:rPr>
        <w:t>4/20</w:t>
      </w:r>
    </w:p>
    <w:p w:rsidR="0082559E" w:rsidRDefault="0082559E" w:rsidP="0082559E">
      <w:pPr>
        <w:rPr>
          <w:rFonts w:ascii="Arial" w:eastAsia="Calibri" w:hAnsi="Arial" w:cs="Arial"/>
          <w:bCs/>
          <w:i/>
          <w:iCs/>
          <w:color w:val="FF0000"/>
          <w:lang w:val="sr-Cyrl-CS"/>
        </w:rPr>
      </w:pPr>
    </w:p>
    <w:p w:rsidR="0082559E" w:rsidRPr="00994043" w:rsidRDefault="0082559E" w:rsidP="0082559E">
      <w:pPr>
        <w:jc w:val="right"/>
        <w:rPr>
          <w:rFonts w:ascii="Arial" w:hAnsi="Arial" w:cs="Arial"/>
          <w:b/>
          <w:bCs/>
          <w:sz w:val="28"/>
          <w:szCs w:val="28"/>
          <w:lang w:val="sr-Cyrl-CS"/>
        </w:rPr>
      </w:pPr>
      <w:r w:rsidRPr="00994043">
        <w:rPr>
          <w:rFonts w:ascii="Arial" w:hAnsi="Arial" w:cs="Arial"/>
          <w:b/>
          <w:bCs/>
          <w:sz w:val="28"/>
          <w:szCs w:val="28"/>
          <w:lang w:val="sr-Cyrl-CS"/>
        </w:rPr>
        <w:t>(ОБРАЗАЦ 6)</w:t>
      </w:r>
    </w:p>
    <w:p w:rsidR="0082559E" w:rsidRPr="00994043" w:rsidRDefault="0082559E" w:rsidP="0082559E">
      <w:pPr>
        <w:jc w:val="center"/>
        <w:rPr>
          <w:rFonts w:ascii="Arial" w:hAnsi="Arial" w:cs="Arial"/>
          <w:b/>
          <w:bCs/>
          <w:sz w:val="28"/>
          <w:szCs w:val="28"/>
          <w:lang w:val="sr-Cyrl-CS"/>
        </w:rPr>
      </w:pPr>
      <w:r w:rsidRPr="00994043">
        <w:rPr>
          <w:rFonts w:ascii="Arial" w:hAnsi="Arial" w:cs="Arial"/>
          <w:b/>
          <w:bCs/>
          <w:sz w:val="28"/>
          <w:szCs w:val="28"/>
          <w:lang w:val="sr-Cyrl-CS"/>
        </w:rPr>
        <w:t>ОБРАЗАЦ ИЗЈАВЕ ПОДИЗВОЂАЧА  О ИСПУЊЕНОСТИ ОБАВЕЗНИХ УСЛОВА ЗА УЧЕШЋЕ У ПОСТУПКУ ЈАВНЕ НАБАВКЕ -  ЧЛ. 75. ЗЈН</w:t>
      </w:r>
    </w:p>
    <w:p w:rsidR="0082559E" w:rsidRPr="00994043" w:rsidRDefault="0082559E" w:rsidP="0082559E">
      <w:pPr>
        <w:jc w:val="both"/>
        <w:rPr>
          <w:rFonts w:ascii="Arial" w:hAnsi="Arial" w:cs="Arial"/>
          <w:lang w:val="sr-Cyrl-CS"/>
        </w:rPr>
      </w:pP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p>
    <w:p w:rsidR="0082559E" w:rsidRPr="00994043" w:rsidRDefault="0082559E" w:rsidP="0082559E">
      <w:pPr>
        <w:jc w:val="both"/>
        <w:rPr>
          <w:rFonts w:ascii="Arial" w:hAnsi="Arial" w:cs="Arial"/>
          <w:lang w:val="sr-Cyrl-CS"/>
        </w:rPr>
      </w:pPr>
      <w:r w:rsidRPr="00994043">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994043">
        <w:rPr>
          <w:rFonts w:ascii="Arial" w:hAnsi="Arial" w:cs="Arial"/>
          <w:lang w:val="sr-Cyrl-CS"/>
        </w:rPr>
        <w:t>дајем следећу</w:t>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r w:rsidRPr="00994043">
        <w:rPr>
          <w:rFonts w:ascii="Arial" w:hAnsi="Arial" w:cs="Arial"/>
          <w:lang w:val="sr-Cyrl-CS"/>
        </w:rPr>
        <w:tab/>
      </w:r>
    </w:p>
    <w:p w:rsidR="0082559E" w:rsidRPr="00994043" w:rsidRDefault="0082559E" w:rsidP="0082559E">
      <w:pPr>
        <w:jc w:val="center"/>
        <w:rPr>
          <w:rFonts w:ascii="Arial" w:hAnsi="Arial" w:cs="Arial"/>
          <w:b/>
          <w:lang w:val="sr-Cyrl-CS"/>
        </w:rPr>
      </w:pPr>
      <w:r w:rsidRPr="00994043">
        <w:rPr>
          <w:rFonts w:ascii="Arial" w:hAnsi="Arial" w:cs="Arial"/>
          <w:b/>
          <w:lang w:val="sr-Cyrl-CS"/>
        </w:rPr>
        <w:t>И З Ј А В У</w:t>
      </w:r>
    </w:p>
    <w:p w:rsidR="0082559E" w:rsidRPr="0082559E" w:rsidRDefault="0082559E" w:rsidP="0082559E">
      <w:pPr>
        <w:jc w:val="both"/>
        <w:rPr>
          <w:rFonts w:ascii="Arial" w:hAnsi="Arial" w:cs="Arial"/>
          <w:iCs/>
          <w:lang w:val="sr-Cyrl-CS"/>
        </w:rPr>
      </w:pPr>
      <w:r>
        <w:rPr>
          <w:rFonts w:ascii="Arial" w:hAnsi="Arial" w:cs="Arial"/>
          <w:lang w:val="sr-Cyrl-CS"/>
        </w:rPr>
        <w:t>П</w:t>
      </w:r>
      <w:r w:rsidRPr="00994043">
        <w:rPr>
          <w:rFonts w:ascii="Arial" w:hAnsi="Arial" w:cs="Arial"/>
          <w:lang w:val="sr-Cyrl-CS"/>
        </w:rPr>
        <w:t xml:space="preserve">одизвођач </w:t>
      </w:r>
      <w:r w:rsidRPr="00994043">
        <w:rPr>
          <w:rFonts w:ascii="Arial" w:hAnsi="Arial" w:cs="Arial"/>
          <w:i/>
          <w:lang w:val="sr-Cyrl-CS"/>
        </w:rPr>
        <w:t xml:space="preserve"> _____________________________________________</w:t>
      </w:r>
      <w:r w:rsidRPr="00994043">
        <w:rPr>
          <w:rFonts w:ascii="Arial" w:hAnsi="Arial" w:cs="Arial"/>
          <w:i/>
          <w:iCs/>
          <w:lang w:val="sr-Cyrl-CS"/>
        </w:rPr>
        <w:t>[</w:t>
      </w:r>
      <w:r w:rsidRPr="00994043">
        <w:rPr>
          <w:rFonts w:ascii="Arial" w:hAnsi="Arial" w:cs="Arial"/>
          <w:i/>
          <w:lang w:val="sr-Cyrl-CS"/>
        </w:rPr>
        <w:t>навести назив подизвођача</w:t>
      </w:r>
      <w:r w:rsidRPr="00994043">
        <w:rPr>
          <w:rFonts w:ascii="Arial" w:hAnsi="Arial" w:cs="Arial"/>
          <w:i/>
          <w:iCs/>
          <w:lang w:val="sr-Cyrl-CS"/>
        </w:rPr>
        <w:t>]</w:t>
      </w:r>
      <w:r>
        <w:rPr>
          <w:rFonts w:ascii="Arial" w:hAnsi="Arial" w:cs="Arial"/>
          <w:i/>
          <w:lang w:val="sr-Cyrl-CS"/>
        </w:rPr>
        <w:t xml:space="preserve"> </w:t>
      </w:r>
      <w:r w:rsidRPr="00994043">
        <w:rPr>
          <w:rFonts w:ascii="Arial" w:hAnsi="Arial" w:cs="Arial"/>
          <w:lang w:val="sr-Cyrl-CS"/>
        </w:rPr>
        <w:t>у поступку јавне набавке...........................</w:t>
      </w:r>
      <w:r w:rsidRPr="00994043">
        <w:rPr>
          <w:rFonts w:ascii="Arial" w:hAnsi="Arial" w:cs="Arial"/>
          <w:i/>
          <w:iCs/>
          <w:lang w:val="sr-Cyrl-CS"/>
        </w:rPr>
        <w:t>[</w:t>
      </w:r>
      <w:r w:rsidRPr="00994043">
        <w:rPr>
          <w:rFonts w:ascii="Arial" w:hAnsi="Arial" w:cs="Arial"/>
          <w:i/>
          <w:lang w:val="sr-Cyrl-CS"/>
        </w:rPr>
        <w:t>навести предмет јавне набавке</w:t>
      </w:r>
      <w:r w:rsidRPr="00994043">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994043">
        <w:rPr>
          <w:rFonts w:ascii="Arial" w:hAnsi="Arial" w:cs="Arial"/>
          <w:lang w:val="sr-Cyrl-CS"/>
        </w:rPr>
        <w:t>рој ......................</w:t>
      </w:r>
      <w:r w:rsidRPr="00994043">
        <w:rPr>
          <w:rFonts w:ascii="Arial" w:hAnsi="Arial" w:cs="Arial"/>
          <w:i/>
          <w:iCs/>
          <w:lang w:val="sr-Cyrl-CS"/>
        </w:rPr>
        <w:t>[навести редни број јавне набавк</w:t>
      </w:r>
      <w:r>
        <w:rPr>
          <w:rFonts w:ascii="Arial" w:hAnsi="Arial" w:cs="Arial"/>
          <w:i/>
          <w:iCs/>
        </w:rPr>
        <w:t>e</w:t>
      </w:r>
      <w:r w:rsidRPr="00994043">
        <w:rPr>
          <w:rFonts w:ascii="Arial" w:hAnsi="Arial" w:cs="Arial"/>
          <w:i/>
          <w:iCs/>
          <w:lang w:val="sr-Cyrl-CS"/>
        </w:rPr>
        <w:t>]</w:t>
      </w:r>
      <w:r w:rsidRPr="00994043">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994043">
        <w:rPr>
          <w:rFonts w:ascii="Arial" w:hAnsi="Arial" w:cs="Arial"/>
          <w:lang w:val="sr-Cyrl-CS"/>
        </w:rPr>
        <w:t>за предметну јавну набавку</w:t>
      </w:r>
      <w:r>
        <w:rPr>
          <w:rFonts w:ascii="Arial" w:hAnsi="Arial" w:cs="Arial"/>
          <w:lang w:val="sr-Cyrl-CS"/>
        </w:rPr>
        <w:t>,</w:t>
      </w:r>
      <w:r w:rsidRPr="00994043">
        <w:rPr>
          <w:rFonts w:ascii="Arial" w:hAnsi="Arial" w:cs="Arial"/>
          <w:lang w:val="sr-Cyrl-CS"/>
        </w:rPr>
        <w:t xml:space="preserve"> и то:</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994043">
        <w:rPr>
          <w:rFonts w:ascii="Arial" w:hAnsi="Arial" w:cs="Arial"/>
          <w:iCs/>
          <w:lang w:val="sr-Cyrl-CS"/>
        </w:rPr>
        <w:t>егистрован код надлежног органа, односно уписан у одговарајући регистар (чл. 75. ст. 1. тач. 1) ЗЈН);</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994043">
        <w:rPr>
          <w:rFonts w:ascii="Arial" w:hAnsi="Arial" w:cs="Arial"/>
          <w:iCs/>
          <w:lang w:val="sr-Cyrl-CS"/>
        </w:rPr>
        <w:t xml:space="preserve">законски </w:t>
      </w:r>
      <w:r w:rsidRPr="00994043">
        <w:rPr>
          <w:rFonts w:ascii="Arial" w:hAnsi="Arial" w:cs="Arial"/>
          <w:lang w:val="sr-Cyrl-CS"/>
        </w:rPr>
        <w:t>заступник нис</w:t>
      </w:r>
      <w:r w:rsidRPr="00AC47EA">
        <w:rPr>
          <w:rFonts w:ascii="Arial" w:hAnsi="Arial" w:cs="Arial"/>
          <w:lang w:val="sr-Cyrl-CS"/>
        </w:rPr>
        <w:t>у</w:t>
      </w:r>
      <w:r w:rsidRPr="00994043">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994043">
        <w:rPr>
          <w:rFonts w:ascii="Arial" w:hAnsi="Arial" w:cs="Arial"/>
          <w:lang w:val="sr-Cyrl-CS"/>
        </w:rPr>
        <w:t xml:space="preserve">ривично дело преваре </w:t>
      </w:r>
      <w:r w:rsidRPr="00994043">
        <w:rPr>
          <w:rFonts w:ascii="Arial" w:hAnsi="Arial" w:cs="Arial"/>
          <w:iCs/>
          <w:lang w:val="sr-Cyrl-CS"/>
        </w:rPr>
        <w:t>(чл. 75. ст. 1. тач. 2) ЗЈН);</w:t>
      </w:r>
    </w:p>
    <w:p w:rsidR="0082559E" w:rsidRPr="00AC47EA"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994043">
        <w:rPr>
          <w:rFonts w:ascii="Arial" w:hAnsi="Arial" w:cs="Arial"/>
          <w:bCs/>
          <w:iCs/>
          <w:lang w:val="sr-Cyrl-CS"/>
        </w:rPr>
        <w:t xml:space="preserve">змирио </w:t>
      </w:r>
      <w:r w:rsidRPr="00994043">
        <w:rPr>
          <w:rFonts w:ascii="Arial" w:hAnsi="Arial" w:cs="Arial"/>
          <w:lang w:val="sr-Cyrl-CS"/>
        </w:rPr>
        <w:t>доспеле порезе, доприносе и друге јавне дажбине у складу са прописима Републике Србије (</w:t>
      </w:r>
      <w:r w:rsidRPr="00994043">
        <w:rPr>
          <w:rFonts w:ascii="Arial" w:hAnsi="Arial" w:cs="Arial"/>
          <w:i/>
          <w:lang w:val="sr-Cyrl-CS"/>
        </w:rPr>
        <w:t>или стране државе када има седиште на њеној територији)</w:t>
      </w:r>
      <w:r w:rsidRPr="00994043">
        <w:rPr>
          <w:rFonts w:ascii="Arial" w:hAnsi="Arial" w:cs="Arial"/>
          <w:iCs/>
          <w:lang w:val="sr-Cyrl-CS"/>
        </w:rPr>
        <w:t xml:space="preserve"> (чл. 75. ст. 1. тач. 4) ЗЈН)</w:t>
      </w:r>
      <w:r w:rsidRPr="00994043">
        <w:rPr>
          <w:rFonts w:ascii="Arial" w:hAnsi="Arial" w:cs="Arial"/>
          <w:i/>
          <w:lang w:val="sr-Cyrl-CS"/>
        </w:rPr>
        <w:t>;</w:t>
      </w:r>
    </w:p>
    <w:p w:rsidR="0082559E" w:rsidRPr="00655B8E" w:rsidRDefault="0082559E" w:rsidP="0082559E">
      <w:pPr>
        <w:pStyle w:val="ListParagraph"/>
        <w:numPr>
          <w:ilvl w:val="0"/>
          <w:numId w:val="10"/>
        </w:numPr>
        <w:suppressAutoHyphens/>
        <w:spacing w:line="100" w:lineRule="atLeast"/>
        <w:contextualSpacing w:val="0"/>
        <w:jc w:val="both"/>
        <w:rPr>
          <w:rFonts w:ascii="Arial" w:hAnsi="Arial" w:cs="Arial"/>
          <w:lang w:val="sr-Cyrl-CS"/>
        </w:rPr>
      </w:pPr>
      <w:r w:rsidRPr="00994043">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94043">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994043">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82559E" w:rsidRPr="00AC47EA" w:rsidRDefault="0082559E" w:rsidP="0082559E">
      <w:pPr>
        <w:jc w:val="both"/>
        <w:rPr>
          <w:rFonts w:ascii="Arial" w:hAnsi="Arial" w:cs="Arial"/>
          <w:i/>
          <w:lang w:val="sr-Cyrl-CS"/>
        </w:rPr>
      </w:pPr>
    </w:p>
    <w:p w:rsidR="0082559E" w:rsidRPr="00AC47EA" w:rsidRDefault="0082559E" w:rsidP="0082559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82559E" w:rsidRPr="00AC47EA" w:rsidRDefault="0082559E" w:rsidP="0082559E">
      <w:pPr>
        <w:rPr>
          <w:rFonts w:ascii="Arial" w:hAnsi="Arial" w:cs="Arial"/>
          <w:b/>
          <w:bCs/>
          <w:i/>
        </w:rPr>
      </w:pPr>
      <w:r w:rsidRPr="00AC47EA">
        <w:rPr>
          <w:rFonts w:ascii="Arial" w:hAnsi="Arial" w:cs="Arial"/>
        </w:rPr>
        <w:t xml:space="preserve">Датум:_____________                         М.П.                     _____________________                                                        </w:t>
      </w:r>
    </w:p>
    <w:p w:rsidR="0082559E" w:rsidRPr="00AC47EA" w:rsidRDefault="0082559E" w:rsidP="0082559E">
      <w:pPr>
        <w:pStyle w:val="BodyText2"/>
        <w:spacing w:line="100" w:lineRule="atLeast"/>
        <w:jc w:val="both"/>
        <w:rPr>
          <w:rFonts w:ascii="Arial" w:hAnsi="Arial" w:cs="Arial"/>
          <w:b/>
          <w:bCs/>
          <w:i/>
          <w:color w:val="auto"/>
        </w:rPr>
      </w:pPr>
    </w:p>
    <w:p w:rsidR="0082559E" w:rsidRPr="00C75169" w:rsidRDefault="0082559E" w:rsidP="0082559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2559E" w:rsidRDefault="0082559E" w:rsidP="0082559E">
      <w:pPr>
        <w:pStyle w:val="BodyText2"/>
        <w:spacing w:line="100" w:lineRule="atLeast"/>
        <w:jc w:val="both"/>
        <w:rPr>
          <w:rFonts w:ascii="Arial" w:hAnsi="Arial" w:cs="Arial"/>
          <w:b/>
          <w:bCs/>
          <w:i/>
          <w:color w:val="auto"/>
        </w:rPr>
      </w:pPr>
    </w:p>
    <w:p w:rsidR="0082559E" w:rsidRDefault="0082559E" w:rsidP="0082559E">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82559E" w:rsidRDefault="0082559E" w:rsidP="0082559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994043">
        <w:rPr>
          <w:rFonts w:ascii="Times New Roman" w:hAnsi="Times New Roman"/>
          <w:b/>
          <w:lang w:val="sr-Cyrl-CS"/>
        </w:rPr>
        <w:t>БР.</w:t>
      </w:r>
      <w:r w:rsidR="00EC31AA">
        <w:rPr>
          <w:rFonts w:ascii="Times New Roman" w:hAnsi="Times New Roman"/>
          <w:b/>
          <w:lang w:val="sr-Cyrl-CS"/>
        </w:rPr>
        <w:t>4/20</w:t>
      </w:r>
    </w:p>
    <w:p w:rsidR="00CF7B5A" w:rsidRPr="00CF7B5A" w:rsidRDefault="00CF7B5A" w:rsidP="00CF7B5A">
      <w:pPr>
        <w:jc w:val="right"/>
        <w:rPr>
          <w:b/>
          <w:sz w:val="28"/>
          <w:szCs w:val="28"/>
          <w:lang w:val="sr-Cyrl-CS"/>
        </w:rPr>
      </w:pPr>
      <w:r w:rsidRPr="00994043">
        <w:rPr>
          <w:b/>
          <w:sz w:val="28"/>
          <w:szCs w:val="28"/>
          <w:lang w:val="sr-Cyrl-CS"/>
        </w:rPr>
        <w:lastRenderedPageBreak/>
        <w:t>Модел</w:t>
      </w:r>
    </w:p>
    <w:p w:rsidR="00CF7B5A" w:rsidRDefault="00CF7B5A" w:rsidP="00CF7B5A">
      <w:pPr>
        <w:jc w:val="center"/>
        <w:rPr>
          <w:b/>
          <w:lang w:val="sr-Cyrl-CS"/>
        </w:rPr>
      </w:pPr>
    </w:p>
    <w:p w:rsidR="00CF7B5A" w:rsidRDefault="00CF7B5A" w:rsidP="00CF7B5A">
      <w:pPr>
        <w:rPr>
          <w:b/>
          <w:lang w:val="sr-Cyrl-CS"/>
        </w:rPr>
      </w:pPr>
    </w:p>
    <w:p w:rsidR="00CF7B5A" w:rsidRPr="00CF7B5A" w:rsidRDefault="00CF7B5A" w:rsidP="00CF7B5A">
      <w:pPr>
        <w:jc w:val="center"/>
        <w:rPr>
          <w:b/>
          <w:sz w:val="24"/>
          <w:szCs w:val="24"/>
          <w:lang w:val="sr-Cyrl-CS"/>
        </w:rPr>
      </w:pPr>
      <w:r w:rsidRPr="00CF7B5A">
        <w:rPr>
          <w:b/>
          <w:sz w:val="24"/>
          <w:szCs w:val="24"/>
          <w:lang w:val="sr-Cyrl-CS"/>
        </w:rPr>
        <w:t>У Г О В О Р</w:t>
      </w:r>
    </w:p>
    <w:p w:rsidR="00CF7B5A" w:rsidRPr="00CF7B5A" w:rsidRDefault="00CF7B5A" w:rsidP="00CF7B5A">
      <w:pPr>
        <w:jc w:val="center"/>
        <w:rPr>
          <w:b/>
          <w:sz w:val="24"/>
          <w:szCs w:val="24"/>
          <w:lang w:val="sr-Cyrl-CS"/>
        </w:rPr>
      </w:pPr>
      <w:r w:rsidRPr="00CF7B5A">
        <w:rPr>
          <w:b/>
          <w:sz w:val="24"/>
          <w:szCs w:val="24"/>
          <w:lang w:val="sr-Cyrl-CS"/>
        </w:rPr>
        <w:t>О ВРШЕЊУ УСЛУГА ПРЕВОЗА РАД</w:t>
      </w:r>
      <w:r w:rsidR="0068048E">
        <w:rPr>
          <w:b/>
          <w:sz w:val="24"/>
          <w:szCs w:val="24"/>
          <w:lang w:val="sr-Cyrl-CS"/>
        </w:rPr>
        <w:t xml:space="preserve">НИКА НА ПОСАО И СА ПОСЛА </w:t>
      </w:r>
      <w:r w:rsidR="001079E9">
        <w:rPr>
          <w:b/>
          <w:sz w:val="24"/>
          <w:szCs w:val="24"/>
          <w:lang w:val="sr-Cyrl-CS"/>
        </w:rPr>
        <w:t>ЗА 2020</w:t>
      </w:r>
      <w:r w:rsidR="00FA55C9">
        <w:rPr>
          <w:b/>
          <w:sz w:val="24"/>
          <w:szCs w:val="24"/>
          <w:lang w:val="sr-Cyrl-CS"/>
        </w:rPr>
        <w:t>.г</w:t>
      </w:r>
      <w:r w:rsidR="00D23947">
        <w:rPr>
          <w:b/>
          <w:sz w:val="24"/>
          <w:szCs w:val="24"/>
          <w:lang w:val="sr-Cyrl-CS"/>
        </w:rPr>
        <w:t>одину</w:t>
      </w:r>
      <w:r w:rsidRPr="00CF7B5A">
        <w:rPr>
          <w:b/>
          <w:sz w:val="24"/>
          <w:szCs w:val="24"/>
          <w:lang w:val="sr-Cyrl-CS"/>
        </w:rPr>
        <w:t xml:space="preserve">. </w:t>
      </w:r>
    </w:p>
    <w:p w:rsidR="00CF7B5A" w:rsidRDefault="00CF7B5A" w:rsidP="00CF7B5A">
      <w:pPr>
        <w:jc w:val="center"/>
        <w:rPr>
          <w:b/>
          <w:sz w:val="24"/>
          <w:szCs w:val="24"/>
          <w:lang w:val="sr-Cyrl-CS"/>
        </w:rPr>
      </w:pPr>
      <w:r w:rsidRPr="00CF7B5A">
        <w:rPr>
          <w:b/>
          <w:sz w:val="24"/>
          <w:szCs w:val="24"/>
          <w:lang w:val="sr-Cyrl-CS"/>
        </w:rPr>
        <w:t>УСТАНОВЕ ЗА ОДРАСЛЕ И СТАРИЈЕ „“ГВОЗДЕН ЈОВАНЧИЋЕВИЋ“ ВЕЛИКИ ПОПОВАЦ</w:t>
      </w:r>
    </w:p>
    <w:p w:rsidR="002D484C" w:rsidRPr="00CF7B5A" w:rsidRDefault="002D484C" w:rsidP="00CF7B5A">
      <w:pPr>
        <w:jc w:val="center"/>
        <w:rPr>
          <w:b/>
          <w:sz w:val="24"/>
          <w:szCs w:val="24"/>
          <w:lang w:val="sr-Cyrl-CS"/>
        </w:rPr>
      </w:pPr>
    </w:p>
    <w:p w:rsidR="00CF7B5A" w:rsidRPr="00CF7B5A" w:rsidRDefault="00CF7B5A" w:rsidP="00CF7B5A">
      <w:pPr>
        <w:rPr>
          <w:b/>
          <w:sz w:val="24"/>
          <w:szCs w:val="24"/>
          <w:lang w:val="sr-Cyrl-CS"/>
        </w:rPr>
      </w:pPr>
    </w:p>
    <w:p w:rsidR="00CF7B5A" w:rsidRPr="003D5B20" w:rsidRDefault="00CF7B5A" w:rsidP="00CF7B5A">
      <w:pPr>
        <w:rPr>
          <w:b/>
          <w:lang w:val="sr-Cyrl-CS"/>
        </w:rPr>
      </w:pPr>
      <w:r>
        <w:rPr>
          <w:b/>
          <w:lang w:val="sr-Cyrl-CS"/>
        </w:rPr>
        <w:t>Закључен између Установе за одрасле и старије  „Гвозден Јованчићевић“ у Великом Поповцу, кога заступа</w:t>
      </w:r>
      <w:r w:rsidR="00FA55C9">
        <w:rPr>
          <w:b/>
          <w:lang w:val="sr-Cyrl-CS"/>
        </w:rPr>
        <w:t xml:space="preserve"> в.д. директор Дејан Марковић </w:t>
      </w:r>
      <w:r>
        <w:rPr>
          <w:b/>
          <w:lang w:val="sr-Cyrl-CS"/>
        </w:rPr>
        <w:t xml:space="preserve"> као корисник услуга превоза са једне и </w:t>
      </w:r>
      <w:r w:rsidRPr="003D5B20">
        <w:rPr>
          <w:b/>
          <w:lang w:val="sr-Cyrl-CS"/>
        </w:rPr>
        <w:t>______________________________________________</w:t>
      </w:r>
      <w:r>
        <w:rPr>
          <w:b/>
          <w:lang w:val="sr-Cyrl-CS"/>
        </w:rPr>
        <w:t>_______________________</w:t>
      </w:r>
    </w:p>
    <w:p w:rsidR="00CF7B5A" w:rsidRDefault="00CF7B5A" w:rsidP="00CF7B5A">
      <w:pPr>
        <w:rPr>
          <w:b/>
          <w:lang w:val="sr-Cyrl-CS"/>
        </w:rPr>
      </w:pPr>
      <w:r>
        <w:rPr>
          <w:b/>
          <w:lang w:val="sr-Cyrl-CS"/>
        </w:rPr>
        <w:t>_____________________________________________________________________</w:t>
      </w:r>
      <w:r w:rsidR="00D23947">
        <w:rPr>
          <w:b/>
          <w:lang w:val="sr-Cyrl-CS"/>
        </w:rPr>
        <w:t xml:space="preserve"> </w:t>
      </w:r>
      <w:r>
        <w:rPr>
          <w:b/>
          <w:lang w:val="sr-Cyrl-CS"/>
        </w:rPr>
        <w:t xml:space="preserve"> давалац услуга</w:t>
      </w:r>
      <w:r w:rsidR="00D23947">
        <w:rPr>
          <w:b/>
          <w:lang w:val="sr-Cyrl-CS"/>
        </w:rPr>
        <w:t xml:space="preserve">       ( са друге стране )</w:t>
      </w:r>
      <w:r>
        <w:rPr>
          <w:b/>
          <w:lang w:val="sr-Cyrl-CS"/>
        </w:rPr>
        <w:t>.</w:t>
      </w:r>
    </w:p>
    <w:p w:rsidR="00CF7B5A" w:rsidRPr="003D5B20" w:rsidRDefault="00CF7B5A" w:rsidP="00CF7B5A">
      <w:pPr>
        <w:rPr>
          <w:b/>
          <w:lang w:val="sr-Cyrl-CS"/>
        </w:rPr>
      </w:pPr>
    </w:p>
    <w:p w:rsidR="00CF7B5A" w:rsidRDefault="00CF7B5A" w:rsidP="00CF7B5A">
      <w:pPr>
        <w:jc w:val="center"/>
        <w:rPr>
          <w:b/>
          <w:lang w:val="sr-Cyrl-CS"/>
        </w:rPr>
      </w:pPr>
      <w:r>
        <w:rPr>
          <w:b/>
          <w:lang w:val="sr-Cyrl-CS"/>
        </w:rPr>
        <w:t>Тач.1.</w:t>
      </w:r>
    </w:p>
    <w:p w:rsidR="00CF7B5A" w:rsidRDefault="00CF7B5A" w:rsidP="00CF7B5A">
      <w:pPr>
        <w:rPr>
          <w:b/>
          <w:lang w:val="sr-Cyrl-CS"/>
        </w:rPr>
      </w:pPr>
      <w:r>
        <w:rPr>
          <w:b/>
          <w:lang w:val="sr-Cyrl-CS"/>
        </w:rPr>
        <w:t xml:space="preserve">Предмет овог уговора је превоз запослених радника на посао и са посла </w:t>
      </w:r>
      <w:r w:rsidR="00D23947">
        <w:rPr>
          <w:b/>
          <w:lang w:val="sr-Cyrl-CS"/>
        </w:rPr>
        <w:t xml:space="preserve">на релацијама садржаним у обрасцу структуре цена ( Образац бр.2 ), </w:t>
      </w:r>
      <w:r>
        <w:rPr>
          <w:b/>
          <w:lang w:val="sr-Cyrl-CS"/>
        </w:rPr>
        <w:t xml:space="preserve"> достављене од стране даваоца усл</w:t>
      </w:r>
      <w:r w:rsidR="003C38B3">
        <w:rPr>
          <w:b/>
          <w:lang w:val="sr-Cyrl-CS"/>
        </w:rPr>
        <w:t>уга  по расписаном Јавном тендеру ( вршење превоза радника на посао и са посла)</w:t>
      </w:r>
      <w:r>
        <w:rPr>
          <w:b/>
          <w:lang w:val="sr-Cyrl-CS"/>
        </w:rPr>
        <w:t xml:space="preserve"> корисника услуга.</w:t>
      </w:r>
    </w:p>
    <w:p w:rsidR="00CF7B5A" w:rsidRDefault="00CF7B5A" w:rsidP="00CF7B5A">
      <w:pPr>
        <w:rPr>
          <w:b/>
          <w:lang w:val="sr-Cyrl-CS"/>
        </w:rPr>
      </w:pPr>
    </w:p>
    <w:p w:rsidR="00CF7B5A" w:rsidRDefault="00CF7B5A" w:rsidP="00CF7B5A">
      <w:pPr>
        <w:jc w:val="center"/>
        <w:rPr>
          <w:b/>
          <w:lang w:val="sr-Cyrl-CS"/>
        </w:rPr>
      </w:pPr>
      <w:r>
        <w:rPr>
          <w:b/>
          <w:lang w:val="sr-Cyrl-CS"/>
        </w:rPr>
        <w:t>Чл.2.</w:t>
      </w:r>
    </w:p>
    <w:p w:rsidR="00CF7B5A" w:rsidRDefault="00CF7B5A" w:rsidP="00CF7B5A">
      <w:pPr>
        <w:rPr>
          <w:b/>
          <w:lang w:val="sr-Cyrl-CS"/>
        </w:rPr>
      </w:pPr>
      <w:r>
        <w:rPr>
          <w:b/>
          <w:lang w:val="sr-Cyrl-CS"/>
        </w:rPr>
        <w:t>Корисник услуга уступа, а давалац  услуга прихвата, обавезе превоза радника на посао и са посла, по распор</w:t>
      </w:r>
      <w:r w:rsidR="00D23947">
        <w:rPr>
          <w:b/>
          <w:lang w:val="sr-Cyrl-CS"/>
        </w:rPr>
        <w:t>е</w:t>
      </w:r>
      <w:r>
        <w:rPr>
          <w:b/>
          <w:lang w:val="sr-Cyrl-CS"/>
        </w:rPr>
        <w:t>ду линија и поласцима који су на снази у моменту склапања овог уговора.</w:t>
      </w:r>
      <w:r w:rsidR="00150CBE">
        <w:rPr>
          <w:b/>
          <w:lang w:val="sr-Cyrl-CS"/>
        </w:rPr>
        <w:t xml:space="preserve"> </w:t>
      </w:r>
      <w:r>
        <w:rPr>
          <w:b/>
          <w:lang w:val="sr-Cyrl-CS"/>
        </w:rPr>
        <w:t xml:space="preserve">Давалац услуга се обавезује, да превоз радника врши аутобусима, према свим прописаним стандардима, који регулишу ову област. </w:t>
      </w:r>
    </w:p>
    <w:p w:rsidR="00CF7B5A" w:rsidRDefault="00CF7B5A" w:rsidP="00CF7B5A">
      <w:pPr>
        <w:rPr>
          <w:b/>
          <w:lang w:val="sr-Cyrl-CS"/>
        </w:rPr>
      </w:pPr>
    </w:p>
    <w:p w:rsidR="00CF7B5A" w:rsidRDefault="00CF7B5A" w:rsidP="00CF7B5A">
      <w:pPr>
        <w:jc w:val="center"/>
        <w:rPr>
          <w:b/>
          <w:lang w:val="sr-Cyrl-CS"/>
        </w:rPr>
      </w:pPr>
      <w:r>
        <w:rPr>
          <w:b/>
          <w:lang w:val="sr-Cyrl-CS"/>
        </w:rPr>
        <w:t>Тач.3</w:t>
      </w:r>
    </w:p>
    <w:p w:rsidR="00CF7B5A" w:rsidRDefault="00CF7B5A" w:rsidP="00CF7B5A">
      <w:pPr>
        <w:rPr>
          <w:b/>
          <w:lang w:val="sr-Cyrl-CS"/>
        </w:rPr>
      </w:pPr>
      <w:r>
        <w:rPr>
          <w:b/>
          <w:lang w:val="sr-Cyrl-CS"/>
        </w:rPr>
        <w:t>Корисник услуга превоза се обавезује да списак запослених радника са релацијама путовања</w:t>
      </w:r>
      <w:r w:rsidR="00062A76">
        <w:rPr>
          <w:b/>
          <w:lang w:val="sr-Cyrl-CS"/>
        </w:rPr>
        <w:t xml:space="preserve"> </w:t>
      </w:r>
      <w:r>
        <w:rPr>
          <w:b/>
          <w:lang w:val="sr-Cyrl-CS"/>
        </w:rPr>
        <w:t>доставља превози</w:t>
      </w:r>
      <w:r w:rsidR="00D23947">
        <w:rPr>
          <w:b/>
          <w:lang w:val="sr-Cyrl-CS"/>
        </w:rPr>
        <w:t xml:space="preserve">оцу најкасније до  __________ </w:t>
      </w:r>
      <w:r>
        <w:rPr>
          <w:b/>
          <w:lang w:val="sr-Cyrl-CS"/>
        </w:rPr>
        <w:t>у  месецу за наредни месец.</w:t>
      </w:r>
    </w:p>
    <w:p w:rsidR="00CF7B5A" w:rsidRDefault="00CF7B5A" w:rsidP="00CF7B5A">
      <w:pPr>
        <w:jc w:val="center"/>
        <w:rPr>
          <w:b/>
          <w:lang w:val="sr-Cyrl-CS"/>
        </w:rPr>
      </w:pPr>
    </w:p>
    <w:p w:rsidR="00CF7B5A" w:rsidRDefault="00CF7B5A" w:rsidP="00CF7B5A">
      <w:pPr>
        <w:jc w:val="center"/>
        <w:rPr>
          <w:b/>
          <w:lang w:val="sr-Cyrl-CS"/>
        </w:rPr>
      </w:pPr>
    </w:p>
    <w:p w:rsidR="00CF7B5A" w:rsidRDefault="00CF7B5A" w:rsidP="00CF7B5A">
      <w:pPr>
        <w:jc w:val="center"/>
        <w:rPr>
          <w:b/>
          <w:lang w:val="sr-Cyrl-CS"/>
        </w:rPr>
      </w:pPr>
      <w:r>
        <w:rPr>
          <w:b/>
          <w:lang w:val="sr-Cyrl-CS"/>
        </w:rPr>
        <w:t>Тач.4.</w:t>
      </w:r>
    </w:p>
    <w:p w:rsidR="00CF7B5A" w:rsidRDefault="00CF7B5A" w:rsidP="00CF7B5A">
      <w:pPr>
        <w:rPr>
          <w:b/>
          <w:lang w:val="sr-Cyrl-CS"/>
        </w:rPr>
      </w:pPr>
      <w:r>
        <w:rPr>
          <w:b/>
          <w:lang w:val="sr-Cyrl-CS"/>
        </w:rPr>
        <w:t>Превозилац се обавезује да кориснику усл</w:t>
      </w:r>
      <w:r w:rsidR="00062A76">
        <w:rPr>
          <w:b/>
          <w:lang w:val="sr-Cyrl-CS"/>
        </w:rPr>
        <w:t>уга превоза, превози раднике</w:t>
      </w:r>
      <w:r>
        <w:rPr>
          <w:b/>
          <w:lang w:val="sr-Cyrl-CS"/>
        </w:rPr>
        <w:t xml:space="preserve"> по </w:t>
      </w:r>
      <w:r w:rsidR="003C38B3">
        <w:rPr>
          <w:b/>
          <w:lang w:val="sr-Cyrl-CS"/>
        </w:rPr>
        <w:t xml:space="preserve">достављеном </w:t>
      </w:r>
      <w:r>
        <w:rPr>
          <w:b/>
          <w:lang w:val="sr-Cyrl-CS"/>
        </w:rPr>
        <w:t>списку</w:t>
      </w:r>
      <w:r w:rsidR="00062A76">
        <w:rPr>
          <w:b/>
          <w:lang w:val="sr-Cyrl-CS"/>
        </w:rPr>
        <w:t xml:space="preserve">,наведеним релацијама </w:t>
      </w:r>
      <w:r>
        <w:rPr>
          <w:b/>
          <w:lang w:val="sr-Cyrl-CS"/>
        </w:rPr>
        <w:t xml:space="preserve"> и да превоз врши свакодневно</w:t>
      </w:r>
      <w:r w:rsidR="003C38B3">
        <w:rPr>
          <w:b/>
          <w:lang w:val="sr-Cyrl-CS"/>
        </w:rPr>
        <w:t>, према</w:t>
      </w:r>
      <w:r>
        <w:rPr>
          <w:b/>
          <w:lang w:val="sr-Cyrl-CS"/>
        </w:rPr>
        <w:t xml:space="preserve"> усвојеној понуди</w:t>
      </w:r>
      <w:r w:rsidR="00D23947">
        <w:rPr>
          <w:b/>
          <w:lang w:val="sr-Cyrl-CS"/>
        </w:rPr>
        <w:t xml:space="preserve"> </w:t>
      </w:r>
      <w:r w:rsidR="003C38B3">
        <w:rPr>
          <w:b/>
          <w:lang w:val="sr-Cyrl-CS"/>
        </w:rPr>
        <w:t xml:space="preserve">                 </w:t>
      </w:r>
      <w:r w:rsidR="00D23947">
        <w:rPr>
          <w:b/>
          <w:lang w:val="sr-Cyrl-CS"/>
        </w:rPr>
        <w:t>( Образац структуре цена )</w:t>
      </w:r>
      <w:r>
        <w:rPr>
          <w:b/>
          <w:lang w:val="sr-Cyrl-CS"/>
        </w:rPr>
        <w:t>. Превозилац се обавезује да услуге превоза врши континуирано</w:t>
      </w:r>
      <w:r w:rsidR="003C38B3">
        <w:rPr>
          <w:b/>
          <w:lang w:val="sr-Cyrl-CS"/>
        </w:rPr>
        <w:t xml:space="preserve">   </w:t>
      </w:r>
      <w:r>
        <w:rPr>
          <w:b/>
          <w:lang w:val="sr-Cyrl-CS"/>
        </w:rPr>
        <w:t xml:space="preserve"> свих 12 месеци за текућу годину.</w:t>
      </w:r>
    </w:p>
    <w:p w:rsidR="00CF7B5A" w:rsidRDefault="00CF7B5A" w:rsidP="00CF7B5A">
      <w:pPr>
        <w:jc w:val="center"/>
        <w:rPr>
          <w:b/>
          <w:lang w:val="sr-Cyrl-CS"/>
        </w:rPr>
      </w:pPr>
      <w:r>
        <w:rPr>
          <w:b/>
          <w:lang w:val="sr-Cyrl-CS"/>
        </w:rPr>
        <w:t>Тач.5.</w:t>
      </w:r>
    </w:p>
    <w:p w:rsidR="00CF7B5A" w:rsidRDefault="00CF7B5A" w:rsidP="00CF7B5A">
      <w:pPr>
        <w:rPr>
          <w:b/>
          <w:lang w:val="sr-Cyrl-CS"/>
        </w:rPr>
      </w:pPr>
      <w:r>
        <w:rPr>
          <w:b/>
          <w:lang w:val="sr-Cyrl-CS"/>
        </w:rPr>
        <w:t>Превозилац се обавезује да ради наплате од корисника услуга превоза,сваког месеца</w:t>
      </w:r>
      <w:r w:rsidR="00D23947">
        <w:rPr>
          <w:b/>
          <w:lang w:val="sr-Cyrl-CS"/>
        </w:rPr>
        <w:t>,</w:t>
      </w:r>
      <w:r>
        <w:rPr>
          <w:b/>
          <w:lang w:val="sr-Cyrl-CS"/>
        </w:rPr>
        <w:t xml:space="preserve"> а нај</w:t>
      </w:r>
      <w:r w:rsidR="00D23947">
        <w:rPr>
          <w:b/>
          <w:lang w:val="sr-Cyrl-CS"/>
        </w:rPr>
        <w:t>касније до</w:t>
      </w:r>
      <w:r w:rsidR="0082380B">
        <w:rPr>
          <w:b/>
          <w:lang w:val="sr-Latn-CS"/>
        </w:rPr>
        <w:t xml:space="preserve"> 5</w:t>
      </w:r>
      <w:r w:rsidR="00D23947">
        <w:rPr>
          <w:b/>
          <w:lang w:val="sr-Cyrl-CS"/>
        </w:rPr>
        <w:t xml:space="preserve"> </w:t>
      </w:r>
      <w:r w:rsidR="0082380B">
        <w:rPr>
          <w:b/>
          <w:lang w:val="sr-Latn-CS"/>
        </w:rPr>
        <w:t>(</w:t>
      </w:r>
      <w:r w:rsidR="0082380B" w:rsidRPr="00A45E3D">
        <w:rPr>
          <w:b/>
          <w:lang w:val="sr-Cyrl-CS"/>
        </w:rPr>
        <w:t>пе</w:t>
      </w:r>
      <w:r w:rsidR="00D23947">
        <w:rPr>
          <w:b/>
          <w:lang w:val="sr-Cyrl-CS"/>
        </w:rPr>
        <w:t>тог</w:t>
      </w:r>
      <w:r w:rsidR="0082380B">
        <w:rPr>
          <w:b/>
          <w:lang w:val="sr-Latn-CS"/>
        </w:rPr>
        <w:t xml:space="preserve">) </w:t>
      </w:r>
      <w:r w:rsidR="00D23947">
        <w:rPr>
          <w:b/>
          <w:lang w:val="sr-Cyrl-CS"/>
        </w:rPr>
        <w:t xml:space="preserve"> </w:t>
      </w:r>
      <w:r>
        <w:rPr>
          <w:b/>
          <w:lang w:val="sr-Cyrl-CS"/>
        </w:rPr>
        <w:t>у ме</w:t>
      </w:r>
      <w:r w:rsidR="0082380B">
        <w:rPr>
          <w:b/>
          <w:lang w:val="sr-Cyrl-CS"/>
        </w:rPr>
        <w:t xml:space="preserve">сецу испостави фактуру за предходни </w:t>
      </w:r>
      <w:r>
        <w:rPr>
          <w:b/>
          <w:lang w:val="sr-Cyrl-CS"/>
        </w:rPr>
        <w:t xml:space="preserve"> месец</w:t>
      </w:r>
      <w:r w:rsidR="0082380B">
        <w:rPr>
          <w:b/>
          <w:lang w:val="sr-Cyrl-CS"/>
        </w:rPr>
        <w:t xml:space="preserve"> </w:t>
      </w:r>
      <w:r>
        <w:rPr>
          <w:b/>
          <w:lang w:val="sr-Cyrl-CS"/>
        </w:rPr>
        <w:t>.</w:t>
      </w:r>
    </w:p>
    <w:p w:rsidR="00CF7B5A" w:rsidRDefault="00CF7B5A" w:rsidP="00CF7B5A">
      <w:pPr>
        <w:rPr>
          <w:b/>
          <w:lang w:val="sr-Cyrl-CS"/>
        </w:rPr>
      </w:pPr>
    </w:p>
    <w:p w:rsidR="00CF7B5A" w:rsidRDefault="00CF7B5A" w:rsidP="00CF7B5A">
      <w:pPr>
        <w:jc w:val="center"/>
        <w:rPr>
          <w:b/>
          <w:lang w:val="sr-Cyrl-CS"/>
        </w:rPr>
      </w:pPr>
      <w:r>
        <w:rPr>
          <w:b/>
          <w:lang w:val="sr-Cyrl-CS"/>
        </w:rPr>
        <w:t>Тач.6.</w:t>
      </w:r>
    </w:p>
    <w:p w:rsidR="00CF7B5A" w:rsidRDefault="00CF7B5A" w:rsidP="00CF7B5A">
      <w:pPr>
        <w:rPr>
          <w:b/>
          <w:lang w:val="sr-Cyrl-CS"/>
        </w:rPr>
      </w:pPr>
      <w:r>
        <w:rPr>
          <w:b/>
          <w:lang w:val="sr-Cyrl-CS"/>
        </w:rPr>
        <w:t>Корисник услуга превоза се обав</w:t>
      </w:r>
      <w:r w:rsidR="00D23947">
        <w:rPr>
          <w:b/>
          <w:lang w:val="sr-Cyrl-CS"/>
        </w:rPr>
        <w:t>езује да за извршене услуге из Ч</w:t>
      </w:r>
      <w:r w:rsidR="003C38B3">
        <w:rPr>
          <w:b/>
          <w:lang w:val="sr-Cyrl-CS"/>
        </w:rPr>
        <w:t>лана 1 уговора,плаћа превознику</w:t>
      </w:r>
      <w:r>
        <w:rPr>
          <w:b/>
          <w:lang w:val="sr-Cyrl-CS"/>
        </w:rPr>
        <w:t xml:space="preserve"> месечну накнаду по фактури у висини в</w:t>
      </w:r>
      <w:r w:rsidR="003C38B3">
        <w:rPr>
          <w:b/>
          <w:lang w:val="sr-Cyrl-CS"/>
        </w:rPr>
        <w:t xml:space="preserve">редности </w:t>
      </w:r>
      <w:r>
        <w:rPr>
          <w:b/>
          <w:lang w:val="sr-Cyrl-CS"/>
        </w:rPr>
        <w:t xml:space="preserve">  у складу са достављеном понудом, на годишњем нивоу __________________ динара без обрачунатог ПДВ-а</w:t>
      </w:r>
      <w:r w:rsidR="003C38B3">
        <w:rPr>
          <w:b/>
          <w:lang w:val="sr-Cyrl-CS"/>
        </w:rPr>
        <w:t>, као</w:t>
      </w:r>
      <w:r>
        <w:rPr>
          <w:b/>
          <w:lang w:val="sr-Cyrl-CS"/>
        </w:rPr>
        <w:t xml:space="preserve"> и са урачунатим ПДВ-</w:t>
      </w:r>
      <w:r w:rsidR="00074991">
        <w:rPr>
          <w:b/>
          <w:lang w:val="sr-Cyrl-CS"/>
        </w:rPr>
        <w:t>ом________________________ динара.</w:t>
      </w:r>
    </w:p>
    <w:p w:rsidR="00CF7B5A" w:rsidRDefault="00CF7B5A" w:rsidP="00CF7B5A">
      <w:pPr>
        <w:rPr>
          <w:b/>
          <w:lang w:val="sr-Cyrl-CS"/>
        </w:rPr>
      </w:pPr>
    </w:p>
    <w:p w:rsidR="00CF7B5A" w:rsidRDefault="00CF7B5A" w:rsidP="00CF7B5A">
      <w:pPr>
        <w:jc w:val="center"/>
        <w:rPr>
          <w:b/>
          <w:lang w:val="sr-Cyrl-CS"/>
        </w:rPr>
      </w:pPr>
      <w:r>
        <w:rPr>
          <w:b/>
          <w:lang w:val="sr-Cyrl-CS"/>
        </w:rPr>
        <w:t>Чл.7.</w:t>
      </w:r>
    </w:p>
    <w:p w:rsidR="00CF7B5A" w:rsidRDefault="00796FB4" w:rsidP="00CF7B5A">
      <w:pPr>
        <w:rPr>
          <w:b/>
          <w:lang w:val="sr-Cyrl-CS"/>
        </w:rPr>
      </w:pPr>
      <w:r>
        <w:rPr>
          <w:b/>
          <w:lang w:val="sr-Cyrl-CS"/>
        </w:rPr>
        <w:t>Превозник</w:t>
      </w:r>
      <w:r w:rsidR="00CF7B5A">
        <w:rPr>
          <w:b/>
          <w:lang w:val="sr-Cyrl-CS"/>
        </w:rPr>
        <w:t xml:space="preserve"> се обавезује да превоз </w:t>
      </w:r>
      <w:r>
        <w:rPr>
          <w:b/>
          <w:lang w:val="sr-Cyrl-CS"/>
        </w:rPr>
        <w:t>радника врши, на безбедан начин</w:t>
      </w:r>
      <w:r w:rsidR="00CF7B5A">
        <w:rPr>
          <w:b/>
          <w:lang w:val="sr-Cyrl-CS"/>
        </w:rPr>
        <w:t xml:space="preserve"> и одговарајућим превозним средством.</w:t>
      </w:r>
      <w:r>
        <w:rPr>
          <w:b/>
          <w:lang w:val="sr-Cyrl-CS"/>
        </w:rPr>
        <w:t xml:space="preserve"> </w:t>
      </w:r>
      <w:r w:rsidR="00CF7B5A">
        <w:rPr>
          <w:b/>
          <w:lang w:val="sr-Cyrl-CS"/>
        </w:rPr>
        <w:t>Превозник се обавезује да у зимском</w:t>
      </w:r>
      <w:r w:rsidR="003C38B3">
        <w:rPr>
          <w:b/>
          <w:lang w:val="sr-Cyrl-CS"/>
        </w:rPr>
        <w:t xml:space="preserve"> и летњем </w:t>
      </w:r>
      <w:r w:rsidR="00CF7B5A">
        <w:rPr>
          <w:b/>
          <w:lang w:val="sr-Cyrl-CS"/>
        </w:rPr>
        <w:t xml:space="preserve"> периоду, обезбеди</w:t>
      </w:r>
      <w:r>
        <w:rPr>
          <w:b/>
          <w:lang w:val="sr-Cyrl-CS"/>
        </w:rPr>
        <w:t xml:space="preserve"> </w:t>
      </w:r>
      <w:r w:rsidR="00CF7B5A">
        <w:rPr>
          <w:b/>
          <w:lang w:val="sr-Cyrl-CS"/>
        </w:rPr>
        <w:t xml:space="preserve"> адекватно грејање</w:t>
      </w:r>
      <w:r w:rsidR="003C38B3">
        <w:rPr>
          <w:b/>
          <w:lang w:val="sr-Cyrl-CS"/>
        </w:rPr>
        <w:t xml:space="preserve"> и климу</w:t>
      </w:r>
      <w:r w:rsidR="00CF7B5A">
        <w:rPr>
          <w:b/>
          <w:lang w:val="sr-Cyrl-CS"/>
        </w:rPr>
        <w:t xml:space="preserve"> у аутобусима.</w:t>
      </w:r>
    </w:p>
    <w:p w:rsidR="00CF7B5A" w:rsidRPr="004D295F" w:rsidRDefault="00CF7B5A" w:rsidP="00CF7B5A">
      <w:pPr>
        <w:jc w:val="center"/>
        <w:rPr>
          <w:b/>
          <w:lang w:val="sr-Cyrl-CS"/>
        </w:rPr>
      </w:pPr>
      <w:r w:rsidRPr="004D295F">
        <w:rPr>
          <w:b/>
          <w:lang w:val="sr-Cyrl-CS"/>
        </w:rPr>
        <w:t>Члан 8.</w:t>
      </w:r>
    </w:p>
    <w:p w:rsidR="00CF7B5A" w:rsidRPr="004D295F" w:rsidRDefault="00B37C2F" w:rsidP="00CF7B5A">
      <w:pPr>
        <w:jc w:val="both"/>
        <w:rPr>
          <w:b/>
          <w:lang w:val="sr-Cyrl-CS"/>
        </w:rPr>
      </w:pPr>
      <w:r>
        <w:rPr>
          <w:b/>
          <w:lang w:val="sr-Cyrl-CS"/>
        </w:rPr>
        <w:t xml:space="preserve">Давалац   услуга </w:t>
      </w:r>
      <w:r w:rsidR="00CF7B5A" w:rsidRPr="004D295F">
        <w:rPr>
          <w:b/>
          <w:lang w:val="sr-Cyrl-CS"/>
        </w:rPr>
        <w:t xml:space="preserve"> је дужан да се строго придржава уговорених цена.</w:t>
      </w:r>
    </w:p>
    <w:p w:rsidR="00CF7B5A" w:rsidRPr="004D295F" w:rsidRDefault="00CF7B5A" w:rsidP="00CF7B5A">
      <w:pPr>
        <w:jc w:val="both"/>
        <w:rPr>
          <w:b/>
          <w:lang w:val="sr-Cyrl-CS"/>
        </w:rPr>
      </w:pPr>
      <w:r w:rsidRPr="004D295F">
        <w:rPr>
          <w:b/>
          <w:lang w:val="sr-Cyrl-CS"/>
        </w:rPr>
        <w:t>Уговорне стране су сагласне да уколико дође до увећања цена деривата нафте, продавац може највише до процента увећања тих цена, купцу поднети захтев за усаглашавањем уговорених цена.</w:t>
      </w:r>
      <w:r>
        <w:rPr>
          <w:b/>
          <w:lang w:val="sr-Cyrl-CS"/>
        </w:rPr>
        <w:t xml:space="preserve"> </w:t>
      </w:r>
      <w:r w:rsidR="00796FB4">
        <w:rPr>
          <w:b/>
          <w:lang w:val="sr-Cyrl-CS"/>
        </w:rPr>
        <w:t xml:space="preserve">У наведеном случају, </w:t>
      </w:r>
      <w:r w:rsidRPr="004D295F">
        <w:rPr>
          <w:b/>
          <w:lang w:val="sr-Cyrl-CS"/>
        </w:rPr>
        <w:t>продавац купцу доставља писмени захтев за усаглашавањем  уговорених цена.Усаглашавање цена ће се реализовати само уз сагласност купца.</w:t>
      </w:r>
      <w:r>
        <w:rPr>
          <w:b/>
          <w:lang w:val="sr-Cyrl-CS"/>
        </w:rPr>
        <w:t xml:space="preserve"> </w:t>
      </w:r>
      <w:r w:rsidR="00796FB4">
        <w:rPr>
          <w:b/>
          <w:lang w:val="sr-Cyrl-CS"/>
        </w:rPr>
        <w:t xml:space="preserve">У случају умањења </w:t>
      </w:r>
      <w:r w:rsidRPr="004D295F">
        <w:rPr>
          <w:b/>
          <w:lang w:val="sr-Cyrl-CS"/>
        </w:rPr>
        <w:t xml:space="preserve"> цена, продавац је у обавези да поступи на исти начин као и приликом повећања цена.</w:t>
      </w:r>
      <w:r>
        <w:rPr>
          <w:b/>
          <w:lang w:val="sr-Cyrl-CS"/>
        </w:rPr>
        <w:t xml:space="preserve"> </w:t>
      </w:r>
    </w:p>
    <w:p w:rsidR="00CF7B5A" w:rsidRPr="004D295F" w:rsidRDefault="00CF7B5A" w:rsidP="00CF7B5A">
      <w:pPr>
        <w:jc w:val="center"/>
        <w:rPr>
          <w:b/>
          <w:lang w:val="sr-Cyrl-CS"/>
        </w:rPr>
      </w:pPr>
      <w:r w:rsidRPr="004D295F">
        <w:rPr>
          <w:b/>
          <w:lang w:val="sr-Cyrl-CS"/>
        </w:rPr>
        <w:t>Члан.9.</w:t>
      </w:r>
    </w:p>
    <w:p w:rsidR="00CF7B5A" w:rsidRDefault="00CF7B5A" w:rsidP="00CF7B5A">
      <w:pPr>
        <w:rPr>
          <w:b/>
          <w:lang w:val="sr-Cyrl-CS"/>
        </w:rPr>
      </w:pPr>
      <w:r w:rsidRPr="004D295F">
        <w:rPr>
          <w:b/>
          <w:lang w:val="sr-Cyrl-CS"/>
        </w:rPr>
        <w:t>Усаглашавање уговорених цена, из предходног члана, не сматра се изменом уговорених обавеза.</w:t>
      </w:r>
    </w:p>
    <w:p w:rsidR="003C38B3" w:rsidRDefault="003C38B3" w:rsidP="00CF7B5A">
      <w:pPr>
        <w:rPr>
          <w:b/>
          <w:lang w:val="sr-Cyrl-CS"/>
        </w:rPr>
      </w:pPr>
    </w:p>
    <w:p w:rsidR="00CF7B5A" w:rsidRDefault="00CF7B5A" w:rsidP="00CF7B5A">
      <w:pPr>
        <w:jc w:val="center"/>
        <w:rPr>
          <w:b/>
          <w:lang w:val="sr-Cyrl-CS"/>
        </w:rPr>
      </w:pPr>
      <w:r>
        <w:rPr>
          <w:b/>
          <w:lang w:val="sr-Cyrl-CS"/>
        </w:rPr>
        <w:lastRenderedPageBreak/>
        <w:t>Чл.10.</w:t>
      </w:r>
    </w:p>
    <w:p w:rsidR="00CF7B5A" w:rsidRDefault="0083656F" w:rsidP="00CF7B5A">
      <w:pPr>
        <w:rPr>
          <w:b/>
          <w:lang w:val="sr-Cyrl-CS"/>
        </w:rPr>
      </w:pPr>
      <w:r>
        <w:rPr>
          <w:b/>
          <w:lang w:val="sr-Cyrl-CS"/>
        </w:rPr>
        <w:t xml:space="preserve">   Овај уговор се закључује </w:t>
      </w:r>
      <w:r w:rsidR="00CF7B5A">
        <w:rPr>
          <w:b/>
          <w:lang w:val="sr-Cyrl-CS"/>
        </w:rPr>
        <w:t>са роком важења од 12 месеци.</w:t>
      </w:r>
    </w:p>
    <w:p w:rsidR="00CF7B5A" w:rsidRDefault="00CF7B5A" w:rsidP="00CF7B5A">
      <w:pPr>
        <w:jc w:val="center"/>
        <w:rPr>
          <w:b/>
          <w:lang w:val="sr-Cyrl-CS"/>
        </w:rPr>
      </w:pPr>
      <w:r>
        <w:rPr>
          <w:b/>
          <w:lang w:val="sr-Cyrl-CS"/>
        </w:rPr>
        <w:t>Тач.11.</w:t>
      </w:r>
    </w:p>
    <w:p w:rsidR="00CF7B5A" w:rsidRDefault="00CF7B5A" w:rsidP="00CF7B5A">
      <w:pPr>
        <w:rPr>
          <w:b/>
          <w:lang w:val="sr-Cyrl-CS"/>
        </w:rPr>
      </w:pPr>
      <w:r>
        <w:rPr>
          <w:b/>
          <w:lang w:val="sr-Cyrl-CS"/>
        </w:rPr>
        <w:t>Уговорне стране су сагласне да се евентуални спорови решавају договорним путем у супротном одређује се надлежност Привредног суда у Пожаревцу.</w:t>
      </w:r>
    </w:p>
    <w:p w:rsidR="00CF7B5A" w:rsidRDefault="00CF7B5A" w:rsidP="00CF7B5A">
      <w:pPr>
        <w:jc w:val="center"/>
        <w:rPr>
          <w:b/>
          <w:lang w:val="sr-Cyrl-CS"/>
        </w:rPr>
      </w:pPr>
      <w:r>
        <w:rPr>
          <w:b/>
          <w:lang w:val="sr-Cyrl-CS"/>
        </w:rPr>
        <w:t>Тач.12.</w:t>
      </w:r>
    </w:p>
    <w:p w:rsidR="00CF7B5A" w:rsidRDefault="00CF7B5A" w:rsidP="00CF7B5A">
      <w:pPr>
        <w:rPr>
          <w:b/>
          <w:lang w:val="sr-Cyrl-CS"/>
        </w:rPr>
      </w:pPr>
      <w:r>
        <w:rPr>
          <w:b/>
          <w:lang w:val="sr-Cyrl-CS"/>
        </w:rPr>
        <w:t xml:space="preserve">Овај уговор је сачињен у четири истоветна примерка од којих свака уговорна страна задржава по два примерка.          </w:t>
      </w:r>
    </w:p>
    <w:p w:rsidR="002D484C" w:rsidRDefault="002D484C" w:rsidP="00CF7B5A">
      <w:pPr>
        <w:rPr>
          <w:b/>
          <w:lang w:val="sr-Cyrl-CS"/>
        </w:rPr>
      </w:pPr>
    </w:p>
    <w:p w:rsidR="002D484C" w:rsidRDefault="002D484C"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w:t>
      </w:r>
      <w:r w:rsidR="00D23947">
        <w:rPr>
          <w:b/>
          <w:lang w:val="sr-Cyrl-CS"/>
        </w:rPr>
        <w:t xml:space="preserve">  </w:t>
      </w:r>
      <w:r>
        <w:rPr>
          <w:b/>
          <w:lang w:val="sr-Cyrl-CS"/>
        </w:rPr>
        <w:t>П о т п и с н и ц и :</w:t>
      </w:r>
    </w:p>
    <w:p w:rsidR="002D484C" w:rsidRDefault="002D484C" w:rsidP="00CF7B5A">
      <w:pPr>
        <w:rPr>
          <w:b/>
          <w:lang w:val="sr-Cyrl-CS"/>
        </w:rPr>
      </w:pPr>
    </w:p>
    <w:p w:rsidR="00CF7B5A" w:rsidRDefault="00CF7B5A" w:rsidP="00CF7B5A">
      <w:pPr>
        <w:rPr>
          <w:b/>
          <w:lang w:val="sr-Cyrl-CS"/>
        </w:rPr>
      </w:pPr>
    </w:p>
    <w:p w:rsidR="00CF7B5A" w:rsidRDefault="00CF7B5A" w:rsidP="00CF7B5A">
      <w:pPr>
        <w:rPr>
          <w:b/>
          <w:lang w:val="sr-Cyrl-CS"/>
        </w:rPr>
      </w:pPr>
      <w:r>
        <w:rPr>
          <w:b/>
          <w:lang w:val="sr-Cyrl-CS"/>
        </w:rPr>
        <w:t xml:space="preserve">     Давалац услуга:                                                                  </w:t>
      </w:r>
      <w:r w:rsidR="009A37BA">
        <w:rPr>
          <w:b/>
          <w:lang w:val="sr-Cyrl-CS"/>
        </w:rPr>
        <w:t xml:space="preserve">                              </w:t>
      </w:r>
      <w:r w:rsidR="00D23947">
        <w:rPr>
          <w:b/>
          <w:lang w:val="sr-Cyrl-CS"/>
        </w:rPr>
        <w:t xml:space="preserve"> </w:t>
      </w:r>
      <w:r>
        <w:rPr>
          <w:b/>
          <w:lang w:val="sr-Cyrl-CS"/>
        </w:rPr>
        <w:t>Корисник услуга:</w:t>
      </w:r>
    </w:p>
    <w:p w:rsidR="00CF7B5A" w:rsidRDefault="00CF7B5A" w:rsidP="00CF7B5A">
      <w:pPr>
        <w:rPr>
          <w:b/>
          <w:lang w:val="sr-Cyrl-CS"/>
        </w:rPr>
      </w:pPr>
      <w:r>
        <w:rPr>
          <w:b/>
          <w:lang w:val="sr-Cyrl-CS"/>
        </w:rPr>
        <w:t xml:space="preserve">_________________                                                                                   </w:t>
      </w:r>
      <w:r w:rsidR="00D23947">
        <w:rPr>
          <w:b/>
          <w:lang w:val="sr-Cyrl-CS"/>
        </w:rPr>
        <w:t xml:space="preserve">   </w:t>
      </w:r>
      <w:r>
        <w:rPr>
          <w:b/>
          <w:lang w:val="sr-Cyrl-CS"/>
        </w:rPr>
        <w:t>Установа за одрасле и старије</w:t>
      </w:r>
    </w:p>
    <w:p w:rsidR="009A37BA" w:rsidRDefault="00CF7B5A" w:rsidP="009A37BA">
      <w:pPr>
        <w:rPr>
          <w:b/>
          <w:lang w:val="sr-Cyrl-CS"/>
        </w:rPr>
      </w:pPr>
      <w:r>
        <w:rPr>
          <w:b/>
          <w:lang w:val="sr-Cyrl-CS"/>
        </w:rPr>
        <w:t xml:space="preserve">_________________                                                             </w:t>
      </w:r>
      <w:r w:rsidR="009A37BA">
        <w:rPr>
          <w:b/>
          <w:lang w:val="sr-Cyrl-CS"/>
        </w:rPr>
        <w:t xml:space="preserve">                           </w:t>
      </w:r>
      <w:r w:rsidR="00D23947">
        <w:rPr>
          <w:b/>
          <w:lang w:val="sr-Cyrl-CS"/>
        </w:rPr>
        <w:t xml:space="preserve"> </w:t>
      </w:r>
      <w:r w:rsidR="009A37BA">
        <w:rPr>
          <w:b/>
          <w:lang w:val="sr-Cyrl-CS"/>
        </w:rPr>
        <w:t xml:space="preserve">      </w:t>
      </w:r>
      <w:r>
        <w:rPr>
          <w:b/>
          <w:lang w:val="sr-Cyrl-CS"/>
        </w:rPr>
        <w:t>Велики Поповац</w:t>
      </w:r>
    </w:p>
    <w:p w:rsidR="009A37BA" w:rsidRDefault="009A37BA" w:rsidP="009A37BA">
      <w:pPr>
        <w:rPr>
          <w:b/>
          <w:lang w:val="sr-Cyrl-CS"/>
        </w:rPr>
      </w:pPr>
      <w:r>
        <w:rPr>
          <w:b/>
          <w:lang w:val="sr-Cyrl-CS"/>
        </w:rPr>
        <w:t xml:space="preserve">                                                                                      </w:t>
      </w:r>
      <w:r w:rsidR="00B85AE7">
        <w:rPr>
          <w:b/>
          <w:lang w:val="sr-Cyrl-CS"/>
        </w:rPr>
        <w:t xml:space="preserve">                               в</w:t>
      </w:r>
      <w:r>
        <w:rPr>
          <w:b/>
          <w:lang w:val="sr-Cyrl-CS"/>
        </w:rPr>
        <w:t>.д директор Дејан Марковић</w:t>
      </w:r>
    </w:p>
    <w:p w:rsidR="00CF7B5A" w:rsidRPr="008B4C36" w:rsidRDefault="009A37BA" w:rsidP="009A37BA">
      <w:pPr>
        <w:rPr>
          <w:b/>
          <w:lang w:val="sr-Cyrl-CS"/>
        </w:rPr>
      </w:pPr>
      <w:r>
        <w:rPr>
          <w:b/>
          <w:lang w:val="sr-Cyrl-CS"/>
        </w:rPr>
        <w:t xml:space="preserve">                                                                                                                         _________________________</w:t>
      </w:r>
      <w:r w:rsidR="00CF7B5A">
        <w:rPr>
          <w:b/>
          <w:lang w:val="sr-Cyrl-CS"/>
        </w:rPr>
        <w:t xml:space="preserve">                                                                     </w:t>
      </w:r>
      <w:r>
        <w:rPr>
          <w:b/>
          <w:lang w:val="sr-Cyrl-CS"/>
        </w:rPr>
        <w:t xml:space="preserve">                       </w:t>
      </w:r>
    </w:p>
    <w:p w:rsidR="0082559E" w:rsidRDefault="009A37BA" w:rsidP="0082559E">
      <w:pPr>
        <w:rPr>
          <w:rFonts w:ascii="Arial" w:eastAsia="Calibri" w:hAnsi="Arial" w:cs="Arial"/>
          <w:bCs/>
          <w:i/>
          <w:iCs/>
          <w:color w:val="FF0000"/>
          <w:lang w:val="sr-Cyrl-CS"/>
        </w:rPr>
      </w:pPr>
      <w:r>
        <w:rPr>
          <w:rFonts w:ascii="Arial" w:eastAsia="Calibri" w:hAnsi="Arial" w:cs="Arial"/>
          <w:bCs/>
          <w:i/>
          <w:iCs/>
          <w:color w:val="FF0000"/>
          <w:lang w:val="sr-Cyrl-CS"/>
        </w:rPr>
        <w:t xml:space="preserve">                                                                                                      </w:t>
      </w:r>
    </w:p>
    <w:p w:rsidR="0082559E" w:rsidRDefault="0082559E"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2D484C" w:rsidRDefault="002D484C" w:rsidP="005070CF">
      <w:pPr>
        <w:suppressAutoHyphens/>
        <w:spacing w:line="100" w:lineRule="atLeast"/>
        <w:rPr>
          <w:rFonts w:ascii="Times New Roman" w:hAnsi="Times New Roman"/>
          <w:b/>
          <w:lang w:val="sr-Cyrl-CS"/>
        </w:rPr>
      </w:pPr>
    </w:p>
    <w:p w:rsidR="005A45BC" w:rsidRDefault="005A45BC" w:rsidP="005070CF">
      <w:pPr>
        <w:suppressAutoHyphens/>
        <w:spacing w:line="100" w:lineRule="atLeast"/>
        <w:rPr>
          <w:rFonts w:ascii="Times New Roman" w:hAnsi="Times New Roman"/>
          <w:b/>
          <w:lang w:val="sr-Cyrl-CS"/>
        </w:rPr>
      </w:pPr>
    </w:p>
    <w:p w:rsidR="00EA7BDC" w:rsidRDefault="00EA7BDC" w:rsidP="005070CF">
      <w:pPr>
        <w:suppressAutoHyphens/>
        <w:spacing w:line="100" w:lineRule="atLeast"/>
        <w:rPr>
          <w:rFonts w:ascii="Times New Roman" w:hAnsi="Times New Roman"/>
          <w:b/>
          <w:lang w:val="sr-Cyrl-CS"/>
        </w:rPr>
      </w:pPr>
    </w:p>
    <w:p w:rsidR="00D62369" w:rsidRDefault="00D62369" w:rsidP="00EA7BDC">
      <w:pPr>
        <w:shd w:val="clear" w:color="auto" w:fill="C6D9F1"/>
        <w:jc w:val="center"/>
        <w:rPr>
          <w:rFonts w:ascii="Times New Roman" w:hAnsi="Times New Roman"/>
          <w:b/>
          <w:bCs/>
          <w:i/>
          <w:iCs/>
          <w:sz w:val="28"/>
          <w:szCs w:val="28"/>
          <w:lang w:val="sr-Cyrl-CS"/>
        </w:rPr>
      </w:pPr>
    </w:p>
    <w:p w:rsidR="003D3848" w:rsidRDefault="003D3848" w:rsidP="00EA7BDC">
      <w:pPr>
        <w:shd w:val="clear" w:color="auto" w:fill="C6D9F1"/>
        <w:jc w:val="center"/>
        <w:rPr>
          <w:rFonts w:ascii="Times New Roman" w:hAnsi="Times New Roman"/>
          <w:b/>
          <w:bCs/>
          <w:i/>
          <w:iCs/>
          <w:sz w:val="28"/>
          <w:szCs w:val="28"/>
          <w:lang w:val="sr-Cyrl-CS"/>
        </w:rPr>
      </w:pPr>
    </w:p>
    <w:p w:rsidR="00D62369" w:rsidRPr="00994043" w:rsidRDefault="00D62369" w:rsidP="003D3848">
      <w:pPr>
        <w:shd w:val="clear" w:color="auto" w:fill="C6D9F1"/>
        <w:rPr>
          <w:rFonts w:ascii="Times New Roman" w:hAnsi="Times New Roman"/>
          <w:b/>
          <w:bCs/>
          <w:i/>
          <w:iCs/>
          <w:sz w:val="28"/>
          <w:szCs w:val="28"/>
          <w:lang w:val="sr-Cyrl-CS"/>
        </w:rPr>
      </w:pPr>
    </w:p>
    <w:p w:rsidR="00EA7BDC" w:rsidRPr="00994043" w:rsidRDefault="00EA7BDC" w:rsidP="00EA7BDC">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994043">
        <w:rPr>
          <w:rFonts w:ascii="Times New Roman" w:hAnsi="Times New Roman"/>
          <w:b/>
          <w:bCs/>
          <w:i/>
          <w:iCs/>
          <w:sz w:val="28"/>
          <w:szCs w:val="28"/>
          <w:lang w:val="sr-Cyrl-CS"/>
        </w:rPr>
        <w:t xml:space="preserve"> УПУТСТВО ПОНУЂАЧИМА КАКО ДА САЧИНЕ ПОНУДУ</w:t>
      </w:r>
    </w:p>
    <w:p w:rsidR="00EA7BDC" w:rsidRPr="00994043" w:rsidRDefault="00EA7BDC" w:rsidP="00EA7BDC">
      <w:pPr>
        <w:autoSpaceDE w:val="0"/>
        <w:autoSpaceDN w:val="0"/>
        <w:adjustRightInd w:val="0"/>
        <w:spacing w:line="240" w:lineRule="auto"/>
        <w:jc w:val="center"/>
        <w:rPr>
          <w:rFonts w:ascii="Times New Roman" w:hAnsi="Times New Roman"/>
          <w:b/>
          <w:bCs/>
          <w:i/>
          <w:i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 ПОДАЦИ О ЈЕЗИКУ НА КОЈЕМ ПОНУДА МОРА ДА БУДЕ САСТАВЉЕНА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подноси понуду на српском језику.</w:t>
      </w: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 xml:space="preserve">2.НАЧИН НА КОЈИ ПОНУДА МОРА ДА БУДЕ САЧИЊЕНА И ПОДНЕТА </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EA7BDC" w:rsidRPr="00994043" w:rsidRDefault="00EA7BDC" w:rsidP="00EA7BDC">
      <w:pPr>
        <w:pStyle w:val="1"/>
        <w:ind w:left="0"/>
        <w:jc w:val="both"/>
        <w:rPr>
          <w:b/>
          <w:bCs/>
          <w:iCs/>
          <w:color w:val="auto"/>
          <w:u w:val="single"/>
          <w:lang w:val="sr-Cyrl-CS"/>
        </w:rPr>
      </w:pPr>
      <w:r w:rsidRPr="00994043">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994043">
        <w:rPr>
          <w:b/>
          <w:bCs/>
          <w:iCs/>
          <w:color w:val="auto"/>
          <w:u w:val="single"/>
          <w:lang w:val="sr-Cyrl-CS"/>
        </w:rPr>
        <w:t xml:space="preserve"> </w:t>
      </w:r>
    </w:p>
    <w:p w:rsidR="00EA7BDC" w:rsidRPr="00994043"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994043">
        <w:rPr>
          <w:rFonts w:ascii="Times New Roman" w:hAnsi="Times New Roman"/>
          <w:bCs/>
          <w:lang w:val="sr-Cyrl-CS"/>
        </w:rPr>
        <w:t xml:space="preserve">.. </w:t>
      </w:r>
      <w:r w:rsidRPr="00994043">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994043">
        <w:rPr>
          <w:rFonts w:ascii="Times New Roman" w:hAnsi="Times New Roman"/>
          <w:b/>
          <w:bCs/>
          <w:color w:val="000000"/>
          <w:lang w:val="sr-Cyrl-CS"/>
        </w:rPr>
        <w:t xml:space="preserve"> 12300 Петровац на Млави, са назнаком: ,,Понуда за јавну набавку</w:t>
      </w:r>
      <w:r>
        <w:rPr>
          <w:rFonts w:ascii="Times New Roman" w:hAnsi="Times New Roman"/>
          <w:b/>
          <w:bCs/>
          <w:color w:val="000000"/>
          <w:lang w:val="sr-Cyrl-CS"/>
        </w:rPr>
        <w:t xml:space="preserve"> услуга</w:t>
      </w:r>
      <w:r w:rsidRPr="00994043">
        <w:rPr>
          <w:rFonts w:ascii="Times New Roman" w:hAnsi="Times New Roman"/>
          <w:b/>
          <w:bCs/>
          <w:color w:val="000000"/>
          <w:sz w:val="20"/>
          <w:szCs w:val="20"/>
          <w:lang w:val="sr-Cyrl-CS"/>
        </w:rPr>
        <w:t xml:space="preserve"> –</w:t>
      </w:r>
      <w:r w:rsidRPr="00994043">
        <w:rPr>
          <w:rFonts w:ascii="Times New Roman" w:hAnsi="Times New Roman"/>
          <w:b/>
          <w:bCs/>
          <w:sz w:val="24"/>
          <w:szCs w:val="24"/>
          <w:lang w:val="sr-Cyrl-CS"/>
        </w:rPr>
        <w:t xml:space="preserve"> </w:t>
      </w:r>
      <w:r>
        <w:rPr>
          <w:rFonts w:ascii="Times New Roman" w:hAnsi="Times New Roman"/>
          <w:b/>
          <w:bCs/>
          <w:sz w:val="24"/>
          <w:szCs w:val="24"/>
          <w:lang w:val="sr-Cyrl-CS"/>
        </w:rPr>
        <w:t>Превоз рад</w:t>
      </w:r>
      <w:r w:rsidR="00303085">
        <w:rPr>
          <w:rFonts w:ascii="Times New Roman" w:hAnsi="Times New Roman"/>
          <w:b/>
          <w:bCs/>
          <w:sz w:val="24"/>
          <w:szCs w:val="24"/>
          <w:lang w:val="sr-Cyrl-CS"/>
        </w:rPr>
        <w:t>ника на посао и са пос</w:t>
      </w:r>
      <w:r w:rsidR="00F94D0F">
        <w:rPr>
          <w:rFonts w:ascii="Times New Roman" w:hAnsi="Times New Roman"/>
          <w:b/>
          <w:bCs/>
          <w:sz w:val="24"/>
          <w:szCs w:val="24"/>
          <w:lang w:val="sr-Cyrl-CS"/>
        </w:rPr>
        <w:t>ла за 2020</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F94D0F">
        <w:rPr>
          <w:rFonts w:ascii="Times New Roman" w:hAnsi="Times New Roman"/>
          <w:b/>
          <w:lang w:val="sr-Cyrl-CS"/>
        </w:rPr>
        <w:t>4/20</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Pr="00994043" w:rsidRDefault="00EA7BDC" w:rsidP="00EA7BDC">
      <w:pPr>
        <w:spacing w:line="240" w:lineRule="auto"/>
        <w:jc w:val="both"/>
        <w:rPr>
          <w:rFonts w:ascii="Times New Roman" w:hAnsi="Times New Roman"/>
          <w:lang w:val="sr-Cyrl-CS"/>
        </w:rPr>
      </w:pPr>
      <w:r w:rsidRPr="00994043">
        <w:rPr>
          <w:rFonts w:ascii="Times New Roman" w:hAnsi="Times New Roman"/>
          <w:bCs/>
          <w:lang w:val="sr-Cyrl-CS"/>
        </w:rPr>
        <w:t xml:space="preserve"> Понуда се сматра благовременом </w:t>
      </w:r>
      <w:r w:rsidRPr="00994043">
        <w:rPr>
          <w:rFonts w:ascii="Times New Roman" w:hAnsi="Times New Roman"/>
          <w:bCs/>
          <w:color w:val="000000"/>
          <w:lang w:val="sr-Cyrl-CS"/>
        </w:rPr>
        <w:t xml:space="preserve">уколико је примљена од стране наручиоца  </w:t>
      </w:r>
      <w:r w:rsidRPr="00994043">
        <w:rPr>
          <w:rFonts w:ascii="Times New Roman" w:hAnsi="Times New Roman"/>
          <w:lang w:val="sr-Cyrl-CS"/>
        </w:rPr>
        <w:t xml:space="preserve">најкасније последњег дана наведеног рока  до </w:t>
      </w:r>
      <w:r w:rsidRPr="00994043">
        <w:rPr>
          <w:rFonts w:ascii="Times New Roman" w:hAnsi="Times New Roman"/>
          <w:b/>
          <w:lang w:val="sr-Cyrl-CS"/>
        </w:rPr>
        <w:t>1</w:t>
      </w:r>
      <w:r>
        <w:rPr>
          <w:rFonts w:ascii="Times New Roman" w:hAnsi="Times New Roman"/>
          <w:b/>
          <w:lang w:val="sr-Cyrl-CS"/>
        </w:rPr>
        <w:t>0</w:t>
      </w:r>
      <w:r w:rsidRPr="00994043">
        <w:rPr>
          <w:rFonts w:ascii="Times New Roman" w:hAnsi="Times New Roman"/>
          <w:b/>
          <w:lang w:val="sr-Cyrl-CS"/>
        </w:rPr>
        <w:t>:00</w:t>
      </w:r>
      <w:r w:rsidRPr="00994043">
        <w:rPr>
          <w:rFonts w:ascii="Times New Roman" w:hAnsi="Times New Roman"/>
          <w:lang w:val="sr-Cyrl-CS"/>
        </w:rPr>
        <w:t xml:space="preserve"> часова, односно</w:t>
      </w:r>
      <w:r w:rsidRPr="00994043">
        <w:rPr>
          <w:rFonts w:ascii="Times New Roman" w:hAnsi="Times New Roman"/>
          <w:b/>
          <w:lang w:val="sr-Cyrl-CS"/>
        </w:rPr>
        <w:t xml:space="preserve"> </w:t>
      </w:r>
      <w:r w:rsidR="00CB5ED5">
        <w:rPr>
          <w:rFonts w:ascii="Times New Roman" w:hAnsi="Times New Roman"/>
          <w:b/>
          <w:u w:val="single"/>
          <w:lang w:val="sr-Cyrl-CS"/>
        </w:rPr>
        <w:t>30</w:t>
      </w:r>
      <w:r w:rsidRPr="00994043">
        <w:rPr>
          <w:rFonts w:ascii="Times New Roman" w:hAnsi="Times New Roman"/>
          <w:b/>
          <w:u w:val="single"/>
          <w:lang w:val="sr-Cyrl-CS"/>
        </w:rPr>
        <w:t>.</w:t>
      </w:r>
      <w:r>
        <w:rPr>
          <w:rFonts w:ascii="Times New Roman" w:hAnsi="Times New Roman"/>
          <w:b/>
          <w:u w:val="single"/>
          <w:lang w:val="sr-Cyrl-CS"/>
        </w:rPr>
        <w:t>04</w:t>
      </w:r>
      <w:r w:rsidR="00CB5ED5">
        <w:rPr>
          <w:rFonts w:ascii="Times New Roman" w:hAnsi="Times New Roman"/>
          <w:b/>
          <w:u w:val="single"/>
          <w:lang w:val="sr-Cyrl-CS"/>
        </w:rPr>
        <w:t>.2020</w:t>
      </w:r>
      <w:r w:rsidRPr="00994043">
        <w:rPr>
          <w:rFonts w:ascii="Times New Roman" w:hAnsi="Times New Roman"/>
          <w:b/>
          <w:u w:val="single"/>
          <w:lang w:val="sr-Cyrl-CS"/>
        </w:rPr>
        <w:t>.</w:t>
      </w:r>
      <w:r w:rsidRPr="00994043">
        <w:rPr>
          <w:rFonts w:ascii="Times New Roman" w:hAnsi="Times New Roman"/>
          <w:lang w:val="sr-Cyrl-CS"/>
        </w:rPr>
        <w:t xml:space="preserve"> године до </w:t>
      </w:r>
      <w:r w:rsidRPr="00994043">
        <w:rPr>
          <w:rFonts w:ascii="Times New Roman" w:hAnsi="Times New Roman"/>
          <w:b/>
          <w:lang w:val="sr-Cyrl-CS"/>
        </w:rPr>
        <w:t>1</w:t>
      </w:r>
      <w:r>
        <w:rPr>
          <w:rFonts w:ascii="Times New Roman" w:hAnsi="Times New Roman"/>
          <w:b/>
          <w:lang w:val="sr-Cyrl-CS"/>
        </w:rPr>
        <w:t>0</w:t>
      </w:r>
      <w:r w:rsidR="00CB5ED5">
        <w:rPr>
          <w:rFonts w:ascii="Times New Roman" w:hAnsi="Times New Roman"/>
          <w:b/>
          <w:lang w:val="sr-Cyrl-CS"/>
        </w:rPr>
        <w:t>:15</w:t>
      </w:r>
      <w:r w:rsidRPr="00994043">
        <w:rPr>
          <w:rFonts w:ascii="Times New Roman" w:hAnsi="Times New Roman"/>
          <w:b/>
          <w:lang w:val="sr-Cyrl-CS"/>
        </w:rPr>
        <w:t xml:space="preserve"> </w:t>
      </w:r>
      <w:r w:rsidRPr="00994043">
        <w:rPr>
          <w:rFonts w:ascii="Times New Roman" w:hAnsi="Times New Roman"/>
          <w:lang w:val="sr-Cyrl-CS"/>
        </w:rPr>
        <w:t>часова</w:t>
      </w:r>
      <w:r w:rsidRPr="00994043">
        <w:rPr>
          <w:rFonts w:ascii="Times New Roman" w:hAnsi="Times New Roman"/>
          <w:b/>
          <w:lang w:val="sr-Cyrl-CS"/>
        </w:rPr>
        <w:t>.</w:t>
      </w:r>
    </w:p>
    <w:p w:rsidR="00EA7BDC"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878AF" w:rsidRPr="00994043" w:rsidRDefault="009878AF" w:rsidP="009878AF">
      <w:pPr>
        <w:autoSpaceDE w:val="0"/>
        <w:autoSpaceDN w:val="0"/>
        <w:adjustRightInd w:val="0"/>
        <w:spacing w:line="240" w:lineRule="auto"/>
        <w:jc w:val="both"/>
        <w:rPr>
          <w:rFonts w:ascii="Times New Roman" w:hAnsi="Times New Roman"/>
          <w:lang w:val="sr-Cyrl-CS"/>
        </w:rPr>
      </w:pPr>
      <w:r w:rsidRPr="00994043">
        <w:rPr>
          <w:rFonts w:ascii="Times New Roman" w:hAnsi="Times New Roman"/>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D484C" w:rsidRPr="00994043" w:rsidRDefault="002D484C" w:rsidP="009878AF">
      <w:pPr>
        <w:autoSpaceDE w:val="0"/>
        <w:autoSpaceDN w:val="0"/>
        <w:adjustRightInd w:val="0"/>
        <w:spacing w:line="240" w:lineRule="auto"/>
        <w:jc w:val="both"/>
        <w:rPr>
          <w:rFonts w:ascii="Times New Roman" w:hAnsi="Times New Roman"/>
          <w:lang w:val="sr-Cyrl-CS"/>
        </w:rPr>
      </w:pPr>
    </w:p>
    <w:p w:rsidR="002D484C" w:rsidRPr="00994043" w:rsidRDefault="002D484C" w:rsidP="009878AF">
      <w:pPr>
        <w:autoSpaceDE w:val="0"/>
        <w:autoSpaceDN w:val="0"/>
        <w:adjustRightInd w:val="0"/>
        <w:spacing w:line="240" w:lineRule="auto"/>
        <w:jc w:val="both"/>
        <w:rPr>
          <w:rFonts w:ascii="Times New Roman" w:hAnsi="Times New Roman"/>
          <w:lang w:val="sr-Cyrl-CS"/>
        </w:rPr>
      </w:pPr>
    </w:p>
    <w:p w:rsidR="0020105C" w:rsidRDefault="0020105C" w:rsidP="009878AF">
      <w:pPr>
        <w:autoSpaceDE w:val="0"/>
        <w:autoSpaceDN w:val="0"/>
        <w:adjustRightInd w:val="0"/>
        <w:spacing w:line="240" w:lineRule="auto"/>
        <w:jc w:val="both"/>
        <w:rPr>
          <w:rFonts w:ascii="Times New Roman" w:hAnsi="Times New Roman"/>
          <w:b/>
          <w:u w:val="single"/>
          <w:lang w:val="sr-Latn-CS"/>
        </w:rPr>
      </w:pPr>
    </w:p>
    <w:p w:rsidR="009878AF" w:rsidRPr="00994043" w:rsidRDefault="009878AF" w:rsidP="009878AF">
      <w:pPr>
        <w:autoSpaceDE w:val="0"/>
        <w:autoSpaceDN w:val="0"/>
        <w:adjustRightInd w:val="0"/>
        <w:spacing w:line="240" w:lineRule="auto"/>
        <w:jc w:val="both"/>
        <w:rPr>
          <w:rFonts w:ascii="Arial" w:hAnsi="Arial" w:cs="Arial"/>
          <w:b/>
          <w:u w:val="single"/>
          <w:lang w:val="sr-Cyrl-CS"/>
        </w:rPr>
      </w:pPr>
      <w:r w:rsidRPr="00994043">
        <w:rPr>
          <w:rFonts w:ascii="Times New Roman" w:hAnsi="Times New Roman"/>
          <w:b/>
          <w:u w:val="single"/>
          <w:lang w:val="sr-Cyrl-CS"/>
        </w:rPr>
        <w:t>Понуда мора да садржи попуњен, оверен и потписан:</w:t>
      </w:r>
      <w:r w:rsidRPr="00994043">
        <w:rPr>
          <w:rFonts w:ascii="Arial" w:hAnsi="Arial" w:cs="Arial"/>
          <w:b/>
          <w:u w:val="single"/>
          <w:lang w:val="sr-Cyrl-CS"/>
        </w:rPr>
        <w:t xml:space="preserve">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понуђача о испуњености услова за учешће у поступку јавне набавке - чл. 75. и 76. ЗЈН (Образац 5);</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878AF" w:rsidRPr="00BB488F" w:rsidRDefault="009878AF" w:rsidP="009878AF">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9878AF" w:rsidRPr="009878AF" w:rsidRDefault="009878AF" w:rsidP="00EA7BDC">
      <w:pPr>
        <w:autoSpaceDE w:val="0"/>
        <w:autoSpaceDN w:val="0"/>
        <w:adjustRightInd w:val="0"/>
        <w:spacing w:line="240" w:lineRule="auto"/>
        <w:jc w:val="both"/>
        <w:rPr>
          <w:rFonts w:ascii="Times New Roman" w:hAnsi="Times New Roman"/>
          <w:sz w:val="20"/>
          <w:szCs w:val="20"/>
          <w:lang w:val="sr-Cyrl-CS"/>
        </w:rPr>
      </w:pPr>
    </w:p>
    <w:p w:rsidR="00EA7BDC" w:rsidRDefault="00EA7BDC" w:rsidP="00EA7BDC">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994043">
        <w:rPr>
          <w:rFonts w:ascii="Times New Roman" w:hAnsi="Times New Roman"/>
          <w:b/>
          <w:bCs/>
          <w:lang w:val="sr-Cyrl-CS"/>
        </w:rPr>
        <w:t xml:space="preserve">вно отварање понуда обавиће се дана </w:t>
      </w:r>
      <w:r w:rsidR="00E37F12">
        <w:rPr>
          <w:rFonts w:ascii="Times New Roman" w:hAnsi="Times New Roman"/>
          <w:b/>
          <w:bCs/>
          <w:lang w:val="sr-Cyrl-CS"/>
        </w:rPr>
        <w:t xml:space="preserve"> </w:t>
      </w:r>
      <w:r w:rsidR="00CB5ED5">
        <w:rPr>
          <w:rFonts w:ascii="Times New Roman" w:hAnsi="Times New Roman"/>
          <w:b/>
          <w:bCs/>
          <w:lang w:val="sr-Cyrl-CS"/>
        </w:rPr>
        <w:t>30</w:t>
      </w:r>
      <w:r>
        <w:rPr>
          <w:rFonts w:ascii="Times New Roman" w:hAnsi="Times New Roman"/>
          <w:b/>
          <w:bCs/>
          <w:lang w:val="sr-Cyrl-CS"/>
        </w:rPr>
        <w:t>.</w:t>
      </w:r>
      <w:r w:rsidRPr="00994043">
        <w:rPr>
          <w:rFonts w:ascii="Times New Roman" w:hAnsi="Times New Roman"/>
          <w:b/>
          <w:bCs/>
          <w:lang w:val="sr-Cyrl-CS"/>
        </w:rPr>
        <w:t xml:space="preserve"> </w:t>
      </w:r>
      <w:r>
        <w:rPr>
          <w:rFonts w:ascii="Times New Roman" w:hAnsi="Times New Roman"/>
          <w:b/>
          <w:bCs/>
          <w:u w:val="single"/>
          <w:lang w:val="sr-Cyrl-CS"/>
        </w:rPr>
        <w:t>04</w:t>
      </w:r>
      <w:r w:rsidRPr="00994043">
        <w:rPr>
          <w:rFonts w:ascii="Times New Roman" w:hAnsi="Times New Roman"/>
          <w:b/>
          <w:bCs/>
          <w:u w:val="single"/>
          <w:lang w:val="sr-Cyrl-CS"/>
        </w:rPr>
        <w:t>.20</w:t>
      </w:r>
      <w:r w:rsidR="00CB5ED5">
        <w:rPr>
          <w:rFonts w:ascii="Times New Roman" w:hAnsi="Times New Roman"/>
          <w:b/>
          <w:bCs/>
          <w:u w:val="single"/>
          <w:lang w:val="sr-Cyrl-CS"/>
        </w:rPr>
        <w:t>20</w:t>
      </w:r>
      <w:r w:rsidRPr="00994043">
        <w:rPr>
          <w:rFonts w:ascii="Times New Roman" w:hAnsi="Times New Roman"/>
          <w:b/>
          <w:bCs/>
          <w:color w:val="FF0000"/>
          <w:lang w:val="sr-Cyrl-CS"/>
        </w:rPr>
        <w:t xml:space="preserve"> </w:t>
      </w:r>
      <w:r w:rsidRPr="00994043">
        <w:rPr>
          <w:rFonts w:ascii="Times New Roman" w:hAnsi="Times New Roman"/>
          <w:b/>
          <w:bCs/>
          <w:lang w:val="sr-Cyrl-CS"/>
        </w:rPr>
        <w:t>.године у1</w:t>
      </w:r>
      <w:r>
        <w:rPr>
          <w:rFonts w:ascii="Times New Roman" w:hAnsi="Times New Roman"/>
          <w:b/>
          <w:bCs/>
          <w:lang w:val="sr-Cyrl-CS"/>
        </w:rPr>
        <w:t>0</w:t>
      </w:r>
      <w:r w:rsidRPr="00994043">
        <w:rPr>
          <w:rFonts w:ascii="Times New Roman" w:hAnsi="Times New Roman"/>
          <w:b/>
          <w:bCs/>
          <w:lang w:val="sr-Cyrl-CS"/>
        </w:rPr>
        <w:t>:</w:t>
      </w:r>
      <w:r>
        <w:rPr>
          <w:rFonts w:ascii="Times New Roman" w:hAnsi="Times New Roman"/>
          <w:b/>
          <w:bCs/>
          <w:lang w:val="sr-Cyrl-CS"/>
        </w:rPr>
        <w:t>15</w:t>
      </w:r>
      <w:r w:rsidRPr="00994043">
        <w:rPr>
          <w:rFonts w:ascii="Times New Roman" w:hAnsi="Times New Roman"/>
          <w:b/>
          <w:bCs/>
          <w:color w:val="FF0000"/>
          <w:lang w:val="sr-Cyrl-CS"/>
        </w:rPr>
        <w:t xml:space="preserve"> </w:t>
      </w:r>
      <w:r w:rsidRPr="00994043">
        <w:rPr>
          <w:rFonts w:ascii="Times New Roman" w:hAnsi="Times New Roman"/>
          <w:b/>
          <w:bCs/>
          <w:lang w:val="sr-Cyrl-CS"/>
        </w:rPr>
        <w:t>часова.</w:t>
      </w:r>
    </w:p>
    <w:p w:rsidR="009878AF" w:rsidRPr="009878AF" w:rsidRDefault="009878AF" w:rsidP="00EA7BDC">
      <w:pPr>
        <w:autoSpaceDE w:val="0"/>
        <w:autoSpaceDN w:val="0"/>
        <w:adjustRightInd w:val="0"/>
        <w:spacing w:line="240" w:lineRule="auto"/>
        <w:rPr>
          <w:rFonts w:ascii="Times New Roman" w:hAnsi="Times New Roman"/>
          <w:b/>
          <w:bCs/>
          <w:lang w:val="sr-Cyrl-CS"/>
        </w:rPr>
      </w:pPr>
    </w:p>
    <w:p w:rsidR="00EA7BDC" w:rsidRPr="00994043" w:rsidRDefault="00EA7BDC" w:rsidP="00EA7BDC">
      <w:pPr>
        <w:autoSpaceDE w:val="0"/>
        <w:autoSpaceDN w:val="0"/>
        <w:adjustRightInd w:val="0"/>
        <w:spacing w:line="240" w:lineRule="auto"/>
        <w:rPr>
          <w:rFonts w:ascii="Times New Roman" w:hAnsi="Times New Roman"/>
          <w:b/>
          <w:bCs/>
          <w:i/>
          <w:iCs/>
          <w:lang w:val="sr-Cyrl-CS"/>
        </w:rPr>
      </w:pPr>
      <w:r w:rsidRPr="00994043">
        <w:rPr>
          <w:rFonts w:ascii="Times New Roman" w:hAnsi="Times New Roman"/>
          <w:b/>
          <w:bCs/>
          <w:i/>
          <w:iCs/>
          <w:lang w:val="sr-Cyrl-CS"/>
        </w:rPr>
        <w:t>3. ПАРТИЈЕ</w:t>
      </w:r>
    </w:p>
    <w:p w:rsidR="00EA7BDC" w:rsidRPr="00FC1B4F"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Предметна јавна набавка</w:t>
      </w:r>
      <w:r>
        <w:rPr>
          <w:rFonts w:ascii="Times New Roman" w:hAnsi="Times New Roman"/>
          <w:bCs/>
          <w:color w:val="000000"/>
          <w:lang w:val="sr-Cyrl-CS"/>
        </w:rPr>
        <w:t xml:space="preserve"> ни</w:t>
      </w:r>
      <w:r w:rsidRPr="00994043">
        <w:rPr>
          <w:rFonts w:ascii="Times New Roman" w:hAnsi="Times New Roman"/>
          <w:bCs/>
          <w:color w:val="000000"/>
          <w:lang w:val="sr-Cyrl-CS"/>
        </w:rPr>
        <w:t xml:space="preserve">је обликована </w:t>
      </w:r>
      <w:r>
        <w:rPr>
          <w:rFonts w:ascii="Times New Roman" w:hAnsi="Times New Roman"/>
          <w:bCs/>
          <w:color w:val="000000"/>
          <w:lang w:val="sr-Cyrl-CS"/>
        </w:rPr>
        <w:t>по партијама.</w:t>
      </w:r>
    </w:p>
    <w:p w:rsidR="00EA7BDC" w:rsidRPr="008919FF"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spacing w:line="240" w:lineRule="auto"/>
        <w:jc w:val="both"/>
        <w:rPr>
          <w:rFonts w:ascii="Times New Roman" w:hAnsi="Times New Roman"/>
          <w:b/>
          <w:bCs/>
          <w:i/>
          <w:iCs/>
          <w:color w:val="000000"/>
          <w:lang w:val="sr-Cyrl-CS"/>
        </w:rPr>
      </w:pPr>
      <w:r w:rsidRPr="00994043">
        <w:rPr>
          <w:rFonts w:ascii="Times New Roman" w:hAnsi="Times New Roman"/>
          <w:b/>
          <w:bCs/>
          <w:i/>
          <w:iCs/>
          <w:color w:val="000000"/>
          <w:lang w:val="sr-Cyrl-CS"/>
        </w:rPr>
        <w:t>4. ПОНУДА СА ВАРИЈАНТАМА</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Подношење понуде са варијантама није дозвољено.</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5. НАЧИН ИЗМЕНЕ, ДОПУНЕ И ОПОЗИВА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EA7BDC" w:rsidRPr="00994043" w:rsidRDefault="00EA7BDC" w:rsidP="00EA7BDC">
      <w:pPr>
        <w:autoSpaceDE w:val="0"/>
        <w:autoSpaceDN w:val="0"/>
        <w:adjustRightInd w:val="0"/>
        <w:spacing w:line="240" w:lineRule="auto"/>
        <w:jc w:val="both"/>
        <w:rPr>
          <w:rFonts w:ascii="Times New Roman" w:hAnsi="Times New Roman"/>
          <w:b/>
          <w:bCs/>
          <w:color w:val="000000"/>
          <w:lang w:val="sr-Cyrl-CS"/>
        </w:rPr>
      </w:pPr>
      <w:r w:rsidRPr="00994043">
        <w:rPr>
          <w:rFonts w:ascii="Times New Roman" w:hAnsi="Times New Roman"/>
          <w:bCs/>
          <w:color w:val="000000"/>
          <w:lang w:val="sr-Cyrl-CS"/>
        </w:rPr>
        <w:t>Измену, допуну или опозив понуде треба доставити на адресу:</w:t>
      </w:r>
      <w:r w:rsidRPr="00994043">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994043">
        <w:rPr>
          <w:rFonts w:ascii="Times New Roman" w:hAnsi="Times New Roman"/>
          <w:b/>
          <w:bCs/>
          <w:color w:val="000000"/>
          <w:lang w:val="sr-Cyrl-CS"/>
        </w:rPr>
        <w:t xml:space="preserve"> 12300 Петровац на Млави</w:t>
      </w:r>
      <w:r w:rsidRPr="00994043">
        <w:rPr>
          <w:rFonts w:ascii="Times New Roman" w:hAnsi="Times New Roman"/>
          <w:bCs/>
          <w:color w:val="000000"/>
          <w:lang w:val="sr-Cyrl-CS"/>
        </w:rPr>
        <w:t>,–са назнаком:</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
          <w:bCs/>
          <w:color w:val="000000"/>
          <w:lang w:val="sr-Cyrl-CS"/>
        </w:rPr>
        <w:t>„Измена понуде за јавну набавку</w:t>
      </w:r>
      <w:r>
        <w:rPr>
          <w:rFonts w:ascii="Times New Roman" w:hAnsi="Times New Roman"/>
          <w:b/>
          <w:bCs/>
          <w:color w:val="000000"/>
          <w:lang w:val="sr-Cyrl-CS"/>
        </w:rPr>
        <w:t xml:space="preserve"> услуга</w:t>
      </w:r>
      <w:r w:rsidRPr="00994043">
        <w:rPr>
          <w:rFonts w:ascii="Times New Roman" w:hAnsi="Times New Roman"/>
          <w:b/>
          <w:bCs/>
          <w:color w:val="000000"/>
          <w:lang w:val="sr-Cyrl-CS"/>
        </w:rPr>
        <w:t xml:space="preserve"> </w:t>
      </w:r>
      <w:r w:rsidRPr="00994043">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Pr>
          <w:rFonts w:ascii="Times New Roman" w:hAnsi="Times New Roman"/>
          <w:b/>
          <w:lang w:val="sr-Cyrl-CS"/>
        </w:rPr>
        <w:t>Превоз радника на посао и са посла</w:t>
      </w:r>
      <w:r w:rsidR="00F94D0F">
        <w:rPr>
          <w:rFonts w:ascii="Times New Roman" w:hAnsi="Times New Roman"/>
          <w:b/>
          <w:bCs/>
          <w:sz w:val="24"/>
          <w:szCs w:val="24"/>
          <w:lang w:val="sr-Cyrl-CS"/>
        </w:rPr>
        <w:t xml:space="preserve"> за 2020</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F94D0F">
        <w:rPr>
          <w:rFonts w:ascii="Times New Roman" w:hAnsi="Times New Roman"/>
          <w:b/>
          <w:lang w:val="sr-Cyrl-CS"/>
        </w:rPr>
        <w:t>4/20</w:t>
      </w:r>
      <w:r w:rsidRPr="00994043">
        <w:rPr>
          <w:rFonts w:ascii="Times New Roman" w:hAnsi="Times New Roman"/>
          <w:b/>
          <w:lang w:val="sr-Cyrl-CS"/>
        </w:rPr>
        <w:t xml:space="preserve"> - </w:t>
      </w:r>
      <w:r w:rsidRPr="00994043">
        <w:rPr>
          <w:rFonts w:ascii="Times New Roman" w:hAnsi="Times New Roman"/>
          <w:b/>
          <w:bCs/>
          <w:lang w:val="sr-Cyrl-CS"/>
        </w:rPr>
        <w:t>НЕ ОТВАРАТИ”..</w:t>
      </w:r>
      <w:r>
        <w:rPr>
          <w:rFonts w:ascii="Times New Roman" w:hAnsi="Times New Roman"/>
          <w:bCs/>
          <w:lang w:val="sr-Cyrl-CS"/>
        </w:rPr>
        <w:t xml:space="preserve"> </w:t>
      </w:r>
      <w:r w:rsidRPr="00994043">
        <w:rPr>
          <w:rFonts w:ascii="Times New Roman" w:hAnsi="Times New Roman"/>
          <w:bCs/>
          <w:lang w:val="sr-Cyrl-CS"/>
        </w:rPr>
        <w:t>или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lang w:val="sr-Cyrl-CS"/>
        </w:rPr>
        <w:t>„Допуна понуде за јавну набавку</w:t>
      </w:r>
      <w:r>
        <w:rPr>
          <w:rFonts w:ascii="Times New Roman" w:hAnsi="Times New Roman"/>
          <w:b/>
          <w:bCs/>
          <w:lang w:val="sr-Cyrl-CS"/>
        </w:rPr>
        <w:t xml:space="preserve"> услуга</w:t>
      </w:r>
      <w:r w:rsidRPr="00994043">
        <w:rPr>
          <w:rFonts w:ascii="Times New Roman" w:hAnsi="Times New Roman"/>
          <w:b/>
          <w:bCs/>
          <w:lang w:val="sr-Cyrl-CS"/>
        </w:rPr>
        <w:t xml:space="preserve"> </w:t>
      </w:r>
      <w:r w:rsidRPr="00994043">
        <w:rPr>
          <w:rFonts w:ascii="Times New Roman" w:hAnsi="Times New Roman"/>
          <w:b/>
          <w:bCs/>
          <w:color w:val="000000"/>
          <w:lang w:val="sr-Cyrl-CS"/>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F94D0F">
        <w:rPr>
          <w:rFonts w:ascii="Times New Roman" w:hAnsi="Times New Roman"/>
          <w:b/>
          <w:bCs/>
          <w:sz w:val="24"/>
          <w:szCs w:val="24"/>
          <w:lang w:val="sr-Cyrl-CS"/>
        </w:rPr>
        <w:t xml:space="preserve"> за 2020</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F94D0F">
        <w:rPr>
          <w:rFonts w:ascii="Times New Roman" w:hAnsi="Times New Roman"/>
          <w:b/>
          <w:lang w:val="sr-Cyrl-CS"/>
        </w:rPr>
        <w:t>4/20</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lang w:val="sr-Cyrl-CS"/>
        </w:rPr>
        <w:t>„Опозив понуде за јавну набавку</w:t>
      </w:r>
      <w:r w:rsidRPr="00477E81">
        <w:rPr>
          <w:rFonts w:ascii="Times New Roman" w:hAnsi="Times New Roman"/>
          <w:b/>
          <w:bCs/>
          <w:lang w:val="sr-Cyrl-CS"/>
        </w:rPr>
        <w:t xml:space="preserve"> </w:t>
      </w:r>
      <w:r>
        <w:rPr>
          <w:rFonts w:ascii="Times New Roman" w:hAnsi="Times New Roman"/>
          <w:b/>
          <w:bCs/>
          <w:lang w:val="sr-Cyrl-CS"/>
        </w:rPr>
        <w:t>услуга</w:t>
      </w:r>
      <w:r w:rsidRPr="00994043">
        <w:rPr>
          <w:rFonts w:ascii="Times New Roman" w:hAnsi="Times New Roman"/>
          <w:b/>
          <w:bCs/>
          <w:lang w:val="sr-Cyrl-CS"/>
        </w:rPr>
        <w:t xml:space="preserve"> </w:t>
      </w:r>
      <w:r w:rsidRPr="00994043">
        <w:rPr>
          <w:rFonts w:ascii="Times New Roman" w:hAnsi="Times New Roman"/>
          <w:b/>
          <w:bCs/>
          <w:color w:val="000000"/>
          <w:lang w:val="sr-Cyrl-CS"/>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F94D0F">
        <w:rPr>
          <w:rFonts w:ascii="Times New Roman" w:hAnsi="Times New Roman"/>
          <w:b/>
          <w:bCs/>
          <w:sz w:val="24"/>
          <w:szCs w:val="24"/>
          <w:lang w:val="sr-Cyrl-CS"/>
        </w:rPr>
        <w:t xml:space="preserve"> за 2020</w:t>
      </w:r>
      <w:r w:rsidR="00303085" w:rsidRPr="00994043">
        <w:rPr>
          <w:rFonts w:ascii="Times New Roman" w:hAnsi="Times New Roman"/>
          <w:b/>
          <w:bCs/>
          <w:sz w:val="24"/>
          <w:szCs w:val="24"/>
          <w:lang w:val="sr-Cyrl-CS"/>
        </w:rPr>
        <w:t xml:space="preserve"> </w:t>
      </w:r>
      <w:r>
        <w:rPr>
          <w:rFonts w:ascii="Times New Roman" w:hAnsi="Times New Roman"/>
          <w:b/>
          <w:bCs/>
          <w:sz w:val="24"/>
          <w:szCs w:val="24"/>
          <w:lang w:val="sr-Cyrl-CS"/>
        </w:rPr>
        <w:t>годину ЈН.БР</w:t>
      </w:r>
      <w:r w:rsidRPr="00994043">
        <w:rPr>
          <w:rFonts w:ascii="Times New Roman" w:hAnsi="Times New Roman"/>
          <w:b/>
          <w:bCs/>
          <w:sz w:val="24"/>
          <w:szCs w:val="24"/>
          <w:lang w:val="sr-Cyrl-CS"/>
        </w:rPr>
        <w:t xml:space="preserve">. </w:t>
      </w:r>
      <w:r w:rsidR="00F94D0F">
        <w:rPr>
          <w:rFonts w:ascii="Times New Roman" w:hAnsi="Times New Roman"/>
          <w:b/>
          <w:lang w:val="sr-Cyrl-CS"/>
        </w:rPr>
        <w:t>4/20</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color w:val="000000"/>
          <w:lang w:val="sr-Cyrl-CS"/>
        </w:rPr>
        <w:lastRenderedPageBreak/>
        <w:t xml:space="preserve"> </w:t>
      </w:r>
      <w:r w:rsidRPr="00994043">
        <w:rPr>
          <w:rFonts w:ascii="Times New Roman" w:hAnsi="Times New Roman"/>
          <w:b/>
          <w:bCs/>
          <w:lang w:val="sr-Cyrl-CS"/>
        </w:rPr>
        <w:t xml:space="preserve"> „Измена и допуна понуде за јавну набавку </w:t>
      </w:r>
      <w:r>
        <w:rPr>
          <w:rFonts w:ascii="Times New Roman" w:hAnsi="Times New Roman"/>
          <w:b/>
          <w:bCs/>
          <w:lang w:val="sr-Cyrl-CS"/>
        </w:rPr>
        <w:t>услуга</w:t>
      </w:r>
      <w:r w:rsidRPr="00994043">
        <w:rPr>
          <w:rFonts w:ascii="Times New Roman" w:hAnsi="Times New Roman"/>
          <w:b/>
          <w:bCs/>
          <w:color w:val="000000"/>
          <w:lang w:val="sr-Cyrl-CS"/>
        </w:rPr>
        <w:t>–</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F94D0F">
        <w:rPr>
          <w:rFonts w:ascii="Times New Roman" w:hAnsi="Times New Roman"/>
          <w:b/>
          <w:bCs/>
          <w:sz w:val="24"/>
          <w:szCs w:val="24"/>
          <w:lang w:val="sr-Cyrl-CS"/>
        </w:rPr>
        <w:t xml:space="preserve"> за 2020 </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F94D0F">
        <w:rPr>
          <w:rFonts w:ascii="Times New Roman" w:hAnsi="Times New Roman"/>
          <w:b/>
          <w:lang w:val="sr-Cyrl-CS"/>
        </w:rPr>
        <w:t>4/20</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Pr="000B6914" w:rsidRDefault="00EA7BDC"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jc w:val="both"/>
        <w:rPr>
          <w:rFonts w:ascii="Times New Roman" w:hAnsi="Times New Roman"/>
          <w:b/>
          <w:bCs/>
          <w:color w:val="000000"/>
          <w:lang w:val="sr-Cyrl-CS"/>
        </w:rPr>
      </w:pPr>
      <w:r w:rsidRPr="00994043">
        <w:rPr>
          <w:rFonts w:ascii="Times New Roman" w:hAnsi="Times New Roman"/>
          <w:b/>
          <w:bCs/>
          <w:sz w:val="24"/>
          <w:szCs w:val="24"/>
          <w:lang w:val="sr-Cyrl-CS"/>
        </w:rPr>
        <w:t xml:space="preserve"> </w:t>
      </w:r>
      <w:r w:rsidRPr="00994043">
        <w:rPr>
          <w:rFonts w:ascii="Times New Roman" w:hAnsi="Times New Roman"/>
          <w:bCs/>
          <w:lang w:val="sr-Cyrl-CS"/>
        </w:rPr>
        <w:t>На полеђини коверте или на кутији навести</w:t>
      </w:r>
      <w:r w:rsidRPr="00994043">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78AF" w:rsidRPr="009878AF"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EA7BDC" w:rsidRPr="002A4603"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6. УЧЕСТВОВАЊЕ У ЗАЈЕДНИЧКОЈ ПОНУДИ ИЛИ КАО ПОДИЗВОЂАЧ</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може да поднесе само једну понуду .</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A7BDC" w:rsidRPr="008919FF"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7. ПОНУДА СА ПОДИЗВОЂАЧЕМ</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994043">
        <w:rPr>
          <w:rFonts w:ascii="Times New Roman" w:hAnsi="Times New Roman"/>
          <w:bCs/>
          <w:lang w:val="sr-Cyrl-CS"/>
        </w:rPr>
        <w:t>Обрасцу изјаве број 2 конкурсне</w:t>
      </w:r>
      <w:r w:rsidRPr="00994043">
        <w:rPr>
          <w:rFonts w:ascii="Times New Roman" w:hAnsi="Times New Roman"/>
          <w:bCs/>
          <w:color w:val="000000"/>
          <w:lang w:val="sr-Cyrl-CS"/>
        </w:rPr>
        <w:t xml:space="preserve"> документације, у складу са упутством како се доказује испуњеност услова.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BD293E" w:rsidRDefault="00BD293E" w:rsidP="00EA7BDC">
      <w:pPr>
        <w:autoSpaceDE w:val="0"/>
        <w:autoSpaceDN w:val="0"/>
        <w:adjustRightInd w:val="0"/>
        <w:spacing w:line="240" w:lineRule="auto"/>
        <w:jc w:val="both"/>
        <w:rPr>
          <w:rFonts w:ascii="Times New Roman" w:hAnsi="Times New Roman"/>
          <w:bCs/>
          <w:color w:val="000000"/>
          <w:lang w:val="sr-Cyrl-CS"/>
        </w:rPr>
      </w:pPr>
    </w:p>
    <w:p w:rsidR="00BD293E" w:rsidRDefault="00BD293E" w:rsidP="00EA7BDC">
      <w:pPr>
        <w:autoSpaceDE w:val="0"/>
        <w:autoSpaceDN w:val="0"/>
        <w:adjustRightInd w:val="0"/>
        <w:spacing w:line="240" w:lineRule="auto"/>
        <w:jc w:val="both"/>
        <w:rPr>
          <w:rFonts w:ascii="Times New Roman" w:hAnsi="Times New Roman"/>
          <w:bCs/>
          <w:color w:val="000000"/>
          <w:lang w:val="sr-Cyrl-CS"/>
        </w:rPr>
      </w:pPr>
    </w:p>
    <w:p w:rsidR="00BD293E" w:rsidRDefault="00BD293E" w:rsidP="00EA7BDC">
      <w:pPr>
        <w:autoSpaceDE w:val="0"/>
        <w:autoSpaceDN w:val="0"/>
        <w:adjustRightInd w:val="0"/>
        <w:spacing w:line="240" w:lineRule="auto"/>
        <w:jc w:val="both"/>
        <w:rPr>
          <w:rFonts w:ascii="Times New Roman" w:hAnsi="Times New Roman"/>
          <w:bCs/>
          <w:color w:val="000000"/>
          <w:lang w:val="sr-Cyrl-CS"/>
        </w:rPr>
      </w:pP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lastRenderedPageBreak/>
        <w:t>8. ЗАЈЕДНИЧКА ПОНУДА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Понуду може поднети група понуђача.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994043">
        <w:rPr>
          <w:rFonts w:ascii="Times New Roman" w:hAnsi="Times New Roman"/>
          <w:bCs/>
          <w:lang w:val="sr-Cyrl-CS"/>
        </w:rPr>
        <w:t>(Образац изјаве број 4).</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994043">
        <w:rPr>
          <w:rFonts w:ascii="Times New Roman" w:hAnsi="Times New Roman"/>
          <w:bCs/>
          <w:lang w:val="sr-Cyrl-CS"/>
        </w:rPr>
        <w:t>Обрасцу изјаве број 3</w:t>
      </w:r>
      <w:r w:rsidRPr="00994043">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78AF" w:rsidRPr="009878AF" w:rsidRDefault="009878AF"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EA7BDC" w:rsidRPr="00994043" w:rsidRDefault="00EA7BDC" w:rsidP="00EA7BDC">
      <w:pPr>
        <w:autoSpaceDE w:val="0"/>
        <w:autoSpaceDN w:val="0"/>
        <w:adjustRightInd w:val="0"/>
        <w:spacing w:line="240" w:lineRule="auto"/>
        <w:rPr>
          <w:rFonts w:ascii="Times New Roman" w:hAnsi="Times New Roman"/>
          <w:b/>
          <w:bCs/>
          <w:i/>
          <w:iCs/>
          <w:color w:val="000000"/>
          <w:u w:val="single"/>
          <w:lang w:val="sr-Cyrl-CS"/>
        </w:rPr>
      </w:pPr>
      <w:r w:rsidRPr="00994043">
        <w:rPr>
          <w:rFonts w:ascii="Times New Roman" w:hAnsi="Times New Roman"/>
          <w:b/>
          <w:bCs/>
          <w:i/>
          <w:iCs/>
          <w:color w:val="000000"/>
          <w:u w:val="single"/>
          <w:lang w:val="sr-Cyrl-CS"/>
        </w:rPr>
        <w:t xml:space="preserve">9.1. </w:t>
      </w:r>
      <w:r w:rsidRPr="00994043">
        <w:rPr>
          <w:rFonts w:ascii="Times New Roman" w:hAnsi="Times New Roman"/>
          <w:b/>
          <w:bCs/>
          <w:color w:val="000000"/>
          <w:u w:val="single"/>
          <w:lang w:val="sr-Cyrl-CS"/>
        </w:rPr>
        <w:t>Захтеви у погледу начина, рока и услова плаћања</w:t>
      </w:r>
      <w:r w:rsidRPr="00994043">
        <w:rPr>
          <w:rFonts w:ascii="Times New Roman" w:hAnsi="Times New Roman"/>
          <w:b/>
          <w:bCs/>
          <w:i/>
          <w:iCs/>
          <w:color w:val="000000"/>
          <w:u w:val="single"/>
          <w:lang w:val="sr-Cyrl-CS"/>
        </w:rPr>
        <w:t>.</w:t>
      </w:r>
    </w:p>
    <w:p w:rsidR="00EA7BDC" w:rsidRPr="000B6914"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994043">
        <w:rPr>
          <w:rFonts w:ascii="Times New Roman" w:hAnsi="Times New Roman"/>
          <w:bCs/>
          <w:iCs/>
          <w:lang w:val="sr-Cyrl-CS"/>
        </w:rPr>
        <w:t xml:space="preserve">од </w:t>
      </w:r>
      <w:r>
        <w:rPr>
          <w:rFonts w:ascii="Times New Roman" w:hAnsi="Times New Roman"/>
          <w:bCs/>
          <w:iCs/>
          <w:lang w:val="sr-Cyrl-CS"/>
        </w:rPr>
        <w:t xml:space="preserve"> 45 </w:t>
      </w:r>
      <w:r w:rsidRPr="00994043">
        <w:rPr>
          <w:rFonts w:ascii="Times New Roman" w:hAnsi="Times New Roman"/>
          <w:bCs/>
          <w:iCs/>
          <w:lang w:val="sr-Cyrl-CS"/>
        </w:rPr>
        <w:t xml:space="preserve">календарских дана. </w:t>
      </w:r>
      <w:r w:rsidRPr="00994043">
        <w:rPr>
          <w:rFonts w:ascii="Times New Roman" w:hAnsi="Times New Roman"/>
          <w:bCs/>
          <w:lang w:val="sr-Cyrl-CS"/>
        </w:rPr>
        <w:t>Плаћање</w:t>
      </w:r>
      <w:r w:rsidRPr="00994043">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EA7BDC" w:rsidRPr="003B70E7" w:rsidRDefault="00EA7BDC" w:rsidP="00EA7BDC">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EA7BDC" w:rsidRPr="00994043" w:rsidRDefault="00EA7BDC" w:rsidP="00EA7BDC">
      <w:pPr>
        <w:autoSpaceDE w:val="0"/>
        <w:autoSpaceDN w:val="0"/>
        <w:adjustRightInd w:val="0"/>
        <w:spacing w:line="240" w:lineRule="auto"/>
        <w:rPr>
          <w:rFonts w:ascii="Times New Roman" w:hAnsi="Times New Roman"/>
          <w:b/>
          <w:bCs/>
          <w:color w:val="000000"/>
          <w:u w:val="single"/>
          <w:lang w:val="sr-Cyrl-CS"/>
        </w:rPr>
      </w:pPr>
      <w:r w:rsidRPr="00994043">
        <w:rPr>
          <w:rFonts w:ascii="Times New Roman" w:hAnsi="Times New Roman"/>
          <w:b/>
          <w:bCs/>
          <w:color w:val="000000"/>
          <w:u w:val="single"/>
          <w:lang w:val="sr-Cyrl-CS"/>
        </w:rPr>
        <w:t>9.2. Захтев у погледу рока важења понуде</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Рок важења понуде не може бити краћи од 30 дана од дана отварања понуда.</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Понуђач који прихвати захтев за продужење рока важења понуде на може мењати понуду.</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994043">
        <w:rPr>
          <w:rFonts w:ascii="Times New Roman" w:hAnsi="Times New Roman"/>
          <w:bCs/>
          <w:lang w:val="sr-Cyrl-CS"/>
        </w:rPr>
        <w:t xml:space="preserve"> ће бити одбијена као неприхватљива.</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EA7BDC"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Понуђач који прихвати захтев за продужење рока важења понуде на може мењати понуду.</w:t>
      </w:r>
    </w:p>
    <w:p w:rsidR="00BD293E" w:rsidRPr="00994043" w:rsidRDefault="00BD293E"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lang w:val="sr-Cyrl-CS"/>
        </w:rPr>
        <w:lastRenderedPageBreak/>
        <w:t>10</w:t>
      </w:r>
      <w:r w:rsidRPr="00994043">
        <w:rPr>
          <w:rFonts w:ascii="Times New Roman" w:hAnsi="Times New Roman"/>
          <w:b/>
          <w:bCs/>
          <w:i/>
          <w:iCs/>
          <w:color w:val="000000"/>
          <w:lang w:val="sr-Cyrl-CS"/>
        </w:rPr>
        <w:t>. ВАЛУТА И НАЧИН НА КОЈИ МОРА ДА БУДЕ НАВЕДЕНА И ИЗРАЖЕНА ЦЕНА У ПОНУДИ</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EA7BDC" w:rsidRPr="00994043" w:rsidRDefault="00EA7BDC" w:rsidP="00EA7BDC">
      <w:pPr>
        <w:autoSpaceDE w:val="0"/>
        <w:autoSpaceDN w:val="0"/>
        <w:adjustRightInd w:val="0"/>
        <w:spacing w:line="240" w:lineRule="auto"/>
        <w:rPr>
          <w:rFonts w:ascii="Times New Roman" w:hAnsi="Times New Roman"/>
          <w:bCs/>
          <w:lang w:val="sr-Cyrl-CS"/>
        </w:rPr>
      </w:pPr>
      <w:r w:rsidRPr="00994043">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F30169" w:rsidRDefault="00F30169" w:rsidP="00EA7BDC">
      <w:pPr>
        <w:autoSpaceDE w:val="0"/>
        <w:autoSpaceDN w:val="0"/>
        <w:adjustRightInd w:val="0"/>
        <w:spacing w:line="240" w:lineRule="auto"/>
        <w:rPr>
          <w:rFonts w:ascii="Times New Roman" w:hAnsi="Times New Roman"/>
          <w:bCs/>
          <w:lang w:val="sr-Cyrl-CS"/>
        </w:rPr>
      </w:pPr>
    </w:p>
    <w:p w:rsidR="00EA7BDC" w:rsidRPr="0006035D" w:rsidRDefault="00EA7BDC" w:rsidP="00EA7BDC">
      <w:pPr>
        <w:autoSpaceDE w:val="0"/>
        <w:autoSpaceDN w:val="0"/>
        <w:adjustRightInd w:val="0"/>
        <w:spacing w:line="240" w:lineRule="auto"/>
        <w:rPr>
          <w:rFonts w:ascii="Times New Roman" w:hAnsi="Times New Roman"/>
          <w:bCs/>
          <w:lang w:val="sr-Cyrl-CS"/>
        </w:rPr>
      </w:pPr>
    </w:p>
    <w:p w:rsidR="00EA7BDC" w:rsidRPr="00994043" w:rsidRDefault="00EA7BDC" w:rsidP="00EA7BDC">
      <w:pPr>
        <w:spacing w:line="240" w:lineRule="auto"/>
        <w:jc w:val="both"/>
        <w:rPr>
          <w:rFonts w:ascii="Times New Roman" w:hAnsi="Times New Roman"/>
          <w:b/>
          <w:i/>
          <w:iCs/>
          <w:lang w:val="sr-Cyrl-CS"/>
        </w:rPr>
      </w:pPr>
      <w:r w:rsidRPr="00994043">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A7BDC" w:rsidRPr="00994043" w:rsidRDefault="00EA7BDC" w:rsidP="00EA7BDC">
      <w:pPr>
        <w:spacing w:line="240" w:lineRule="auto"/>
        <w:jc w:val="both"/>
        <w:rPr>
          <w:rFonts w:ascii="Times New Roman" w:eastAsia="TimesNewRomanPSMT" w:hAnsi="Times New Roman"/>
          <w:bCs/>
          <w:iCs/>
          <w:lang w:val="sr-Cyrl-CS"/>
        </w:rPr>
      </w:pPr>
      <w:r w:rsidRPr="00994043">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EA7BDC" w:rsidRPr="00994043" w:rsidRDefault="00EA7BDC" w:rsidP="00EA7BDC">
      <w:pPr>
        <w:spacing w:line="240" w:lineRule="auto"/>
        <w:jc w:val="both"/>
        <w:rPr>
          <w:rFonts w:ascii="Times New Roman" w:eastAsia="TimesNewRomanPSMT" w:hAnsi="Times New Roman"/>
          <w:bCs/>
          <w:iCs/>
          <w:lang w:val="sr-Cyrl-CS"/>
        </w:rPr>
      </w:pPr>
      <w:r w:rsidRPr="00994043">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A7BDC" w:rsidRDefault="00EA7BDC" w:rsidP="00EA7BDC">
      <w:pPr>
        <w:spacing w:line="240" w:lineRule="auto"/>
        <w:jc w:val="both"/>
        <w:rPr>
          <w:rFonts w:ascii="Times New Roman" w:eastAsia="TimesNewRomanPSMT" w:hAnsi="Times New Roman"/>
          <w:bCs/>
          <w:iCs/>
          <w:lang w:val="sr-Cyrl-CS"/>
        </w:rPr>
      </w:pPr>
      <w:r w:rsidRPr="00994043">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EA7BDC" w:rsidRPr="0006035D" w:rsidRDefault="00EA7BDC" w:rsidP="00EA7BDC">
      <w:pPr>
        <w:spacing w:line="240" w:lineRule="auto"/>
        <w:jc w:val="both"/>
        <w:rPr>
          <w:rFonts w:ascii="Times New Roman" w:hAnsi="Times New Roman"/>
          <w:b/>
          <w:i/>
          <w:iCs/>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lang w:val="sr-Cyrl-CS"/>
        </w:rPr>
        <w:t>1</w:t>
      </w:r>
      <w:r>
        <w:rPr>
          <w:rFonts w:ascii="Times New Roman" w:hAnsi="Times New Roman"/>
          <w:b/>
          <w:bCs/>
          <w:i/>
          <w:iCs/>
          <w:lang w:val="sr-Cyrl-CS"/>
        </w:rPr>
        <w:t>2</w:t>
      </w:r>
      <w:r w:rsidRPr="00994043">
        <w:rPr>
          <w:rFonts w:ascii="Times New Roman" w:hAnsi="Times New Roman"/>
          <w:b/>
          <w:bCs/>
          <w:i/>
          <w:iCs/>
          <w:lang w:val="sr-Cyrl-CS"/>
        </w:rPr>
        <w:t>. ЗАШТИТА ПОВЕРЉИВОСТИ ПОДАТАКА КОЈЕ НАРУЧИЛАЦ СТАВЉА</w:t>
      </w:r>
      <w:r w:rsidRPr="00994043">
        <w:rPr>
          <w:rFonts w:ascii="Times New Roman" w:hAnsi="Times New Roman"/>
          <w:b/>
          <w:bCs/>
          <w:i/>
          <w:iCs/>
          <w:color w:val="000000"/>
          <w:lang w:val="sr-Cyrl-CS"/>
        </w:rPr>
        <w:t xml:space="preserve"> ПОНУЂАЧИМА НА РАСПОЛАГАЊЕ, УКЉУЧУЈУЋИ И ЊИХОВЕ ПОДИЗВОЂАЧЕ</w:t>
      </w:r>
    </w:p>
    <w:p w:rsidR="00EA7BDC" w:rsidRDefault="00EA7BDC" w:rsidP="00EA7BDC">
      <w:pPr>
        <w:autoSpaceDE w:val="0"/>
        <w:autoSpaceDN w:val="0"/>
        <w:adjustRightInd w:val="0"/>
        <w:spacing w:line="240" w:lineRule="auto"/>
        <w:rPr>
          <w:rFonts w:ascii="Times New Roman" w:hAnsi="Times New Roman"/>
          <w:bCs/>
          <w:color w:val="000000"/>
          <w:lang w:val="sr-Cyrl-CS"/>
        </w:rPr>
      </w:pPr>
      <w:r w:rsidRPr="00994043">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EA7BDC" w:rsidRPr="00117702" w:rsidRDefault="00EA7BDC" w:rsidP="00EA7BDC">
      <w:pPr>
        <w:autoSpaceDE w:val="0"/>
        <w:autoSpaceDN w:val="0"/>
        <w:adjustRightInd w:val="0"/>
        <w:spacing w:line="240" w:lineRule="auto"/>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3</w:t>
      </w:r>
      <w:r w:rsidRPr="00994043">
        <w:rPr>
          <w:rFonts w:ascii="Times New Roman" w:hAnsi="Times New Roman"/>
          <w:b/>
          <w:bCs/>
          <w:i/>
          <w:iCs/>
          <w:color w:val="000000"/>
          <w:lang w:val="sr-Cyrl-CS"/>
        </w:rPr>
        <w:t>. ДОДАТНЕ ИНФОРМАЦИЈЕ ИЛИ ПОЈАШЊЕЊА У ВЕЗИ СА ПРИПРЕМАЊЕМ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EA7BDC"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994043">
        <w:rPr>
          <w:rFonts w:ascii="Times New Roman" w:hAnsi="Times New Roman"/>
          <w:b/>
          <w:bCs/>
          <w:color w:val="000000"/>
          <w:lang w:val="sr-Cyrl-CS"/>
        </w:rPr>
        <w:t>ЈН</w:t>
      </w:r>
      <w:r>
        <w:rPr>
          <w:rFonts w:ascii="Times New Roman" w:hAnsi="Times New Roman"/>
          <w:b/>
          <w:bCs/>
          <w:color w:val="000000"/>
          <w:lang w:val="sr-Cyrl-CS"/>
        </w:rPr>
        <w:t xml:space="preserve"> БР. </w:t>
      </w:r>
      <w:r w:rsidR="00F94D0F">
        <w:rPr>
          <w:rFonts w:ascii="Times New Roman" w:hAnsi="Times New Roman"/>
          <w:b/>
          <w:bCs/>
          <w:lang w:val="sr-Cyrl-CS"/>
        </w:rPr>
        <w:t>4/20</w:t>
      </w:r>
      <w:r w:rsidRPr="00994043">
        <w:rPr>
          <w:rFonts w:ascii="Times New Roman" w:hAnsi="Times New Roman"/>
          <w:b/>
          <w:bCs/>
          <w:lang w:val="sr-Cyrl-CS"/>
        </w:rPr>
        <w:t>-</w:t>
      </w:r>
      <w:r>
        <w:rPr>
          <w:rFonts w:ascii="Times New Roman" w:hAnsi="Times New Roman"/>
          <w:b/>
          <w:bCs/>
          <w:lang w:val="sr-Cyrl-CS"/>
        </w:rPr>
        <w:t xml:space="preserve"> УСЛУГЕ</w:t>
      </w:r>
      <w:r w:rsidRPr="00994043">
        <w:rPr>
          <w:rFonts w:ascii="Times New Roman" w:hAnsi="Times New Roman"/>
          <w:b/>
          <w:bCs/>
          <w:sz w:val="20"/>
          <w:szCs w:val="20"/>
          <w:lang w:val="sr-Cyrl-CS"/>
        </w:rPr>
        <w:t xml:space="preserve"> –</w:t>
      </w:r>
      <w:r w:rsidRPr="00477E81">
        <w:rPr>
          <w:rFonts w:ascii="Times New Roman" w:hAnsi="Times New Roman"/>
          <w:b/>
          <w:lang w:val="sr-Cyrl-CS"/>
        </w:rPr>
        <w:t xml:space="preserve"> </w:t>
      </w:r>
      <w:r>
        <w:rPr>
          <w:rFonts w:ascii="Times New Roman" w:hAnsi="Times New Roman"/>
          <w:b/>
          <w:lang w:val="sr-Cyrl-CS"/>
        </w:rPr>
        <w:t>Превоз радника на посао и са посла</w:t>
      </w:r>
      <w:r w:rsidR="00F94D0F">
        <w:rPr>
          <w:rFonts w:ascii="Times New Roman" w:hAnsi="Times New Roman"/>
          <w:b/>
          <w:bCs/>
          <w:sz w:val="24"/>
          <w:szCs w:val="24"/>
          <w:lang w:val="sr-Cyrl-CS"/>
        </w:rPr>
        <w:t xml:space="preserve"> за 2020</w:t>
      </w:r>
      <w:r w:rsidR="004A179E">
        <w:rPr>
          <w:rFonts w:ascii="Times New Roman" w:hAnsi="Times New Roman"/>
          <w:b/>
          <w:bCs/>
          <w:sz w:val="24"/>
          <w:szCs w:val="24"/>
          <w:lang w:val="sr-Cyrl-CS"/>
        </w:rPr>
        <w:t>.</w:t>
      </w:r>
      <w:r>
        <w:rPr>
          <w:rFonts w:ascii="Times New Roman" w:hAnsi="Times New Roman"/>
          <w:b/>
          <w:bCs/>
          <w:sz w:val="24"/>
          <w:szCs w:val="24"/>
          <w:lang w:val="sr-Cyrl-CS"/>
        </w:rPr>
        <w:t xml:space="preserve"> годину ЈН.БР</w:t>
      </w:r>
      <w:r w:rsidRPr="00994043">
        <w:rPr>
          <w:rFonts w:ascii="Times New Roman" w:hAnsi="Times New Roman"/>
          <w:b/>
          <w:bCs/>
          <w:sz w:val="24"/>
          <w:szCs w:val="24"/>
          <w:lang w:val="sr-Cyrl-CS"/>
        </w:rPr>
        <w:t xml:space="preserve">. </w:t>
      </w:r>
      <w:r w:rsidR="00F94D0F">
        <w:rPr>
          <w:rFonts w:ascii="Times New Roman" w:hAnsi="Times New Roman"/>
          <w:b/>
          <w:lang w:val="sr-Cyrl-CS"/>
        </w:rPr>
        <w:t>4/20</w:t>
      </w:r>
      <w:r w:rsidRPr="00994043">
        <w:rPr>
          <w:rFonts w:ascii="Times New Roman" w:hAnsi="Times New Roman"/>
          <w:b/>
          <w:lang w:val="sr-Cyrl-CS"/>
        </w:rPr>
        <w:t xml:space="preserve"> - </w:t>
      </w:r>
      <w:r w:rsidRPr="00994043">
        <w:rPr>
          <w:rFonts w:ascii="Times New Roman" w:hAnsi="Times New Roman"/>
          <w:b/>
          <w:bCs/>
          <w:lang w:val="sr-Cyrl-CS"/>
        </w:rPr>
        <w:t>НЕ ОТВАРАТИ”.</w:t>
      </w:r>
    </w:p>
    <w:p w:rsidR="00EA7BDC" w:rsidRPr="00477E81"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Cs/>
          <w:color w:val="000000"/>
          <w:lang w:val="sr-Cyrl-CS"/>
        </w:rPr>
        <w:lastRenderedPageBreak/>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2D484C" w:rsidRPr="00994043" w:rsidRDefault="00EA7BDC" w:rsidP="00EA7BDC">
      <w:pPr>
        <w:autoSpaceDE w:val="0"/>
        <w:autoSpaceDN w:val="0"/>
        <w:adjustRightInd w:val="0"/>
        <w:spacing w:line="240" w:lineRule="auto"/>
        <w:jc w:val="both"/>
        <w:rPr>
          <w:rFonts w:ascii="Times New Roman" w:hAnsi="Times New Roman"/>
          <w:b/>
          <w:bCs/>
          <w:color w:val="000000"/>
          <w:lang w:val="sr-Cyrl-CS"/>
        </w:rPr>
      </w:pPr>
      <w:r w:rsidRPr="00994043">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EA7BDC" w:rsidRPr="0006035D" w:rsidRDefault="00EA7BDC" w:rsidP="00EA7BDC">
      <w:pPr>
        <w:autoSpaceDE w:val="0"/>
        <w:autoSpaceDN w:val="0"/>
        <w:adjustRightInd w:val="0"/>
        <w:spacing w:line="240" w:lineRule="auto"/>
        <w:jc w:val="both"/>
        <w:rPr>
          <w:rFonts w:ascii="Times New Roman" w:hAnsi="Times New Roman"/>
          <w:b/>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4</w:t>
      </w:r>
      <w:r w:rsidRPr="00994043">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У случају разлике између јединичне и укупне цене, меродавна је јединична цена.</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EA7BDC" w:rsidRPr="0006035D" w:rsidRDefault="00EA7BDC" w:rsidP="00EA7BDC">
      <w:pPr>
        <w:autoSpaceDE w:val="0"/>
        <w:autoSpaceDN w:val="0"/>
        <w:adjustRightInd w:val="0"/>
        <w:spacing w:line="240" w:lineRule="auto"/>
        <w:jc w:val="both"/>
        <w:rPr>
          <w:rFonts w:ascii="Times New Roman" w:hAnsi="Times New Roman"/>
          <w:b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5</w:t>
      </w:r>
      <w:r w:rsidRPr="00994043">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EA7BDC"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EA7BDC" w:rsidRPr="002A4603" w:rsidRDefault="00EA7BDC"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jc w:val="both"/>
        <w:rPr>
          <w:rFonts w:ascii="Times New Roman" w:hAnsi="Times New Roman"/>
          <w:b/>
          <w:bCs/>
          <w:lang w:val="sr-Cyrl-CS"/>
        </w:rPr>
      </w:pPr>
      <w:r w:rsidRPr="00994043">
        <w:rPr>
          <w:rFonts w:ascii="Times New Roman" w:hAnsi="Times New Roman"/>
          <w:b/>
          <w:bCs/>
          <w:lang w:val="sr-Cyrl-CS"/>
        </w:rPr>
        <w:t>1</w:t>
      </w:r>
      <w:r>
        <w:rPr>
          <w:rFonts w:ascii="Times New Roman" w:hAnsi="Times New Roman"/>
          <w:b/>
          <w:bCs/>
          <w:lang w:val="sr-Cyrl-CS"/>
        </w:rPr>
        <w:t>6</w:t>
      </w:r>
      <w:r w:rsidRPr="00994043">
        <w:rPr>
          <w:rFonts w:ascii="Times New Roman" w:hAnsi="Times New Roman"/>
          <w:b/>
          <w:bCs/>
          <w:lang w:val="sr-Cyrl-CS"/>
        </w:rPr>
        <w:t xml:space="preserve">. ПОШТОВАЊЕ ОБАВЕЗА КОЈЕ ПРОИЗИЛАЗЕ ИЗ ВАЖЕЋИХ ПРОПИСА </w:t>
      </w:r>
    </w:p>
    <w:p w:rsidR="00EA7BDC" w:rsidRDefault="00EA7BDC" w:rsidP="00EA7BDC">
      <w:pPr>
        <w:spacing w:line="240" w:lineRule="auto"/>
        <w:jc w:val="both"/>
        <w:rPr>
          <w:rFonts w:ascii="Times New Roman" w:hAnsi="Times New Roman"/>
          <w:lang w:val="sr-Cyrl-CS"/>
        </w:rPr>
      </w:pPr>
      <w:r w:rsidRPr="00994043">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994043">
        <w:rPr>
          <w:rFonts w:ascii="Times New Roman" w:hAnsi="Times New Roman"/>
          <w:lang w:val="sr-Cyrl-CS"/>
        </w:rPr>
        <w:lastRenderedPageBreak/>
        <w:t xml:space="preserve">запошљавању и условима рада, заштити животне средине, као и </w:t>
      </w:r>
      <w:r w:rsidRPr="00994043">
        <w:rPr>
          <w:rFonts w:ascii="Times New Roman" w:hAnsi="Times New Roman"/>
          <w:bCs/>
          <w:lang w:val="sr-Cyrl-CS"/>
        </w:rPr>
        <w:t>да</w:t>
      </w:r>
      <w:r w:rsidRPr="00994043">
        <w:rPr>
          <w:rFonts w:ascii="Times New Roman" w:hAnsi="Times New Roman"/>
          <w:lang w:val="sr-Cyrl-CS"/>
        </w:rPr>
        <w:t xml:space="preserve"> нема забрану обављања делатности која је на снази у време подношења понуде ( Образац 5).</w:t>
      </w:r>
    </w:p>
    <w:p w:rsidR="00BD293E" w:rsidRPr="002D484C" w:rsidRDefault="00BD293E" w:rsidP="00EA7BDC">
      <w:pPr>
        <w:spacing w:line="240" w:lineRule="auto"/>
        <w:jc w:val="both"/>
        <w:rPr>
          <w:rFonts w:ascii="Times New Roman" w:hAnsi="Times New Roman"/>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7</w:t>
      </w:r>
      <w:r w:rsidRPr="00994043">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EA7BDC" w:rsidRPr="00994043"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9A37BA" w:rsidRDefault="009A37BA" w:rsidP="00EA7BDC">
      <w:pPr>
        <w:autoSpaceDE w:val="0"/>
        <w:autoSpaceDN w:val="0"/>
        <w:adjustRightInd w:val="0"/>
        <w:spacing w:line="240" w:lineRule="auto"/>
        <w:rPr>
          <w:rFonts w:ascii="Times New Roman" w:hAnsi="Times New Roman"/>
          <w:b/>
          <w:bCs/>
          <w:i/>
          <w:iCs/>
          <w:color w:val="000000"/>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sidRPr="00994043">
        <w:rPr>
          <w:rFonts w:ascii="Times New Roman" w:hAnsi="Times New Roman"/>
          <w:b/>
          <w:bCs/>
          <w:i/>
          <w:iCs/>
          <w:color w:val="000000"/>
          <w:lang w:val="sr-Cyrl-CS"/>
        </w:rPr>
        <w:t>1</w:t>
      </w:r>
      <w:r>
        <w:rPr>
          <w:rFonts w:ascii="Times New Roman" w:hAnsi="Times New Roman"/>
          <w:b/>
          <w:bCs/>
          <w:i/>
          <w:iCs/>
          <w:color w:val="000000"/>
          <w:lang w:val="sr-Cyrl-CS"/>
        </w:rPr>
        <w:t>8</w:t>
      </w:r>
      <w:r w:rsidRPr="00994043">
        <w:rPr>
          <w:rFonts w:ascii="Times New Roman" w:hAnsi="Times New Roman"/>
          <w:b/>
          <w:bCs/>
          <w:i/>
          <w:iCs/>
          <w:color w:val="000000"/>
          <w:lang w:val="sr-Cyrl-CS"/>
        </w:rPr>
        <w:t>. НАЧИН И РОК ЗА ПОДНОШЕЊЕ ЗАХТЕВА ЗА ЗАШТИТУ ПРАВА ПОНУЂАЧА</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994043">
        <w:rPr>
          <w:rFonts w:ascii="Times New Roman" w:hAnsi="Times New Roman"/>
          <w:b/>
          <w:bCs/>
          <w:lang w:val="sr-Cyrl-CS"/>
        </w:rPr>
        <w:t>3</w:t>
      </w:r>
      <w:r w:rsidRPr="00994043">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 xml:space="preserve">После доношења одлуке о додели уговора рок за подношење захтева за заштиту права је </w:t>
      </w:r>
      <w:r w:rsidRPr="00994043">
        <w:rPr>
          <w:rFonts w:ascii="Times New Roman" w:hAnsi="Times New Roman"/>
          <w:b/>
          <w:bCs/>
          <w:lang w:val="sr-Cyrl-CS"/>
        </w:rPr>
        <w:t>5</w:t>
      </w:r>
      <w:r w:rsidRPr="00994043">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EA7BDC" w:rsidRPr="00994043"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7BDC" w:rsidRDefault="00EA7BDC" w:rsidP="00EA7BDC">
      <w:pPr>
        <w:autoSpaceDE w:val="0"/>
        <w:autoSpaceDN w:val="0"/>
        <w:adjustRightInd w:val="0"/>
        <w:spacing w:line="240" w:lineRule="auto"/>
        <w:jc w:val="both"/>
        <w:rPr>
          <w:rFonts w:ascii="Times New Roman" w:hAnsi="Times New Roman"/>
          <w:bCs/>
          <w:lang w:val="sr-Cyrl-CS"/>
        </w:rPr>
      </w:pPr>
      <w:r w:rsidRPr="00994043">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права.Подносилац захтева је дужан да на рачун буџета Републике Србије уплати таксу од 60.000,00 динара (број жиро рачуна:</w:t>
      </w:r>
      <w:r w:rsidRPr="00994043">
        <w:rPr>
          <w:rFonts w:ascii="Times New Roman" w:hAnsi="Times New Roman"/>
          <w:lang w:val="sr-Cyrl-CS"/>
        </w:rPr>
        <w:t xml:space="preserve"> 840-30678845-06</w:t>
      </w:r>
      <w:r w:rsidRPr="00994043">
        <w:rPr>
          <w:rFonts w:ascii="Times New Roman" w:eastAsia="TimesNewRomanPSMT" w:hAnsi="Times New Roman"/>
          <w:bCs/>
          <w:lang w:val="sr-Cyrl-CS"/>
        </w:rPr>
        <w:t>, шифра плаћања: 153 или 253</w:t>
      </w:r>
      <w:r w:rsidRPr="00994043">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BD293E" w:rsidRPr="00E77DA5" w:rsidRDefault="00BD293E" w:rsidP="00EA7BDC">
      <w:pPr>
        <w:autoSpaceDE w:val="0"/>
        <w:autoSpaceDN w:val="0"/>
        <w:adjustRightInd w:val="0"/>
        <w:spacing w:line="240" w:lineRule="auto"/>
        <w:jc w:val="both"/>
        <w:rPr>
          <w:rFonts w:ascii="Times New Roman" w:hAnsi="Times New Roman"/>
          <w:bCs/>
          <w:lang w:val="sr-Cyrl-CS"/>
        </w:rPr>
      </w:pPr>
    </w:p>
    <w:p w:rsidR="00EA7BDC" w:rsidRPr="00994043" w:rsidRDefault="00EA7BDC" w:rsidP="00EA7BDC">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994043">
        <w:rPr>
          <w:rFonts w:ascii="Times New Roman" w:hAnsi="Times New Roman"/>
          <w:b/>
          <w:bCs/>
          <w:i/>
          <w:iCs/>
          <w:color w:val="000000"/>
          <w:lang w:val="sr-Cyrl-CS"/>
        </w:rPr>
        <w:t>. РОК У КОЈЕМ ЋЕ УГОВОР БИТИ ЗАКЉУЧЕН</w:t>
      </w:r>
    </w:p>
    <w:p w:rsidR="00EA7BDC" w:rsidRDefault="00EA7BDC" w:rsidP="00EA7BDC">
      <w:pPr>
        <w:autoSpaceDE w:val="0"/>
        <w:autoSpaceDN w:val="0"/>
        <w:adjustRightInd w:val="0"/>
        <w:spacing w:line="240" w:lineRule="auto"/>
        <w:jc w:val="both"/>
        <w:rPr>
          <w:rFonts w:ascii="Times New Roman" w:hAnsi="Times New Roman"/>
          <w:bCs/>
          <w:color w:val="000000"/>
          <w:lang w:val="sr-Cyrl-CS"/>
        </w:rPr>
      </w:pPr>
      <w:r w:rsidRPr="00994043">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994043">
        <w:rPr>
          <w:rFonts w:ascii="Times New Roman" w:hAnsi="Times New Roman"/>
          <w:bCs/>
          <w:lang w:val="sr-Cyrl-CS"/>
        </w:rPr>
        <w:t xml:space="preserve"> дана од дана протека рока за  подношење захтева за заштиту права из члана 149. Закона.</w:t>
      </w:r>
      <w:r w:rsidRPr="00994043">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w:t>
      </w:r>
      <w:r w:rsidRPr="00994043">
        <w:rPr>
          <w:rFonts w:ascii="Times New Roman" w:hAnsi="Times New Roman"/>
          <w:bCs/>
          <w:color w:val="000000"/>
          <w:lang w:val="sr-Cyrl-CS"/>
        </w:rPr>
        <w:lastRenderedPageBreak/>
        <w:t>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BD293E" w:rsidRPr="00BC2B14" w:rsidRDefault="00BD293E" w:rsidP="00EA7BDC">
      <w:pPr>
        <w:autoSpaceDE w:val="0"/>
        <w:autoSpaceDN w:val="0"/>
        <w:adjustRightInd w:val="0"/>
        <w:spacing w:line="240" w:lineRule="auto"/>
        <w:jc w:val="both"/>
        <w:rPr>
          <w:rFonts w:ascii="Times New Roman" w:hAnsi="Times New Roman"/>
          <w:bCs/>
          <w:lang w:val="sr-Cyrl-CS"/>
        </w:rPr>
      </w:pPr>
    </w:p>
    <w:p w:rsidR="009A37BA" w:rsidRDefault="009A37BA" w:rsidP="00EA7BDC">
      <w:pPr>
        <w:autoSpaceDE w:val="0"/>
        <w:autoSpaceDN w:val="0"/>
        <w:adjustRightInd w:val="0"/>
        <w:spacing w:line="240" w:lineRule="auto"/>
        <w:jc w:val="both"/>
        <w:rPr>
          <w:rFonts w:ascii="Times New Roman" w:hAnsi="Times New Roman"/>
          <w:bCs/>
          <w:color w:val="000000"/>
          <w:lang w:val="sr-Cyrl-CS"/>
        </w:rPr>
      </w:pPr>
    </w:p>
    <w:p w:rsidR="009A37BA" w:rsidRPr="00BC2B14" w:rsidRDefault="009A37BA" w:rsidP="00EA7BDC">
      <w:pPr>
        <w:autoSpaceDE w:val="0"/>
        <w:autoSpaceDN w:val="0"/>
        <w:adjustRightInd w:val="0"/>
        <w:spacing w:line="240" w:lineRule="auto"/>
        <w:jc w:val="both"/>
        <w:rPr>
          <w:rFonts w:ascii="Times New Roman" w:hAnsi="Times New Roman"/>
          <w:b/>
          <w:bCs/>
          <w:color w:val="000000"/>
          <w:lang w:val="sr-Cyrl-CS"/>
        </w:rPr>
      </w:pPr>
      <w:r w:rsidRPr="00BC2B14">
        <w:rPr>
          <w:rFonts w:ascii="Times New Roman" w:hAnsi="Times New Roman"/>
          <w:b/>
          <w:bCs/>
          <w:color w:val="000000"/>
          <w:lang w:val="sr-Cyrl-CS"/>
        </w:rPr>
        <w:t>НАПОМЕНА: ПОТЕНЦИЈАЛНИ</w:t>
      </w:r>
      <w:r w:rsidR="00BC2B14" w:rsidRPr="00BC2B14">
        <w:rPr>
          <w:rFonts w:ascii="Times New Roman" w:hAnsi="Times New Roman"/>
          <w:b/>
          <w:bCs/>
          <w:color w:val="000000"/>
          <w:lang w:val="sr-Cyrl-CS"/>
        </w:rPr>
        <w:t xml:space="preserve"> </w:t>
      </w:r>
      <w:r w:rsidRPr="00BC2B14">
        <w:rPr>
          <w:rFonts w:ascii="Times New Roman" w:hAnsi="Times New Roman"/>
          <w:b/>
          <w:bCs/>
          <w:color w:val="000000"/>
          <w:lang w:val="sr-Cyrl-CS"/>
        </w:rPr>
        <w:t xml:space="preserve"> ПОНУЂАЧИ</w:t>
      </w:r>
      <w:r w:rsidR="00BD293E">
        <w:rPr>
          <w:rFonts w:ascii="Times New Roman" w:hAnsi="Times New Roman"/>
          <w:b/>
          <w:bCs/>
          <w:color w:val="000000"/>
          <w:lang w:val="sr-Cyrl-CS"/>
        </w:rPr>
        <w:t xml:space="preserve"> МОРАЈУ ИСПОШТОВАТИ СВЕ ОБАВЕЗНЕ И ДОДАТНЕ УСЛОВЕ  ТРАЖЕНЕ ТЕНДЕРСКОМ ДОКУМЕНТАЦИЈОМ </w:t>
      </w:r>
      <w:r w:rsidR="002B76F3">
        <w:rPr>
          <w:rFonts w:ascii="Times New Roman" w:hAnsi="Times New Roman"/>
          <w:b/>
          <w:bCs/>
          <w:color w:val="000000"/>
          <w:lang w:val="sr-Cyrl-CS"/>
        </w:rPr>
        <w:t>И ОБАВЕЗНО СЕ</w:t>
      </w:r>
      <w:r w:rsidR="002B76F3" w:rsidRPr="00BC2B14">
        <w:rPr>
          <w:rFonts w:ascii="Times New Roman" w:hAnsi="Times New Roman"/>
          <w:b/>
          <w:bCs/>
          <w:color w:val="000000"/>
          <w:lang w:val="sr-Cyrl-CS"/>
        </w:rPr>
        <w:t xml:space="preserve"> МОРАЈУ ПРИДРЖАВАТИ НАЗНАЧЕНОГ  ВРЕМЕНА ПОЛАСКА И ДОЛАС</w:t>
      </w:r>
      <w:r w:rsidR="002B76F3">
        <w:rPr>
          <w:rFonts w:ascii="Times New Roman" w:hAnsi="Times New Roman"/>
          <w:b/>
          <w:bCs/>
          <w:color w:val="000000"/>
          <w:lang w:val="sr-Cyrl-CS"/>
        </w:rPr>
        <w:t xml:space="preserve">КА, </w:t>
      </w:r>
      <w:r w:rsidR="002B76F3" w:rsidRPr="00BC2B14">
        <w:rPr>
          <w:rFonts w:ascii="Times New Roman" w:hAnsi="Times New Roman"/>
          <w:b/>
          <w:bCs/>
          <w:color w:val="000000"/>
          <w:lang w:val="sr-Cyrl-CS"/>
        </w:rPr>
        <w:t xml:space="preserve">КАО  И РЕЛАЦИЈА НАЗНАЧЕНИХ </w:t>
      </w:r>
      <w:r w:rsidR="002B76F3">
        <w:rPr>
          <w:rFonts w:ascii="Times New Roman" w:hAnsi="Times New Roman"/>
          <w:b/>
          <w:bCs/>
          <w:color w:val="000000"/>
          <w:lang w:val="sr-Cyrl-CS"/>
        </w:rPr>
        <w:t xml:space="preserve">У </w:t>
      </w:r>
      <w:r w:rsidR="002B76F3" w:rsidRPr="00BC2B14">
        <w:rPr>
          <w:rFonts w:ascii="Times New Roman" w:hAnsi="Times New Roman"/>
          <w:b/>
          <w:bCs/>
          <w:color w:val="000000"/>
          <w:lang w:val="sr-Cyrl-CS"/>
        </w:rPr>
        <w:t>КОНКУРСНО</w:t>
      </w:r>
      <w:r w:rsidR="002B76F3">
        <w:rPr>
          <w:rFonts w:ascii="Times New Roman" w:hAnsi="Times New Roman"/>
          <w:b/>
          <w:bCs/>
          <w:color w:val="000000"/>
          <w:lang w:val="sr-Cyrl-CS"/>
        </w:rPr>
        <w:t>Ј</w:t>
      </w:r>
      <w:r w:rsidR="002B76F3" w:rsidRPr="00BC2B14">
        <w:rPr>
          <w:rFonts w:ascii="Times New Roman" w:hAnsi="Times New Roman"/>
          <w:b/>
          <w:bCs/>
          <w:color w:val="000000"/>
          <w:lang w:val="sr-Cyrl-CS"/>
        </w:rPr>
        <w:t xml:space="preserve"> ДОКУМЕНТАЦИЈ</w:t>
      </w:r>
      <w:r w:rsidR="00A45E3D">
        <w:rPr>
          <w:rFonts w:ascii="Times New Roman" w:hAnsi="Times New Roman"/>
          <w:b/>
          <w:bCs/>
          <w:color w:val="000000"/>
          <w:lang w:val="sr-Cyrl-CS"/>
        </w:rPr>
        <w:t>И</w:t>
      </w:r>
      <w:r w:rsidR="00A45E3D">
        <w:rPr>
          <w:rFonts w:ascii="Times New Roman" w:hAnsi="Times New Roman"/>
          <w:b/>
          <w:bCs/>
          <w:color w:val="000000"/>
          <w:lang w:val="sr-Latn-CS"/>
        </w:rPr>
        <w:t xml:space="preserve">, A </w:t>
      </w:r>
      <w:r w:rsidR="00BD293E">
        <w:rPr>
          <w:rFonts w:ascii="Times New Roman" w:hAnsi="Times New Roman"/>
          <w:b/>
          <w:bCs/>
          <w:color w:val="000000"/>
          <w:lang w:val="sr-Cyrl-CS"/>
        </w:rPr>
        <w:t xml:space="preserve">СВЕ У ЦИЉУ ПРУЖАЊА КВАЛИТЕТНОГ, СИГУРНОГ </w:t>
      </w:r>
      <w:r w:rsidRPr="00BC2B14">
        <w:rPr>
          <w:rFonts w:ascii="Times New Roman" w:hAnsi="Times New Roman"/>
          <w:b/>
          <w:bCs/>
          <w:color w:val="000000"/>
          <w:lang w:val="sr-Cyrl-CS"/>
        </w:rPr>
        <w:t xml:space="preserve"> </w:t>
      </w:r>
      <w:r w:rsidR="002B76F3">
        <w:rPr>
          <w:rFonts w:ascii="Times New Roman" w:hAnsi="Times New Roman"/>
          <w:b/>
          <w:bCs/>
          <w:color w:val="000000"/>
          <w:lang w:val="sr-Cyrl-CS"/>
        </w:rPr>
        <w:t>ПРЕВОЗА , ШТО ЈЕ ОД ВЕОМА БИТНОГ ЗНАЧАЈА ЗА ПОСЛОВАЊЕ УСТАНОВЕ,ЗАПОСЛЕНИХ РАДНИКА И САМИХ КОРИСНИКА.</w:t>
      </w:r>
    </w:p>
    <w:p w:rsidR="009878AF" w:rsidRPr="00994043" w:rsidRDefault="009878AF" w:rsidP="005070CF">
      <w:pPr>
        <w:suppressAutoHyphens/>
        <w:spacing w:line="100" w:lineRule="atLeast"/>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2B76F3">
      <w:pPr>
        <w:suppressAutoHyphens/>
        <w:spacing w:line="100" w:lineRule="atLeast"/>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342E8C" w:rsidRDefault="00342E8C" w:rsidP="009878AF">
      <w:pPr>
        <w:suppressAutoHyphens/>
        <w:spacing w:line="100" w:lineRule="atLeast"/>
        <w:jc w:val="center"/>
        <w:rPr>
          <w:rFonts w:ascii="Times New Roman" w:hAnsi="Times New Roman"/>
          <w:b/>
          <w:lang w:val="sr-Cyrl-CS"/>
        </w:rPr>
      </w:pPr>
    </w:p>
    <w:p w:rsidR="009878AF" w:rsidRDefault="009878AF" w:rsidP="009878AF">
      <w:pPr>
        <w:suppressAutoHyphens/>
        <w:spacing w:line="100" w:lineRule="atLeast"/>
        <w:jc w:val="center"/>
        <w:rPr>
          <w:rFonts w:ascii="Times New Roman" w:hAnsi="Times New Roman"/>
          <w:b/>
          <w:lang w:val="sr-Cyrl-CS"/>
        </w:rPr>
      </w:pPr>
      <w:r w:rsidRPr="00994043">
        <w:rPr>
          <w:rFonts w:ascii="Times New Roman" w:hAnsi="Times New Roman"/>
          <w:b/>
          <w:lang w:val="sr-Cyrl-CS"/>
        </w:rPr>
        <w:t xml:space="preserve">ЈАВНА НАБАВКА МАЛЕ ВРЕДНОСТИ </w:t>
      </w:r>
      <w:r>
        <w:rPr>
          <w:rFonts w:ascii="Times New Roman" w:hAnsi="Times New Roman"/>
          <w:b/>
          <w:lang w:val="sr-Cyrl-CS"/>
        </w:rPr>
        <w:t>УСЛУГЕ – ПРЕВОЗ РАДНИКА НА ПОСАО И СА ПОСЛА</w:t>
      </w:r>
    </w:p>
    <w:p w:rsidR="009878AF" w:rsidRPr="00BC36AE" w:rsidRDefault="009878AF" w:rsidP="005070C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994043">
        <w:rPr>
          <w:rFonts w:ascii="Times New Roman" w:hAnsi="Times New Roman"/>
          <w:b/>
          <w:bCs/>
          <w:lang w:val="sr-Cyrl-CS"/>
        </w:rPr>
        <w:t xml:space="preserve"> </w:t>
      </w:r>
      <w:r>
        <w:rPr>
          <w:rFonts w:ascii="Times New Roman" w:hAnsi="Times New Roman"/>
          <w:b/>
          <w:bCs/>
          <w:lang w:val="sr-Cyrl-CS"/>
        </w:rPr>
        <w:t xml:space="preserve">     ЈН.</w:t>
      </w:r>
      <w:r w:rsidRPr="004E3A1D">
        <w:rPr>
          <w:rFonts w:ascii="Times New Roman" w:hAnsi="Times New Roman"/>
          <w:b/>
        </w:rPr>
        <w:t>БР.</w:t>
      </w:r>
      <w:r w:rsidR="00F94D0F">
        <w:rPr>
          <w:rFonts w:ascii="Times New Roman" w:hAnsi="Times New Roman"/>
          <w:b/>
          <w:lang w:val="sr-Cyrl-CS"/>
        </w:rPr>
        <w:t>4</w:t>
      </w:r>
      <w:r>
        <w:rPr>
          <w:rFonts w:ascii="Times New Roman" w:hAnsi="Times New Roman"/>
          <w:b/>
          <w:lang w:val="sr-Cyrl-CS"/>
        </w:rPr>
        <w:t>/</w:t>
      </w:r>
      <w:r w:rsidR="00F94D0F">
        <w:rPr>
          <w:rFonts w:ascii="Times New Roman" w:hAnsi="Times New Roman"/>
          <w:b/>
          <w:lang w:val="sr-Cyrl-CS"/>
        </w:rPr>
        <w:t>20</w:t>
      </w:r>
    </w:p>
    <w:sectPr w:rsidR="009878AF" w:rsidRPr="00BC36AE" w:rsidSect="005F5CCB">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BC0" w:rsidRDefault="006A5BC0" w:rsidP="005A45BC">
      <w:pPr>
        <w:spacing w:after="0" w:line="240" w:lineRule="auto"/>
      </w:pPr>
      <w:r>
        <w:separator/>
      </w:r>
    </w:p>
  </w:endnote>
  <w:endnote w:type="continuationSeparator" w:id="1">
    <w:p w:rsidR="006A5BC0" w:rsidRDefault="006A5BC0" w:rsidP="005A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F0" w:rsidRDefault="00586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797"/>
      <w:docPartObj>
        <w:docPartGallery w:val="Page Numbers (Bottom of Page)"/>
        <w:docPartUnique/>
      </w:docPartObj>
    </w:sdtPr>
    <w:sdtContent>
      <w:p w:rsidR="00586FF0" w:rsidRDefault="0075065D">
        <w:pPr>
          <w:pStyle w:val="Footer"/>
          <w:jc w:val="center"/>
        </w:pPr>
        <w:fldSimple w:instr=" PAGE   \* MERGEFORMAT ">
          <w:r w:rsidR="00A2258D">
            <w:rPr>
              <w:noProof/>
            </w:rPr>
            <w:t>27</w:t>
          </w:r>
        </w:fldSimple>
      </w:p>
    </w:sdtContent>
  </w:sdt>
  <w:p w:rsidR="00586FF0" w:rsidRDefault="00586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F0" w:rsidRDefault="00586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BC0" w:rsidRDefault="006A5BC0" w:rsidP="005A45BC">
      <w:pPr>
        <w:spacing w:after="0" w:line="240" w:lineRule="auto"/>
      </w:pPr>
      <w:r>
        <w:separator/>
      </w:r>
    </w:p>
  </w:footnote>
  <w:footnote w:type="continuationSeparator" w:id="1">
    <w:p w:rsidR="006A5BC0" w:rsidRDefault="006A5BC0" w:rsidP="005A4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F0" w:rsidRDefault="00586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F0" w:rsidRDefault="00586F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F0" w:rsidRDefault="00586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singleLevel"/>
    <w:tmpl w:val="D5966BE0"/>
    <w:name w:val="WW8Num7"/>
    <w:lvl w:ilvl="0">
      <w:start w:val="1"/>
      <w:numFmt w:val="decimal"/>
      <w:lvlText w:val="%1)"/>
      <w:lvlJc w:val="left"/>
      <w:pPr>
        <w:tabs>
          <w:tab w:val="num" w:pos="720"/>
        </w:tabs>
        <w:ind w:left="720" w:hanging="360"/>
      </w:pPr>
      <w:rPr>
        <w:rFonts w:ascii="Arial" w:hAnsi="Arial" w:cs="Arial" w:hint="default"/>
        <w:b/>
        <w:i/>
        <w:lang w:val="sr-Cyrl-C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93A279D"/>
    <w:multiLevelType w:val="hybridMultilevel"/>
    <w:tmpl w:val="7486A17E"/>
    <w:lvl w:ilvl="0" w:tplc="01C0A17A">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32631AF"/>
    <w:multiLevelType w:val="hybridMultilevel"/>
    <w:tmpl w:val="2E0E4A9A"/>
    <w:lvl w:ilvl="0" w:tplc="8632C3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15F1519"/>
    <w:multiLevelType w:val="hybridMultilevel"/>
    <w:tmpl w:val="5DB2CF98"/>
    <w:lvl w:ilvl="0" w:tplc="0409000F">
      <w:start w:val="1"/>
      <w:numFmt w:val="decimal"/>
      <w:lvlText w:val="%1."/>
      <w:lvlJc w:val="left"/>
      <w:pPr>
        <w:tabs>
          <w:tab w:val="num" w:pos="900"/>
        </w:tabs>
        <w:ind w:left="900" w:hanging="360"/>
      </w:pPr>
      <w:rPr>
        <w:rFonts w:hint="default"/>
        <w:lang w:val="sr-Cyrl-CS"/>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91B37D0"/>
    <w:multiLevelType w:val="hybridMultilevel"/>
    <w:tmpl w:val="043E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B5C67"/>
    <w:multiLevelType w:val="hybridMultilevel"/>
    <w:tmpl w:val="2E0E4A9A"/>
    <w:lvl w:ilvl="0" w:tplc="8632C3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C4C6C53"/>
    <w:multiLevelType w:val="hybridMultilevel"/>
    <w:tmpl w:val="4BE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
  </w:num>
  <w:num w:numId="5">
    <w:abstractNumId w:val="6"/>
  </w:num>
  <w:num w:numId="6">
    <w:abstractNumId w:val="15"/>
  </w:num>
  <w:num w:numId="7">
    <w:abstractNumId w:val="11"/>
  </w:num>
  <w:num w:numId="8">
    <w:abstractNumId w:val="3"/>
  </w:num>
  <w:num w:numId="9">
    <w:abstractNumId w:val="10"/>
  </w:num>
  <w:num w:numId="10">
    <w:abstractNumId w:val="4"/>
  </w:num>
  <w:num w:numId="11">
    <w:abstractNumId w:val="8"/>
  </w:num>
  <w:num w:numId="12">
    <w:abstractNumId w:val="13"/>
  </w:num>
  <w:num w:numId="13">
    <w:abstractNumId w:val="7"/>
  </w:num>
  <w:num w:numId="14">
    <w:abstractNumId w:val="2"/>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A6992"/>
    <w:rsid w:val="00000589"/>
    <w:rsid w:val="00007AD8"/>
    <w:rsid w:val="00051618"/>
    <w:rsid w:val="00062A76"/>
    <w:rsid w:val="00064FED"/>
    <w:rsid w:val="00071FFE"/>
    <w:rsid w:val="00074991"/>
    <w:rsid w:val="0009088B"/>
    <w:rsid w:val="00093A92"/>
    <w:rsid w:val="000B2A94"/>
    <w:rsid w:val="000D3F57"/>
    <w:rsid w:val="000F50BC"/>
    <w:rsid w:val="00102FF8"/>
    <w:rsid w:val="001079E9"/>
    <w:rsid w:val="00146DF7"/>
    <w:rsid w:val="00150CBE"/>
    <w:rsid w:val="00154E91"/>
    <w:rsid w:val="00157DE6"/>
    <w:rsid w:val="00190923"/>
    <w:rsid w:val="001A3468"/>
    <w:rsid w:val="001A4786"/>
    <w:rsid w:val="001D06D7"/>
    <w:rsid w:val="0020105C"/>
    <w:rsid w:val="002152DC"/>
    <w:rsid w:val="00234BEA"/>
    <w:rsid w:val="0025122A"/>
    <w:rsid w:val="00256D37"/>
    <w:rsid w:val="002B76F3"/>
    <w:rsid w:val="002D484C"/>
    <w:rsid w:val="002E4B15"/>
    <w:rsid w:val="002E75C1"/>
    <w:rsid w:val="002F6D37"/>
    <w:rsid w:val="00301273"/>
    <w:rsid w:val="00303085"/>
    <w:rsid w:val="0032046C"/>
    <w:rsid w:val="00333388"/>
    <w:rsid w:val="00342E8C"/>
    <w:rsid w:val="00357AF3"/>
    <w:rsid w:val="00367B8A"/>
    <w:rsid w:val="00371351"/>
    <w:rsid w:val="00371879"/>
    <w:rsid w:val="0039394B"/>
    <w:rsid w:val="003A26BD"/>
    <w:rsid w:val="003C38B3"/>
    <w:rsid w:val="003D3848"/>
    <w:rsid w:val="003E09E4"/>
    <w:rsid w:val="003F5F3B"/>
    <w:rsid w:val="004111D4"/>
    <w:rsid w:val="004167D2"/>
    <w:rsid w:val="00450711"/>
    <w:rsid w:val="004700C0"/>
    <w:rsid w:val="00487D8D"/>
    <w:rsid w:val="00496CE9"/>
    <w:rsid w:val="004A179E"/>
    <w:rsid w:val="004B6660"/>
    <w:rsid w:val="004E6F2D"/>
    <w:rsid w:val="004F58DF"/>
    <w:rsid w:val="005070CF"/>
    <w:rsid w:val="00564F60"/>
    <w:rsid w:val="005675AA"/>
    <w:rsid w:val="005727A6"/>
    <w:rsid w:val="00586FF0"/>
    <w:rsid w:val="005A45BC"/>
    <w:rsid w:val="005C674A"/>
    <w:rsid w:val="005F43CB"/>
    <w:rsid w:val="005F5CCB"/>
    <w:rsid w:val="005F7B64"/>
    <w:rsid w:val="0060501B"/>
    <w:rsid w:val="006273C1"/>
    <w:rsid w:val="00643668"/>
    <w:rsid w:val="0068048E"/>
    <w:rsid w:val="006A5BC0"/>
    <w:rsid w:val="006C257C"/>
    <w:rsid w:val="006C3BD2"/>
    <w:rsid w:val="00707357"/>
    <w:rsid w:val="00713CCA"/>
    <w:rsid w:val="00730911"/>
    <w:rsid w:val="00734BF4"/>
    <w:rsid w:val="007503EC"/>
    <w:rsid w:val="0075065D"/>
    <w:rsid w:val="00756EC3"/>
    <w:rsid w:val="00771DE6"/>
    <w:rsid w:val="007731D0"/>
    <w:rsid w:val="00796FB4"/>
    <w:rsid w:val="007A6992"/>
    <w:rsid w:val="007D26D1"/>
    <w:rsid w:val="007E2B09"/>
    <w:rsid w:val="007E4475"/>
    <w:rsid w:val="007E6F92"/>
    <w:rsid w:val="0082380B"/>
    <w:rsid w:val="0082559E"/>
    <w:rsid w:val="0083656F"/>
    <w:rsid w:val="00857ED0"/>
    <w:rsid w:val="00866273"/>
    <w:rsid w:val="00873102"/>
    <w:rsid w:val="008850A4"/>
    <w:rsid w:val="008A2B57"/>
    <w:rsid w:val="008A58A9"/>
    <w:rsid w:val="008B42A6"/>
    <w:rsid w:val="008F1B22"/>
    <w:rsid w:val="008F5B51"/>
    <w:rsid w:val="008F5D4E"/>
    <w:rsid w:val="00967A38"/>
    <w:rsid w:val="00971F94"/>
    <w:rsid w:val="009878AF"/>
    <w:rsid w:val="00994043"/>
    <w:rsid w:val="009A37BA"/>
    <w:rsid w:val="009A4967"/>
    <w:rsid w:val="009A6785"/>
    <w:rsid w:val="009B1445"/>
    <w:rsid w:val="009B7FCA"/>
    <w:rsid w:val="009C53E4"/>
    <w:rsid w:val="009E6191"/>
    <w:rsid w:val="009F67D3"/>
    <w:rsid w:val="00A2258D"/>
    <w:rsid w:val="00A3329F"/>
    <w:rsid w:val="00A349EB"/>
    <w:rsid w:val="00A45E3D"/>
    <w:rsid w:val="00A46D0A"/>
    <w:rsid w:val="00A625C1"/>
    <w:rsid w:val="00A95624"/>
    <w:rsid w:val="00AD71F0"/>
    <w:rsid w:val="00B02CA1"/>
    <w:rsid w:val="00B122E5"/>
    <w:rsid w:val="00B248E8"/>
    <w:rsid w:val="00B26FF4"/>
    <w:rsid w:val="00B33E8A"/>
    <w:rsid w:val="00B37C2F"/>
    <w:rsid w:val="00B450C8"/>
    <w:rsid w:val="00B724D5"/>
    <w:rsid w:val="00B82B0B"/>
    <w:rsid w:val="00B85AE7"/>
    <w:rsid w:val="00B95F2E"/>
    <w:rsid w:val="00BA6690"/>
    <w:rsid w:val="00BA6E48"/>
    <w:rsid w:val="00BC023E"/>
    <w:rsid w:val="00BC2B14"/>
    <w:rsid w:val="00BC65D9"/>
    <w:rsid w:val="00BD293E"/>
    <w:rsid w:val="00BF0BB5"/>
    <w:rsid w:val="00C0774F"/>
    <w:rsid w:val="00C11B44"/>
    <w:rsid w:val="00C24DD7"/>
    <w:rsid w:val="00C32427"/>
    <w:rsid w:val="00C54A66"/>
    <w:rsid w:val="00C55935"/>
    <w:rsid w:val="00C71E4A"/>
    <w:rsid w:val="00C87650"/>
    <w:rsid w:val="00CA41EF"/>
    <w:rsid w:val="00CB5ED5"/>
    <w:rsid w:val="00CF7B5A"/>
    <w:rsid w:val="00D04E6F"/>
    <w:rsid w:val="00D04E76"/>
    <w:rsid w:val="00D23947"/>
    <w:rsid w:val="00D25826"/>
    <w:rsid w:val="00D62369"/>
    <w:rsid w:val="00D8342D"/>
    <w:rsid w:val="00DD21BD"/>
    <w:rsid w:val="00DF25E1"/>
    <w:rsid w:val="00E14689"/>
    <w:rsid w:val="00E37F12"/>
    <w:rsid w:val="00E47B86"/>
    <w:rsid w:val="00E60555"/>
    <w:rsid w:val="00E71A6B"/>
    <w:rsid w:val="00E81215"/>
    <w:rsid w:val="00E84ECD"/>
    <w:rsid w:val="00EA7BDC"/>
    <w:rsid w:val="00EC31AA"/>
    <w:rsid w:val="00EC3755"/>
    <w:rsid w:val="00EE21D5"/>
    <w:rsid w:val="00F04F10"/>
    <w:rsid w:val="00F14EB2"/>
    <w:rsid w:val="00F30169"/>
    <w:rsid w:val="00F31F28"/>
    <w:rsid w:val="00F36328"/>
    <w:rsid w:val="00F43723"/>
    <w:rsid w:val="00F658A2"/>
    <w:rsid w:val="00F71BC3"/>
    <w:rsid w:val="00F76372"/>
    <w:rsid w:val="00F864F7"/>
    <w:rsid w:val="00F92EA4"/>
    <w:rsid w:val="00F937BC"/>
    <w:rsid w:val="00F94D0F"/>
    <w:rsid w:val="00FA55C9"/>
    <w:rsid w:val="00FA6E74"/>
    <w:rsid w:val="00FD5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CB"/>
  </w:style>
  <w:style w:type="paragraph" w:styleId="Heading2">
    <w:name w:val="heading 2"/>
    <w:basedOn w:val="Normal"/>
    <w:next w:val="Normal"/>
    <w:link w:val="Heading2Char"/>
    <w:uiPriority w:val="9"/>
    <w:qFormat/>
    <w:rsid w:val="00C71E4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71E4A"/>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992"/>
    <w:rPr>
      <w:color w:val="0000FF"/>
      <w:u w:val="single"/>
    </w:rPr>
  </w:style>
  <w:style w:type="paragraph" w:styleId="Title">
    <w:name w:val="Title"/>
    <w:basedOn w:val="Normal"/>
    <w:link w:val="TitleChar"/>
    <w:qFormat/>
    <w:rsid w:val="007A699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A6992"/>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7A6992"/>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A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2"/>
    <w:rPr>
      <w:rFonts w:ascii="Tahoma" w:hAnsi="Tahoma" w:cs="Tahoma"/>
      <w:sz w:val="16"/>
      <w:szCs w:val="16"/>
    </w:rPr>
  </w:style>
  <w:style w:type="paragraph" w:customStyle="1" w:styleId="1">
    <w:name w:val="Пасус са листом1"/>
    <w:basedOn w:val="Normal"/>
    <w:qFormat/>
    <w:rsid w:val="005070C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uiPriority w:val="9"/>
    <w:rsid w:val="00C71E4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71E4A"/>
    <w:rPr>
      <w:rFonts w:ascii="Arial" w:eastAsia="Times New Roman" w:hAnsi="Arial" w:cs="Times New Roman"/>
      <w:b/>
      <w:bCs/>
      <w:sz w:val="26"/>
      <w:szCs w:val="26"/>
    </w:rPr>
  </w:style>
  <w:style w:type="paragraph" w:styleId="BodyText2">
    <w:name w:val="Body Text 2"/>
    <w:basedOn w:val="Normal"/>
    <w:link w:val="BodyText2Char"/>
    <w:rsid w:val="00C71E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C71E4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C0774F"/>
    <w:pPr>
      <w:spacing w:after="120"/>
    </w:pPr>
    <w:rPr>
      <w:sz w:val="16"/>
      <w:szCs w:val="16"/>
    </w:rPr>
  </w:style>
  <w:style w:type="character" w:customStyle="1" w:styleId="BodyText3Char">
    <w:name w:val="Body Text 3 Char"/>
    <w:basedOn w:val="DefaultParagraphFont"/>
    <w:link w:val="BodyText3"/>
    <w:uiPriority w:val="99"/>
    <w:rsid w:val="00C0774F"/>
    <w:rPr>
      <w:sz w:val="16"/>
      <w:szCs w:val="16"/>
    </w:rPr>
  </w:style>
  <w:style w:type="paragraph" w:styleId="Header">
    <w:name w:val="header"/>
    <w:basedOn w:val="Normal"/>
    <w:link w:val="HeaderChar"/>
    <w:uiPriority w:val="99"/>
    <w:semiHidden/>
    <w:unhideWhenUsed/>
    <w:rsid w:val="005A45BC"/>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A45BC"/>
  </w:style>
  <w:style w:type="paragraph" w:styleId="Footer">
    <w:name w:val="footer"/>
    <w:basedOn w:val="Normal"/>
    <w:link w:val="FooterChar"/>
    <w:uiPriority w:val="99"/>
    <w:unhideWhenUsed/>
    <w:rsid w:val="005A45BC"/>
    <w:pPr>
      <w:tabs>
        <w:tab w:val="center" w:pos="4702"/>
        <w:tab w:val="right" w:pos="9405"/>
      </w:tabs>
      <w:spacing w:after="0" w:line="240" w:lineRule="auto"/>
    </w:pPr>
  </w:style>
  <w:style w:type="character" w:customStyle="1" w:styleId="FooterChar">
    <w:name w:val="Footer Char"/>
    <w:basedOn w:val="DefaultParagraphFont"/>
    <w:link w:val="Footer"/>
    <w:uiPriority w:val="99"/>
    <w:rsid w:val="005A45BC"/>
  </w:style>
  <w:style w:type="paragraph" w:customStyle="1" w:styleId="ListParagraph1">
    <w:name w:val="List Paragraph1"/>
    <w:basedOn w:val="Normal"/>
    <w:qFormat/>
    <w:rsid w:val="005C674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C148-5467-45A3-9439-B8D19D04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7614</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33</cp:revision>
  <cp:lastPrinted>2020-04-22T15:08:00Z</cp:lastPrinted>
  <dcterms:created xsi:type="dcterms:W3CDTF">2020-04-16T08:15:00Z</dcterms:created>
  <dcterms:modified xsi:type="dcterms:W3CDTF">2020-04-22T15:40:00Z</dcterms:modified>
</cp:coreProperties>
</file>