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F0" w:rsidRPr="006833BC" w:rsidRDefault="00516EF0" w:rsidP="00516EF0">
      <w:pPr>
        <w:suppressAutoHyphens/>
        <w:spacing w:line="100" w:lineRule="atLeast"/>
        <w:rPr>
          <w:rFonts w:ascii="Times New Roman" w:eastAsia="Arial Unicode MS" w:hAnsi="Times New Roman"/>
          <w:color w:val="000000"/>
          <w:kern w:val="1"/>
          <w:sz w:val="24"/>
          <w:szCs w:val="24"/>
          <w:lang w:val="sr-Cyrl-CS" w:eastAsia="ar-SA"/>
        </w:rPr>
      </w:pP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516EF0" w:rsidRPr="001065F9" w:rsidRDefault="00516EF0" w:rsidP="00516EF0">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8"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516EF0" w:rsidRPr="00674929" w:rsidRDefault="00516EF0" w:rsidP="00516EF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516EF0" w:rsidRPr="001065F9" w:rsidRDefault="00516EF0" w:rsidP="00516EF0">
      <w:pPr>
        <w:suppressAutoHyphens/>
        <w:spacing w:line="100" w:lineRule="atLeast"/>
        <w:jc w:val="center"/>
        <w:rPr>
          <w:rFonts w:ascii="Times New Roman" w:eastAsia="Arial Unicode MS" w:hAnsi="Times New Roman"/>
          <w:color w:val="000000"/>
          <w:kern w:val="1"/>
          <w:sz w:val="32"/>
          <w:szCs w:val="32"/>
          <w:lang w:eastAsia="ar-SA"/>
        </w:rPr>
      </w:pPr>
    </w:p>
    <w:p w:rsidR="00516EF0" w:rsidRPr="001065F9" w:rsidRDefault="00516EF0" w:rsidP="00516EF0">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516EF0" w:rsidRPr="001065F9" w:rsidRDefault="00516EF0" w:rsidP="00516EF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516EF0" w:rsidRPr="00516EF0" w:rsidRDefault="00516EF0" w:rsidP="00516EF0">
      <w:pPr>
        <w:autoSpaceDE w:val="0"/>
        <w:autoSpaceDN w:val="0"/>
        <w:adjustRightInd w:val="0"/>
        <w:spacing w:line="240" w:lineRule="auto"/>
        <w:rPr>
          <w:rFonts w:ascii="Times New Roman" w:hAnsi="Times New Roman"/>
          <w:b/>
          <w:bCs/>
          <w:color w:val="000000"/>
        </w:rPr>
      </w:pPr>
    </w:p>
    <w:p w:rsidR="00516EF0" w:rsidRDefault="0016769D" w:rsidP="00516EF0">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sidR="00516EF0">
        <w:rPr>
          <w:rFonts w:ascii="Times New Roman" w:hAnsi="Times New Roman"/>
          <w:b/>
          <w:sz w:val="24"/>
          <w:szCs w:val="24"/>
        </w:rPr>
        <w:t>-</w:t>
      </w:r>
      <w:r w:rsidR="00516EF0">
        <w:rPr>
          <w:rFonts w:ascii="Times New Roman" w:hAnsi="Times New Roman"/>
          <w:b/>
          <w:sz w:val="24"/>
          <w:szCs w:val="24"/>
          <w:lang w:val="sr-Cyrl-CS"/>
        </w:rPr>
        <w:t xml:space="preserve"> ДОБРА</w:t>
      </w:r>
    </w:p>
    <w:p w:rsidR="00516EF0" w:rsidRDefault="00516EF0" w:rsidP="00516EF0">
      <w:pPr>
        <w:jc w:val="center"/>
        <w:rPr>
          <w:rFonts w:ascii="Times New Roman" w:hAnsi="Times New Roman"/>
          <w:b/>
          <w:sz w:val="24"/>
          <w:szCs w:val="24"/>
        </w:rPr>
      </w:pPr>
      <w:r>
        <w:rPr>
          <w:rFonts w:ascii="Times New Roman" w:hAnsi="Times New Roman"/>
          <w:b/>
          <w:sz w:val="24"/>
          <w:szCs w:val="24"/>
          <w:lang w:val="sr-Cyrl-CS"/>
        </w:rPr>
        <w:t>НАБАВКА БЕНЗИНА, НАФТЕ,УЉА И МАЗИВА ЗА 201</w:t>
      </w:r>
      <w:r>
        <w:rPr>
          <w:rFonts w:ascii="Times New Roman" w:hAnsi="Times New Roman"/>
          <w:b/>
          <w:sz w:val="24"/>
          <w:szCs w:val="24"/>
        </w:rPr>
        <w:t>8</w:t>
      </w:r>
      <w:r>
        <w:rPr>
          <w:rFonts w:ascii="Times New Roman" w:hAnsi="Times New Roman"/>
          <w:b/>
          <w:sz w:val="24"/>
          <w:szCs w:val="24"/>
          <w:lang w:val="sr-Cyrl-CS"/>
        </w:rPr>
        <w:t xml:space="preserve"> годину</w:t>
      </w:r>
      <w:r>
        <w:rPr>
          <w:rFonts w:ascii="Times New Roman" w:hAnsi="Times New Roman"/>
          <w:b/>
          <w:sz w:val="24"/>
          <w:szCs w:val="24"/>
        </w:rPr>
        <w:t xml:space="preserve"> ( партија 1 )</w:t>
      </w:r>
    </w:p>
    <w:p w:rsidR="00516EF0" w:rsidRPr="006833BC" w:rsidRDefault="00516EF0" w:rsidP="00516EF0">
      <w:pPr>
        <w:jc w:val="center"/>
        <w:rPr>
          <w:rFonts w:ascii="Times New Roman" w:hAnsi="Times New Roman"/>
          <w:b/>
          <w:sz w:val="24"/>
          <w:szCs w:val="24"/>
        </w:rPr>
      </w:pPr>
      <w:r>
        <w:rPr>
          <w:rFonts w:ascii="Times New Roman" w:hAnsi="Times New Roman"/>
          <w:b/>
          <w:sz w:val="24"/>
          <w:szCs w:val="24"/>
        </w:rPr>
        <w:t>НАБАВКА ЛОЖ УЉА ЗА 2018 ГОДИНУ ( партија 2 )</w:t>
      </w:r>
      <w:r>
        <w:rPr>
          <w:rFonts w:ascii="Times New Roman" w:hAnsi="Times New Roman"/>
          <w:b/>
          <w:sz w:val="24"/>
          <w:szCs w:val="24"/>
          <w:lang w:val="sr-Cyrl-CS"/>
        </w:rPr>
        <w:t xml:space="preserve"> </w:t>
      </w:r>
    </w:p>
    <w:p w:rsidR="00516EF0" w:rsidRDefault="00516EF0" w:rsidP="00516EF0">
      <w:pPr>
        <w:jc w:val="center"/>
        <w:rPr>
          <w:rFonts w:ascii="Times New Roman" w:hAnsi="Times New Roman"/>
          <w:b/>
          <w:sz w:val="24"/>
          <w:szCs w:val="24"/>
          <w:lang w:val="sr-Cyrl-CS"/>
        </w:rPr>
      </w:pPr>
    </w:p>
    <w:p w:rsidR="00516EF0" w:rsidRPr="00144182" w:rsidRDefault="0016769D" w:rsidP="00516EF0">
      <w:pPr>
        <w:jc w:val="center"/>
        <w:rPr>
          <w:rFonts w:ascii="Times New Roman" w:hAnsi="Times New Roman"/>
          <w:b/>
          <w:bCs/>
          <w:sz w:val="24"/>
          <w:szCs w:val="24"/>
          <w:lang w:val="sr-Cyrl-CS"/>
        </w:rPr>
      </w:pPr>
      <w:r>
        <w:rPr>
          <w:rFonts w:ascii="Times New Roman" w:hAnsi="Times New Roman"/>
          <w:b/>
          <w:bCs/>
          <w:sz w:val="24"/>
          <w:szCs w:val="24"/>
          <w:lang w:val="sr-Cyrl-CS"/>
        </w:rPr>
        <w:t>ОТВОРЕНИ ПОСТУПАК</w:t>
      </w:r>
    </w:p>
    <w:p w:rsidR="00516EF0" w:rsidRDefault="00516EF0" w:rsidP="00516EF0">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9/18</w:t>
      </w: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Pr="00FA01DC" w:rsidRDefault="00516EF0" w:rsidP="00516EF0">
      <w:pPr>
        <w:autoSpaceDE w:val="0"/>
        <w:autoSpaceDN w:val="0"/>
        <w:adjustRightInd w:val="0"/>
        <w:spacing w:line="240" w:lineRule="auto"/>
        <w:rPr>
          <w:rFonts w:ascii="Times New Roman" w:hAnsi="Times New Roman"/>
          <w:b/>
          <w:bCs/>
          <w:color w:val="000000"/>
          <w:lang w:val="sr-Cyrl-CS"/>
        </w:rPr>
      </w:pPr>
    </w:p>
    <w:p w:rsidR="00516EF0" w:rsidRPr="00F12835" w:rsidRDefault="00516EF0" w:rsidP="00516EF0">
      <w:pPr>
        <w:autoSpaceDE w:val="0"/>
        <w:autoSpaceDN w:val="0"/>
        <w:adjustRightInd w:val="0"/>
        <w:spacing w:line="240" w:lineRule="auto"/>
        <w:jc w:val="center"/>
        <w:rPr>
          <w:rFonts w:ascii="Times New Roman" w:hAnsi="Times New Roman"/>
          <w:b/>
          <w:bCs/>
          <w:color w:val="000000"/>
        </w:rPr>
      </w:pPr>
    </w:p>
    <w:p w:rsidR="00516EF0" w:rsidRPr="00210A66" w:rsidRDefault="00516EF0" w:rsidP="00516EF0">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516EF0" w:rsidRDefault="00516EF0" w:rsidP="00516EF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ЈУН</w:t>
      </w:r>
      <w:r w:rsidRPr="00210A66">
        <w:rPr>
          <w:rFonts w:ascii="Times New Roman" w:hAnsi="Times New Roman"/>
          <w:b/>
          <w:bCs/>
          <w:color w:val="000000"/>
        </w:rPr>
        <w:t xml:space="preserve"> 201</w:t>
      </w:r>
      <w:r>
        <w:rPr>
          <w:rFonts w:ascii="Times New Roman" w:hAnsi="Times New Roman"/>
          <w:b/>
          <w:bCs/>
          <w:color w:val="000000"/>
          <w:lang w:val="sr-Cyrl-CS"/>
        </w:rPr>
        <w:t>8</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F531E3" w:rsidRPr="00841E7E" w:rsidRDefault="00F531E3" w:rsidP="00F531E3">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w:t>
      </w:r>
      <w:r>
        <w:rPr>
          <w:rFonts w:ascii="Times New Roman" w:hAnsi="Times New Roman"/>
        </w:rPr>
        <w:t>пка јавне набавк</w:t>
      </w:r>
      <w:r>
        <w:rPr>
          <w:rFonts w:ascii="Times New Roman" w:hAnsi="Times New Roman"/>
          <w:lang w:val="sr-Cyrl-CS"/>
        </w:rPr>
        <w:t>е</w:t>
      </w:r>
      <w:r>
        <w:rPr>
          <w:rFonts w:ascii="Times New Roman" w:hAnsi="Times New Roman"/>
        </w:rPr>
        <w:t xml:space="preserve"> </w:t>
      </w:r>
      <w:r w:rsidRPr="004E3A1D">
        <w:rPr>
          <w:rFonts w:ascii="Times New Roman" w:hAnsi="Times New Roman"/>
        </w:rPr>
        <w:t>број</w:t>
      </w:r>
      <w:r w:rsidRPr="004E3A1D">
        <w:rPr>
          <w:rFonts w:ascii="Times New Roman" w:hAnsi="Times New Roman"/>
          <w:lang w:val="sr-Cyrl-CS"/>
        </w:rPr>
        <w:t xml:space="preserve">: </w:t>
      </w:r>
      <w:r>
        <w:rPr>
          <w:rFonts w:ascii="Times New Roman" w:hAnsi="Times New Roman"/>
          <w:lang w:val="sr-Cyrl-CS"/>
        </w:rPr>
        <w:t xml:space="preserve">699 </w:t>
      </w:r>
      <w:r w:rsidRPr="004E3A1D">
        <w:rPr>
          <w:rFonts w:ascii="Times New Roman" w:hAnsi="Times New Roman"/>
        </w:rPr>
        <w:t xml:space="preserve">од  </w:t>
      </w:r>
      <w:r>
        <w:rPr>
          <w:rFonts w:ascii="Times New Roman" w:hAnsi="Times New Roman"/>
          <w:lang w:val="sr-Cyrl-CS"/>
        </w:rPr>
        <w:t xml:space="preserve">06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699/1 </w:t>
      </w:r>
      <w:r w:rsidRPr="004E3A1D">
        <w:rPr>
          <w:rFonts w:ascii="Times New Roman" w:hAnsi="Times New Roman"/>
        </w:rPr>
        <w:t xml:space="preserve">од  </w:t>
      </w:r>
      <w:r>
        <w:rPr>
          <w:rFonts w:ascii="Times New Roman" w:hAnsi="Times New Roman"/>
          <w:lang w:val="sr-Cyrl-CS"/>
        </w:rPr>
        <w:t xml:space="preserve">06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припремљена је:</w:t>
      </w:r>
    </w:p>
    <w:p w:rsidR="00F531E3" w:rsidRPr="00CA2727" w:rsidRDefault="00F531E3" w:rsidP="00F531E3">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F531E3" w:rsidRDefault="00F531E3"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F531E3" w:rsidRDefault="00F531E3"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БЕНЗИНА,НАФТЕ,УЉА И МАЗИВА  ЗА 2018 ГОДИНУ ( партија 1)</w:t>
      </w:r>
    </w:p>
    <w:p w:rsidR="00F531E3" w:rsidRDefault="00F531E3"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ЛОЖ УЉА ЗА 2018 ГОДИНУ ( партија 2 )</w:t>
      </w:r>
    </w:p>
    <w:p w:rsidR="00F531E3" w:rsidRPr="00841E7E" w:rsidRDefault="00F531E3" w:rsidP="00F531E3">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sidR="00DD6CFC">
        <w:rPr>
          <w:rFonts w:ascii="Times New Roman" w:eastAsia="TimesNewRomanPS-BoldMT" w:hAnsi="Times New Roman"/>
          <w:b/>
          <w:bCs/>
        </w:rPr>
        <w:t xml:space="preserve"> </w:t>
      </w:r>
      <w:r>
        <w:rPr>
          <w:rFonts w:ascii="Times New Roman" w:eastAsia="TimesNewRomanPS-BoldMT" w:hAnsi="Times New Roman"/>
          <w:b/>
          <w:bCs/>
          <w:lang w:val="sr-Cyrl-CS"/>
        </w:rPr>
        <w:t>9/18</w:t>
      </w:r>
    </w:p>
    <w:p w:rsidR="00F531E3" w:rsidRDefault="00F531E3" w:rsidP="00F531E3">
      <w:pPr>
        <w:suppressAutoHyphens/>
        <w:spacing w:line="100" w:lineRule="atLeast"/>
        <w:rPr>
          <w:rFonts w:ascii="Times New Roman" w:hAnsi="Times New Roman"/>
          <w:b/>
          <w:lang w:val="sr-Cyrl-CS"/>
        </w:rPr>
      </w:pPr>
    </w:p>
    <w:p w:rsidR="00DD6CFC" w:rsidRPr="00841E7E" w:rsidRDefault="00DD6CFC" w:rsidP="00DD6CFC">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садржи </w:t>
      </w:r>
      <w:r>
        <w:rPr>
          <w:rFonts w:ascii="Times New Roman" w:hAnsi="Times New Roman"/>
          <w:lang w:val="sr-Cyrl-CS"/>
        </w:rPr>
        <w:t xml:space="preserve"> </w:t>
      </w:r>
      <w:r>
        <w:rPr>
          <w:rFonts w:ascii="Times New Roman" w:hAnsi="Times New Roman"/>
        </w:rPr>
        <w:t xml:space="preserve"> </w:t>
      </w:r>
      <w:r w:rsidR="00D875B5">
        <w:rPr>
          <w:rFonts w:ascii="Times New Roman" w:hAnsi="Times New Roman"/>
          <w:lang/>
        </w:rPr>
        <w:t xml:space="preserve">44 </w:t>
      </w:r>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302" w:type="dxa"/>
        <w:tblInd w:w="-30" w:type="dxa"/>
        <w:tblLayout w:type="fixed"/>
        <w:tblLook w:val="0000"/>
      </w:tblPr>
      <w:tblGrid>
        <w:gridCol w:w="1563"/>
        <w:gridCol w:w="6119"/>
        <w:gridCol w:w="1620"/>
      </w:tblGrid>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jc w:val="both"/>
              <w:rPr>
                <w:rFonts w:ascii="Arial" w:eastAsia="TimesNewRomanPSMT" w:hAnsi="Arial" w:cs="Arial"/>
                <w:b/>
                <w:i/>
              </w:rPr>
            </w:pPr>
            <w:bookmarkStart w:id="0" w:name="_GoBack"/>
            <w:bookmarkEnd w:id="0"/>
          </w:p>
          <w:p w:rsidR="00DD6CFC" w:rsidRPr="00841E7E" w:rsidRDefault="00DD6CFC" w:rsidP="00B66EFB">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jc w:val="center"/>
              <w:rPr>
                <w:rFonts w:ascii="Arial" w:eastAsia="TimesNewRomanPSMT" w:hAnsi="Arial" w:cs="Arial"/>
                <w:b/>
                <w:i/>
              </w:rPr>
            </w:pPr>
          </w:p>
          <w:p w:rsidR="00DD6CFC" w:rsidRDefault="00DD6CFC" w:rsidP="00B66EF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jc w:val="center"/>
              <w:rPr>
                <w:rFonts w:ascii="Arial" w:eastAsia="TimesNewRomanPSMT" w:hAnsi="Arial" w:cs="Arial"/>
                <w:b/>
                <w:i/>
              </w:rPr>
            </w:pPr>
          </w:p>
          <w:p w:rsidR="00DD6CFC" w:rsidRDefault="00DD6CFC" w:rsidP="00B66EFB">
            <w:pPr>
              <w:jc w:val="center"/>
              <w:rPr>
                <w:rFonts w:ascii="Arial" w:hAnsi="Arial" w:cs="Arial"/>
                <w:bCs/>
                <w:iCs/>
                <w:sz w:val="28"/>
                <w:szCs w:val="28"/>
              </w:rPr>
            </w:pPr>
            <w:r>
              <w:rPr>
                <w:rFonts w:ascii="Arial" w:eastAsia="TimesNewRomanPSMT" w:hAnsi="Arial" w:cs="Arial"/>
                <w:b/>
                <w:i/>
              </w:rPr>
              <w:t>Страна</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Pr="00841E7E" w:rsidRDefault="00DD6CFC" w:rsidP="00B66EFB">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DD6CFC" w:rsidRPr="000E7500" w:rsidRDefault="00DD6CFC" w:rsidP="00B66EFB">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D6CFC" w:rsidP="00B66EFB">
            <w:pPr>
              <w:snapToGrid w:val="0"/>
              <w:jc w:val="center"/>
              <w:rPr>
                <w:rFonts w:ascii="Arial" w:hAnsi="Arial" w:cs="Arial"/>
                <w:bCs/>
                <w:iCs/>
                <w:sz w:val="28"/>
                <w:szCs w:val="28"/>
                <w:lang/>
              </w:rPr>
            </w:pPr>
            <w:r>
              <w:rPr>
                <w:rFonts w:ascii="Arial" w:eastAsia="TimesNewRomanPSMT" w:hAnsi="Arial" w:cs="Arial"/>
              </w:rPr>
              <w:t>4</w:t>
            </w:r>
            <w:r>
              <w:rPr>
                <w:rFonts w:ascii="Arial" w:eastAsia="TimesNewRomanPSMT" w:hAnsi="Arial" w:cs="Arial"/>
                <w:lang w:val="sr-Cyrl-CS"/>
              </w:rPr>
              <w:t>-</w:t>
            </w:r>
            <w:r w:rsidR="00D875B5">
              <w:rPr>
                <w:rFonts w:ascii="Arial" w:eastAsia="TimesNewRomanPSMT" w:hAnsi="Arial" w:cs="Arial"/>
                <w:lang/>
              </w:rPr>
              <w:t>4</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Pr="00841E7E" w:rsidRDefault="00DD6CFC" w:rsidP="00B66EFB">
            <w:pPr>
              <w:snapToGrid w:val="0"/>
              <w:rPr>
                <w:rFonts w:ascii="Arial" w:hAnsi="Arial" w:cs="Arial"/>
                <w:bCs/>
                <w:iCs/>
                <w:lang w:val="sr-Cyrl-CS"/>
              </w:rPr>
            </w:pPr>
          </w:p>
          <w:p w:rsidR="00DD6CFC" w:rsidRPr="00841E7E" w:rsidRDefault="00DD6CFC" w:rsidP="00B66EFB">
            <w:pPr>
              <w:snapToGrid w:val="0"/>
              <w:jc w:val="center"/>
              <w:rPr>
                <w:rFonts w:ascii="Arial" w:hAnsi="Arial" w:cs="Arial"/>
                <w:bCs/>
                <w:iCs/>
                <w:lang w:val="sr-Latn-CS"/>
              </w:rPr>
            </w:pPr>
            <w:r>
              <w:rPr>
                <w:rFonts w:ascii="Arial" w:hAnsi="Arial" w:cs="Arial"/>
                <w:bCs/>
                <w:iCs/>
                <w:lang w:val="sr-Latn-CS"/>
              </w:rPr>
              <w:t>II</w:t>
            </w:r>
          </w:p>
          <w:p w:rsidR="00DD6CFC" w:rsidRPr="00A06AAC" w:rsidRDefault="00DD6CFC" w:rsidP="00B66EFB">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3B377B" w:rsidRDefault="00DD6CFC" w:rsidP="00B66EFB">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lang/>
              </w:rPr>
            </w:pPr>
            <w:r>
              <w:rPr>
                <w:rFonts w:ascii="Arial" w:eastAsia="TimesNewRomanPSMT" w:hAnsi="Arial" w:cs="Arial"/>
                <w:lang/>
              </w:rPr>
              <w:t>5</w:t>
            </w:r>
            <w:r w:rsidR="00DD6CFC">
              <w:rPr>
                <w:rFonts w:ascii="Arial" w:eastAsia="TimesNewRomanPSMT" w:hAnsi="Arial" w:cs="Arial"/>
              </w:rPr>
              <w:t>-</w:t>
            </w:r>
            <w:r>
              <w:rPr>
                <w:rFonts w:ascii="Arial" w:eastAsia="TimesNewRomanPSMT" w:hAnsi="Arial" w:cs="Arial"/>
                <w:lang/>
              </w:rPr>
              <w:t>5</w:t>
            </w:r>
          </w:p>
        </w:tc>
      </w:tr>
      <w:tr w:rsidR="00DD6CFC" w:rsidTr="00B66EFB">
        <w:trPr>
          <w:trHeight w:val="32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D6CFC" w:rsidRPr="003B377B" w:rsidRDefault="00DD6CFC" w:rsidP="00B66EFB">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lang/>
              </w:rPr>
            </w:pPr>
            <w:r>
              <w:rPr>
                <w:rFonts w:ascii="Arial" w:eastAsia="TimesNewRomanPSMT" w:hAnsi="Arial" w:cs="Arial"/>
                <w:lang/>
              </w:rPr>
              <w:t>5-5</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p w:rsidR="00DD6CFC" w:rsidRDefault="00DD6CFC" w:rsidP="00B66EFB">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D6CFC" w:rsidRPr="00457B5B" w:rsidRDefault="00DD6CFC" w:rsidP="00B66EFB">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457B5B" w:rsidRDefault="00DD6CFC" w:rsidP="00B66EFB">
            <w:pPr>
              <w:snapToGrid w:val="0"/>
              <w:jc w:val="center"/>
              <w:rPr>
                <w:rFonts w:ascii="Arial" w:eastAsia="TimesNewRomanPSMT" w:hAnsi="Arial" w:cs="Arial"/>
              </w:rPr>
            </w:pPr>
          </w:p>
          <w:p w:rsidR="00DD6CFC" w:rsidRPr="00D875B5" w:rsidRDefault="00D875B5" w:rsidP="00B66EFB">
            <w:pPr>
              <w:snapToGrid w:val="0"/>
              <w:jc w:val="center"/>
              <w:rPr>
                <w:rFonts w:ascii="Arial" w:eastAsia="TimesNewRomanPSMT" w:hAnsi="Arial" w:cs="Arial"/>
                <w:lang/>
              </w:rPr>
            </w:pPr>
            <w:r>
              <w:rPr>
                <w:rFonts w:ascii="Arial" w:eastAsia="TimesNewRomanPSMT" w:hAnsi="Arial" w:cs="Arial"/>
                <w:lang/>
              </w:rPr>
              <w:t>6-9</w:t>
            </w:r>
          </w:p>
          <w:p w:rsidR="00DD6CFC" w:rsidRPr="00457B5B" w:rsidRDefault="00DD6CFC" w:rsidP="00B66EFB">
            <w:pPr>
              <w:snapToGrid w:val="0"/>
              <w:jc w:val="center"/>
              <w:rPr>
                <w:rFonts w:ascii="Arial" w:eastAsia="TimesNewRomanPSMT" w:hAnsi="Arial" w:cs="Arial"/>
              </w:rPr>
            </w:pP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AF2E47" w:rsidRDefault="00DD6CFC" w:rsidP="00B66EFB">
            <w:pPr>
              <w:snapToGrid w:val="0"/>
              <w:jc w:val="center"/>
              <w:rPr>
                <w:rFonts w:ascii="Arial" w:eastAsia="TimesNewRomanPSMT" w:hAnsi="Arial" w:cs="Arial"/>
                <w:lang w:val="sr-Cyrl-CS"/>
              </w:rPr>
            </w:pPr>
            <w:r w:rsidRPr="002D1A60">
              <w:rPr>
                <w:rFonts w:ascii="Arial" w:eastAsia="TimesNewRomanPSMT" w:hAnsi="Arial" w:cs="Arial"/>
              </w:rPr>
              <w:t>1</w:t>
            </w:r>
            <w:r w:rsidR="00D875B5">
              <w:rPr>
                <w:rFonts w:ascii="Arial" w:eastAsia="TimesNewRomanPSMT" w:hAnsi="Arial" w:cs="Arial"/>
                <w:lang/>
              </w:rPr>
              <w:t>0</w:t>
            </w:r>
            <w:r>
              <w:rPr>
                <w:rFonts w:ascii="Arial" w:eastAsia="TimesNewRomanPSMT" w:hAnsi="Arial" w:cs="Arial"/>
                <w:lang w:val="sr-Cyrl-CS"/>
              </w:rPr>
              <w:t>-1</w:t>
            </w:r>
            <w:r w:rsidR="00D875B5">
              <w:rPr>
                <w:rFonts w:ascii="Arial" w:eastAsia="TimesNewRomanPSMT" w:hAnsi="Arial" w:cs="Arial"/>
                <w:lang w:val="sr-Cyrl-CS"/>
              </w:rPr>
              <w:t>0</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D6CFC" w:rsidP="00B66EFB">
            <w:pPr>
              <w:snapToGrid w:val="0"/>
              <w:jc w:val="center"/>
              <w:rPr>
                <w:rFonts w:ascii="Arial" w:eastAsia="TimesNewRomanPSMT" w:hAnsi="Arial" w:cs="Arial"/>
                <w:lang/>
              </w:rPr>
            </w:pPr>
            <w:r>
              <w:rPr>
                <w:rFonts w:ascii="Arial" w:eastAsia="TimesNewRomanPSMT" w:hAnsi="Arial" w:cs="Arial"/>
              </w:rPr>
              <w:t>1</w:t>
            </w:r>
            <w:r w:rsidR="00D875B5">
              <w:rPr>
                <w:rFonts w:ascii="Arial" w:eastAsia="TimesNewRomanPSMT" w:hAnsi="Arial" w:cs="Arial"/>
                <w:lang w:val="sr-Cyrl-CS"/>
              </w:rPr>
              <w:t>1</w:t>
            </w:r>
            <w:r>
              <w:rPr>
                <w:rFonts w:ascii="Arial" w:eastAsia="TimesNewRomanPSMT" w:hAnsi="Arial" w:cs="Arial"/>
                <w:lang w:val="sr-Cyrl-CS"/>
              </w:rPr>
              <w:t>-1</w:t>
            </w:r>
            <w:r w:rsidR="00D875B5">
              <w:rPr>
                <w:rFonts w:ascii="Arial" w:eastAsia="TimesNewRomanPSMT" w:hAnsi="Arial" w:cs="Arial"/>
                <w:lang w:val="sr-Cyrl-CS"/>
              </w:rPr>
              <w:t>1</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AF2E47"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AF2E47"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12</w:t>
            </w:r>
            <w:r w:rsidR="00DD6CFC">
              <w:rPr>
                <w:rFonts w:ascii="Arial" w:eastAsia="TimesNewRomanPSMT" w:hAnsi="Arial" w:cs="Arial"/>
                <w:lang w:val="sr-Cyrl-CS"/>
              </w:rPr>
              <w:t>-1</w:t>
            </w:r>
            <w:r>
              <w:rPr>
                <w:rFonts w:ascii="Arial" w:eastAsia="TimesNewRomanPSMT" w:hAnsi="Arial" w:cs="Arial"/>
                <w:lang w:val="sr-Cyrl-CS"/>
              </w:rPr>
              <w:t>7</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18-20</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21</w:t>
            </w:r>
            <w:r w:rsidR="00DD6CFC">
              <w:rPr>
                <w:rFonts w:ascii="Arial" w:eastAsia="TimesNewRomanPSMT" w:hAnsi="Arial" w:cs="Arial"/>
                <w:lang w:val="sr-Cyrl-CS"/>
              </w:rPr>
              <w:t>-</w:t>
            </w:r>
            <w:r>
              <w:rPr>
                <w:rFonts w:ascii="Arial" w:eastAsia="TimesNewRomanPSMT" w:hAnsi="Arial" w:cs="Arial"/>
                <w:lang w:val="sr-Cyrl-CS"/>
              </w:rPr>
              <w:t>21</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22-22</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5.-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snapToGrid w:val="0"/>
              <w:jc w:val="center"/>
              <w:rPr>
                <w:rFonts w:ascii="Arial" w:eastAsia="TimesNewRomanPSMT" w:hAnsi="Arial" w:cs="Arial"/>
                <w:lang w:val="sr-Cyrl-CS"/>
              </w:rPr>
            </w:pPr>
          </w:p>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23-23</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F44DE0" w:rsidRDefault="00DD6CFC" w:rsidP="00B66EFB">
            <w:pPr>
              <w:snapToGrid w:val="0"/>
              <w:jc w:val="both"/>
              <w:rPr>
                <w:rFonts w:ascii="Arial" w:eastAsia="TimesNewRomanPSMT" w:hAnsi="Arial" w:cs="Arial"/>
              </w:rPr>
            </w:pPr>
            <w:r>
              <w:rPr>
                <w:rFonts w:ascii="Arial" w:eastAsia="TimesNewRomanPSMT" w:hAnsi="Arial" w:cs="Arial"/>
              </w:rPr>
              <w:t xml:space="preserve">Образац  6–Обарзац  изјаве подизвођача о испуњености услова за учешће у поступку јавне набавке- чл 75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snapToGrid w:val="0"/>
              <w:jc w:val="center"/>
              <w:rPr>
                <w:rFonts w:ascii="Arial" w:eastAsia="TimesNewRomanPSMT" w:hAnsi="Arial" w:cs="Arial"/>
                <w:lang w:val="sr-Cyrl-CS"/>
              </w:rPr>
            </w:pPr>
          </w:p>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24-24</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lang/>
              </w:rPr>
            </w:pPr>
            <w:r>
              <w:rPr>
                <w:rFonts w:ascii="Arial" w:eastAsia="TimesNewRomanPSMT" w:hAnsi="Arial" w:cs="Arial"/>
                <w:lang w:val="sr-Cyrl-CS"/>
              </w:rPr>
              <w:t>25</w:t>
            </w:r>
            <w:r w:rsidR="00DD6CFC">
              <w:rPr>
                <w:rFonts w:ascii="Arial" w:eastAsia="TimesNewRomanPSMT" w:hAnsi="Arial" w:cs="Arial"/>
                <w:lang w:val="sr-Cyrl-CS"/>
              </w:rPr>
              <w:t>-</w:t>
            </w:r>
            <w:r>
              <w:rPr>
                <w:rFonts w:ascii="Arial" w:eastAsia="TimesNewRomanPSMT" w:hAnsi="Arial" w:cs="Arial"/>
                <w:lang w:val="sr-Cyrl-CS"/>
              </w:rPr>
              <w:t>34</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9A7303"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35-44</w:t>
            </w:r>
          </w:p>
          <w:p w:rsidR="00DD6CFC" w:rsidRPr="00AF2E47" w:rsidRDefault="00DD6CFC" w:rsidP="00B66EFB">
            <w:pPr>
              <w:snapToGrid w:val="0"/>
              <w:rPr>
                <w:rFonts w:ascii="Arial" w:eastAsia="TimesNewRomanPSMT" w:hAnsi="Arial" w:cs="Arial"/>
                <w:lang w:val="sr-Cyrl-CS"/>
              </w:rPr>
            </w:pPr>
          </w:p>
        </w:tc>
      </w:tr>
    </w:tbl>
    <w:p w:rsidR="00DD6CFC" w:rsidRDefault="00DD6CFC" w:rsidP="00DD6CFC">
      <w:pPr>
        <w:suppressAutoHyphens/>
        <w:spacing w:line="100" w:lineRule="atLeast"/>
        <w:rPr>
          <w:rFonts w:ascii="Times New Roman" w:hAnsi="Times New Roman"/>
          <w:b/>
          <w:lang w:val="sr-Cyrl-CS"/>
        </w:rPr>
      </w:pPr>
      <w:r>
        <w:rPr>
          <w:rFonts w:ascii="Times New Roman" w:hAnsi="Times New Roman"/>
          <w:b/>
          <w:lang w:val="sr-Cyrl-CS"/>
        </w:rPr>
        <w:t xml:space="preserve">  </w:t>
      </w: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F531E3" w:rsidRDefault="00F531E3" w:rsidP="00F531E3">
      <w:pPr>
        <w:suppressAutoHyphens/>
        <w:spacing w:line="100" w:lineRule="atLeast"/>
        <w:rPr>
          <w:rFonts w:ascii="Times New Roman" w:hAnsi="Times New Roman"/>
          <w:b/>
          <w:lang w:val="sr-Cyrl-CS"/>
        </w:rPr>
      </w:pPr>
    </w:p>
    <w:p w:rsidR="00F531E3" w:rsidRDefault="00F531E3" w:rsidP="00F531E3">
      <w:pPr>
        <w:suppressAutoHyphens/>
        <w:spacing w:line="100" w:lineRule="atLeast"/>
        <w:rPr>
          <w:rFonts w:ascii="Times New Roman" w:hAnsi="Times New Roman"/>
          <w:b/>
          <w:lang w:val="sr-Cyrl-CS"/>
        </w:rPr>
      </w:pPr>
    </w:p>
    <w:p w:rsidR="007A4D1B" w:rsidRDefault="00F531E3" w:rsidP="00F531E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w:t>
      </w:r>
      <w:r w:rsidR="008B521E">
        <w:rPr>
          <w:rFonts w:ascii="Times New Roman" w:hAnsi="Times New Roman"/>
          <w:b/>
        </w:rPr>
        <w:t xml:space="preserve"> Набавка бензина, нафте, уља </w:t>
      </w:r>
      <w:r w:rsidR="007A4D1B">
        <w:rPr>
          <w:rFonts w:ascii="Times New Roman" w:hAnsi="Times New Roman"/>
          <w:b/>
        </w:rPr>
        <w:t>,</w:t>
      </w:r>
      <w:r w:rsidR="007A4D1B">
        <w:rPr>
          <w:rFonts w:ascii="Times New Roman" w:hAnsi="Times New Roman"/>
          <w:b/>
          <w:lang w:val="sr-Cyrl-CS"/>
        </w:rPr>
        <w:t xml:space="preserve"> мазива и</w:t>
      </w:r>
    </w:p>
    <w:p w:rsidR="007A4D1B" w:rsidRDefault="007A4D1B" w:rsidP="00F531E3">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531E3" w:rsidRPr="007A4D1B" w:rsidRDefault="007A4D1B" w:rsidP="00F531E3">
      <w:pPr>
        <w:suppressAutoHyphens/>
        <w:spacing w:line="100" w:lineRule="atLeast"/>
        <w:rPr>
          <w:rFonts w:ascii="Times New Roman" w:hAnsi="Times New Roman"/>
          <w:b/>
        </w:rPr>
      </w:pPr>
      <w:r>
        <w:rPr>
          <w:rFonts w:ascii="Times New Roman" w:hAnsi="Times New Roman"/>
          <w:b/>
          <w:lang w:val="sr-Cyrl-CS"/>
        </w:rPr>
        <w:t xml:space="preserve">                                                                        ЈН.БР.9/18        </w:t>
      </w:r>
      <w:r w:rsidR="00DD6CFC">
        <w:rPr>
          <w:rFonts w:ascii="Times New Roman" w:hAnsi="Times New Roman"/>
          <w:b/>
          <w:lang w:val="sr-Cyrl-CS"/>
        </w:rPr>
        <w:t xml:space="preserve">                    </w:t>
      </w:r>
      <w:r w:rsidR="008B521E">
        <w:rPr>
          <w:rFonts w:ascii="Times New Roman" w:hAnsi="Times New Roman"/>
          <w:b/>
          <w:lang w:val="sr-Cyrl-CS"/>
        </w:rPr>
        <w:t xml:space="preserve"> </w:t>
      </w:r>
      <w:r w:rsidR="00DD6CFC">
        <w:rPr>
          <w:rFonts w:ascii="Times New Roman" w:hAnsi="Times New Roman"/>
          <w:b/>
          <w:lang w:val="sr-Cyrl-CS"/>
        </w:rPr>
        <w:t xml:space="preserve">    </w:t>
      </w:r>
      <w:r w:rsidR="00F531E3">
        <w:rPr>
          <w:rFonts w:ascii="Times New Roman" w:hAnsi="Times New Roman"/>
          <w:b/>
          <w:lang w:val="sr-Cyrl-CS"/>
        </w:rPr>
        <w:t xml:space="preserve">  </w:t>
      </w:r>
      <w:r w:rsidR="008B521E">
        <w:rPr>
          <w:rFonts w:ascii="Times New Roman" w:hAnsi="Times New Roman"/>
          <w:b/>
          <w:lang w:val="sr-Cyrl-CS"/>
        </w:rPr>
        <w:t xml:space="preserve">                      </w:t>
      </w:r>
      <w:r w:rsidR="00F531E3">
        <w:rPr>
          <w:rFonts w:ascii="Times New Roman" w:hAnsi="Times New Roman"/>
          <w:b/>
          <w:lang w:val="sr-Cyrl-CS"/>
        </w:rPr>
        <w:t xml:space="preserve"> </w:t>
      </w:r>
      <w:r w:rsidR="008B521E">
        <w:rPr>
          <w:rFonts w:ascii="Times New Roman" w:hAnsi="Times New Roman"/>
          <w:b/>
          <w:lang w:val="sr-Cyrl-CS"/>
        </w:rPr>
        <w:t xml:space="preserve">                                                                                                                                                                       </w:t>
      </w:r>
      <w:r w:rsidR="00F531E3">
        <w:rPr>
          <w:rFonts w:ascii="Times New Roman" w:hAnsi="Times New Roman"/>
          <w:b/>
          <w:lang w:val="sr-Cyrl-CS"/>
        </w:rPr>
        <w:t xml:space="preserve">                                             </w:t>
      </w:r>
      <w:r w:rsidR="00DD6CFC">
        <w:rPr>
          <w:rFonts w:ascii="Times New Roman" w:hAnsi="Times New Roman"/>
          <w:b/>
          <w:lang w:val="sr-Cyrl-CS"/>
        </w:rPr>
        <w:t xml:space="preserve">  </w:t>
      </w:r>
      <w:r>
        <w:rPr>
          <w:rFonts w:ascii="Times New Roman" w:hAnsi="Times New Roman"/>
          <w:b/>
          <w:lang w:val="sr-Cyrl-CS"/>
        </w:rPr>
        <w:t xml:space="preserve">         </w:t>
      </w:r>
    </w:p>
    <w:p w:rsidR="00DB3C78" w:rsidRDefault="00DB3C78"/>
    <w:p w:rsidR="000F5C5D" w:rsidRPr="001A28C2" w:rsidRDefault="000F5C5D" w:rsidP="000F5C5D">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0F5C5D" w:rsidRPr="0098453B" w:rsidRDefault="000F5C5D" w:rsidP="000F5C5D">
      <w:pPr>
        <w:suppressAutoHyphens/>
        <w:spacing w:line="100" w:lineRule="atLeast"/>
        <w:jc w:val="both"/>
        <w:rPr>
          <w:rFonts w:ascii="Arial" w:hAnsi="Arial" w:cs="Arial"/>
        </w:rPr>
      </w:pPr>
      <w:r>
        <w:rPr>
          <w:rFonts w:ascii="Arial" w:hAnsi="Arial" w:cs="Arial"/>
          <w:b/>
          <w:bCs/>
          <w:lang w:val="sr-Cyrl-CS"/>
        </w:rPr>
        <w:t>1.</w:t>
      </w:r>
      <w:r w:rsidRPr="0098453B">
        <w:rPr>
          <w:rFonts w:ascii="Arial" w:hAnsi="Arial" w:cs="Arial"/>
          <w:b/>
          <w:bCs/>
        </w:rPr>
        <w:t>Подаци о наручиоцу</w:t>
      </w:r>
    </w:p>
    <w:p w:rsidR="000F5C5D" w:rsidRDefault="000F5C5D" w:rsidP="000F5C5D">
      <w:pPr>
        <w:jc w:val="both"/>
        <w:rPr>
          <w:rFonts w:ascii="Arial" w:hAnsi="Arial" w:cs="Arial"/>
          <w:lang w:val="sr-Cyrl-CS"/>
        </w:rPr>
      </w:pPr>
      <w:r w:rsidRPr="00970D34">
        <w:rPr>
          <w:rFonts w:ascii="Arial" w:hAnsi="Arial" w:cs="Arial"/>
          <w:b/>
        </w:rPr>
        <w:t>Наручилац:</w:t>
      </w:r>
      <w:r>
        <w:rPr>
          <w:rFonts w:ascii="Arial" w:hAnsi="Arial" w:cs="Arial"/>
        </w:rPr>
        <w:t xml:space="preserve">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0F5C5D" w:rsidRDefault="000F5C5D" w:rsidP="000F5C5D">
      <w:pPr>
        <w:jc w:val="both"/>
        <w:rPr>
          <w:rFonts w:ascii="Arial" w:hAnsi="Arial" w:cs="Arial"/>
          <w:lang w:val="sr-Cyrl-CS"/>
        </w:rPr>
      </w:pPr>
      <w:r>
        <w:rPr>
          <w:rFonts w:ascii="Arial" w:hAnsi="Arial" w:cs="Arial"/>
          <w:lang w:val="sr-Cyrl-CS"/>
        </w:rPr>
        <w:t>Адреса:</w:t>
      </w:r>
      <w:r>
        <w:rPr>
          <w:rFonts w:ascii="Arial" w:hAnsi="Arial" w:cs="Arial"/>
        </w:rPr>
        <w:t xml:space="preserve">12310 </w:t>
      </w:r>
      <w:r>
        <w:rPr>
          <w:rFonts w:ascii="Arial" w:hAnsi="Arial" w:cs="Arial"/>
          <w:lang w:val="sr-Cyrl-CS"/>
        </w:rPr>
        <w:t xml:space="preserve"> Велики Поповац,</w:t>
      </w:r>
      <w:r>
        <w:rPr>
          <w:rFonts w:ascii="Arial" w:hAnsi="Arial" w:cs="Arial"/>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0F5C5D" w:rsidRPr="00627273" w:rsidRDefault="000F5C5D" w:rsidP="000F5C5D">
      <w:pPr>
        <w:jc w:val="both"/>
        <w:rPr>
          <w:lang w:val="sr-Cyrl-CS"/>
        </w:rPr>
      </w:pPr>
      <w:r>
        <w:rPr>
          <w:rFonts w:ascii="Arial" w:hAnsi="Arial" w:cs="Arial"/>
          <w:lang w:val="sr-Cyrl-CS"/>
        </w:rPr>
        <w:t>Интернет страница</w:t>
      </w:r>
      <w:r>
        <w:rPr>
          <w:rFonts w:ascii="Arial" w:hAnsi="Arial" w:cs="Arial"/>
        </w:rPr>
        <w:t xml:space="preserve"> </w:t>
      </w:r>
      <w:hyperlink r:id="rId9" w:history="1">
        <w:r w:rsidRPr="00147659">
          <w:rPr>
            <w:rStyle w:val="Hyperlink"/>
            <w:rFonts w:ascii="Arial" w:hAnsi="Arial" w:cs="Arial"/>
          </w:rPr>
          <w:t>www.velikipopovac.org.rs</w:t>
        </w:r>
      </w:hyperlink>
      <w:r>
        <w:rPr>
          <w:rFonts w:ascii="Arial" w:hAnsi="Arial" w:cs="Arial"/>
          <w:lang w:val="sr-Cyrl-CS"/>
        </w:rPr>
        <w:t xml:space="preserve">, </w:t>
      </w:r>
      <w:r>
        <w:rPr>
          <w:rFonts w:ascii="Arial" w:hAnsi="Arial" w:cs="Arial"/>
          <w:i/>
          <w:iCs/>
        </w:rPr>
        <w:t xml:space="preserve"> </w:t>
      </w:r>
    </w:p>
    <w:p w:rsidR="000F5C5D" w:rsidRDefault="000F5C5D" w:rsidP="000F5C5D">
      <w:pPr>
        <w:jc w:val="both"/>
        <w:rPr>
          <w:rFonts w:ascii="Arial" w:hAnsi="Arial" w:cs="Arial"/>
        </w:rPr>
      </w:pPr>
      <w:r>
        <w:rPr>
          <w:rFonts w:ascii="Arial" w:hAnsi="Arial" w:cs="Arial"/>
          <w:b/>
          <w:bCs/>
        </w:rPr>
        <w:t>2. Врста поступка јавне набавке</w:t>
      </w:r>
    </w:p>
    <w:p w:rsidR="000F5C5D" w:rsidRPr="00627273" w:rsidRDefault="000F5C5D" w:rsidP="000F5C5D">
      <w:pPr>
        <w:jc w:val="both"/>
        <w:rPr>
          <w:rFonts w:ascii="Arial" w:hAnsi="Arial" w:cs="Arial"/>
          <w:lang w:val="sr-Cyrl-CS"/>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0F5C5D" w:rsidRDefault="000F5C5D" w:rsidP="000F5C5D">
      <w:pPr>
        <w:jc w:val="both"/>
        <w:rPr>
          <w:rFonts w:ascii="Arial" w:hAnsi="Arial" w:cs="Arial"/>
        </w:rPr>
      </w:pPr>
      <w:r>
        <w:rPr>
          <w:rFonts w:ascii="Arial" w:hAnsi="Arial" w:cs="Arial"/>
          <w:b/>
          <w:bCs/>
        </w:rPr>
        <w:t>3. Предмет јавне набавке</w:t>
      </w:r>
    </w:p>
    <w:p w:rsidR="000F5C5D" w:rsidRPr="00627273" w:rsidRDefault="000F5C5D" w:rsidP="000F5C5D">
      <w:pPr>
        <w:ind w:left="720"/>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Pr>
          <w:rFonts w:ascii="Arial" w:hAnsi="Arial" w:cs="Arial"/>
          <w:b/>
          <w:lang w:val="sr-Cyrl-CS"/>
        </w:rPr>
        <w:t xml:space="preserve">9/18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 xml:space="preserve">Набавка бензина, нафте, уља мазива ( партија 1) и Набавка лож уља  ( партија 2 ) ). </w:t>
      </w:r>
    </w:p>
    <w:p w:rsidR="000F5C5D" w:rsidRPr="00BA5207" w:rsidRDefault="000F5C5D" w:rsidP="000F5C5D">
      <w:pPr>
        <w:jc w:val="both"/>
        <w:rPr>
          <w:rFonts w:ascii="Arial" w:hAnsi="Arial" w:cs="Arial"/>
          <w:sz w:val="28"/>
          <w:szCs w:val="28"/>
          <w:lang w:val="sr-Cyrl-CS"/>
        </w:rPr>
      </w:pPr>
      <w:r w:rsidRPr="00BA5207">
        <w:rPr>
          <w:rFonts w:ascii="Arial" w:hAnsi="Arial" w:cs="Arial"/>
          <w:sz w:val="28"/>
          <w:szCs w:val="28"/>
          <w:lang w:val="sr-Cyrl-CS"/>
        </w:rPr>
        <w:t>Предмет јавне наб</w:t>
      </w:r>
      <w:r>
        <w:rPr>
          <w:rFonts w:ascii="Arial" w:hAnsi="Arial" w:cs="Arial"/>
          <w:sz w:val="28"/>
          <w:szCs w:val="28"/>
          <w:lang w:val="sr-Cyrl-CS"/>
        </w:rPr>
        <w:t>авке је обликован у две партије</w:t>
      </w:r>
      <w:r w:rsidRPr="00BA5207">
        <w:rPr>
          <w:rFonts w:ascii="Arial" w:hAnsi="Arial" w:cs="Arial"/>
          <w:sz w:val="28"/>
          <w:szCs w:val="28"/>
          <w:lang w:val="sr-Cyrl-CS"/>
        </w:rPr>
        <w:t>:</w:t>
      </w:r>
    </w:p>
    <w:p w:rsidR="000F5C5D" w:rsidRPr="00BA5207" w:rsidRDefault="000F5C5D" w:rsidP="000F5C5D">
      <w:pPr>
        <w:jc w:val="both"/>
        <w:rPr>
          <w:rFonts w:ascii="Arial" w:hAnsi="Arial" w:cs="Arial"/>
          <w:lang w:val="sr-Cyrl-CS"/>
        </w:rPr>
      </w:pPr>
      <w:r>
        <w:rPr>
          <w:rFonts w:ascii="Arial" w:hAnsi="Arial" w:cs="Arial"/>
          <w:lang w:val="sr-Cyrl-CS"/>
        </w:rPr>
        <w:t xml:space="preserve"> -</w:t>
      </w:r>
      <w:r w:rsidRPr="00BA5207">
        <w:rPr>
          <w:rFonts w:ascii="Arial" w:hAnsi="Arial" w:cs="Arial"/>
          <w:lang w:val="sr-Cyrl-CS"/>
        </w:rPr>
        <w:t>Партија</w:t>
      </w:r>
      <w:r>
        <w:rPr>
          <w:rFonts w:ascii="Arial" w:hAnsi="Arial" w:cs="Arial"/>
          <w:lang w:val="sr-Cyrl-CS"/>
        </w:rPr>
        <w:t xml:space="preserve"> </w:t>
      </w:r>
      <w:r w:rsidRPr="00BA5207">
        <w:rPr>
          <w:rFonts w:ascii="Arial" w:hAnsi="Arial" w:cs="Arial"/>
          <w:b/>
          <w:lang w:val="sr-Cyrl-CS"/>
        </w:rPr>
        <w:t>бр.1</w:t>
      </w:r>
      <w:r>
        <w:rPr>
          <w:rFonts w:ascii="Arial" w:hAnsi="Arial" w:cs="Arial"/>
          <w:b/>
          <w:lang w:val="sr-Cyrl-CS"/>
        </w:rPr>
        <w:t xml:space="preserve"> - Набавка бензина, нафте, уља и мазива ( процењена вредност 1.000.000,00 динара ) – Орн : 09132000,09134100,09211400,09134200</w:t>
      </w:r>
    </w:p>
    <w:p w:rsidR="000F5C5D" w:rsidRPr="00F76AC4" w:rsidRDefault="000F5C5D" w:rsidP="000F5C5D">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бр.2</w:t>
      </w:r>
      <w:r>
        <w:rPr>
          <w:rFonts w:ascii="Arial" w:hAnsi="Arial" w:cs="Arial"/>
          <w:b/>
        </w:rPr>
        <w:t xml:space="preserve"> </w:t>
      </w:r>
      <w:r>
        <w:rPr>
          <w:rFonts w:ascii="Arial" w:hAnsi="Arial" w:cs="Arial"/>
          <w:b/>
          <w:lang w:val="sr-Cyrl-CS"/>
        </w:rPr>
        <w:t xml:space="preserve">- </w:t>
      </w:r>
      <w:r w:rsidRPr="005B2BF1">
        <w:rPr>
          <w:rFonts w:ascii="Arial" w:hAnsi="Arial" w:cs="Arial"/>
          <w:b/>
          <w:lang w:val="sr-Cyrl-CS"/>
        </w:rPr>
        <w:t>Набавка лож уља ( процењена вредност 6.667.000,00</w:t>
      </w:r>
      <w:r>
        <w:rPr>
          <w:rFonts w:ascii="Arial" w:hAnsi="Arial" w:cs="Arial"/>
          <w:b/>
          <w:lang w:val="sr-Cyrl-CS"/>
        </w:rPr>
        <w:t xml:space="preserve"> динара</w:t>
      </w:r>
      <w:r w:rsidRPr="005B2BF1">
        <w:rPr>
          <w:rFonts w:ascii="Arial" w:hAnsi="Arial" w:cs="Arial"/>
          <w:b/>
          <w:lang w:val="sr-Cyrl-CS"/>
        </w:rPr>
        <w:t xml:space="preserve"> )</w:t>
      </w:r>
      <w:r>
        <w:rPr>
          <w:rFonts w:ascii="Arial" w:hAnsi="Arial" w:cs="Arial"/>
          <w:b/>
          <w:lang w:val="sr-Cyrl-CS"/>
        </w:rPr>
        <w:t xml:space="preserve"> </w:t>
      </w:r>
      <w:r w:rsidRPr="005B2BF1">
        <w:rPr>
          <w:rFonts w:ascii="Arial" w:hAnsi="Arial" w:cs="Arial"/>
          <w:b/>
          <w:lang w:val="sr-Cyrl-CS"/>
        </w:rPr>
        <w:t>- Орн : 09135100</w:t>
      </w:r>
    </w:p>
    <w:p w:rsidR="000F5C5D" w:rsidRDefault="000F5C5D" w:rsidP="000F5C5D">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0F5C5D" w:rsidRPr="008634F6" w:rsidRDefault="000F5C5D" w:rsidP="000F5C5D">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Драгана Поповић 062/766-197</w:t>
      </w:r>
    </w:p>
    <w:p w:rsidR="000F5C5D" w:rsidRPr="005B2BF1" w:rsidRDefault="000F5C5D" w:rsidP="000F5C5D">
      <w:pPr>
        <w:jc w:val="both"/>
        <w:rPr>
          <w:rFonts w:ascii="Arial" w:hAnsi="Arial" w:cs="Arial"/>
          <w:bCs/>
        </w:rPr>
      </w:pPr>
      <w:r>
        <w:rPr>
          <w:rFonts w:ascii="Arial" w:hAnsi="Arial" w:cs="Arial"/>
          <w:lang w:val="sr-Cyrl-CS"/>
        </w:rPr>
        <w:t xml:space="preserve">Е – mail адреса : </w:t>
      </w:r>
      <w:hyperlink r:id="rId10"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rPr>
        <w:t xml:space="preserve"> , тел. 012/337-225</w:t>
      </w:r>
      <w:r>
        <w:rPr>
          <w:rFonts w:ascii="Arial" w:hAnsi="Arial" w:cs="Arial"/>
          <w:bCs/>
        </w:rPr>
        <w:t xml:space="preserve"> </w:t>
      </w:r>
    </w:p>
    <w:p w:rsidR="000F5C5D" w:rsidRDefault="000F5C5D" w:rsidP="000F5C5D">
      <w:pPr>
        <w:jc w:val="both"/>
        <w:rPr>
          <w:rFonts w:ascii="Arial" w:hAnsi="Arial" w:cs="Arial"/>
          <w:b/>
          <w:bCs/>
          <w:lang w:val="sr-Cyrl-CS"/>
        </w:rPr>
      </w:pPr>
      <w:r>
        <w:rPr>
          <w:rFonts w:ascii="Arial" w:hAnsi="Arial" w:cs="Arial"/>
          <w:b/>
          <w:bCs/>
          <w:lang w:val="sr-Cyrl-CS"/>
        </w:rPr>
        <w:t>5</w:t>
      </w:r>
      <w:r>
        <w:rPr>
          <w:rFonts w:ascii="Arial" w:hAnsi="Arial" w:cs="Arial"/>
          <w:b/>
          <w:bCs/>
        </w:rPr>
        <w:t xml:space="preserve">. </w:t>
      </w:r>
      <w:r>
        <w:rPr>
          <w:rFonts w:ascii="Arial" w:hAnsi="Arial" w:cs="Arial"/>
          <w:b/>
          <w:bCs/>
          <w:lang w:val="sr-Cyrl-CS"/>
        </w:rPr>
        <w:t xml:space="preserve">Рокови: </w:t>
      </w:r>
    </w:p>
    <w:p w:rsidR="000F5C5D" w:rsidRDefault="000F5C5D" w:rsidP="000F5C5D">
      <w:pPr>
        <w:jc w:val="both"/>
        <w:rPr>
          <w:rFonts w:ascii="Arial" w:hAnsi="Arial" w:cs="Arial"/>
          <w:bCs/>
          <w:lang w:val="sr-Cyrl-CS"/>
        </w:rPr>
      </w:pPr>
      <w:r>
        <w:rPr>
          <w:rFonts w:ascii="Arial" w:hAnsi="Arial" w:cs="Arial"/>
          <w:bCs/>
          <w:lang w:val="sr-Cyrl-CS"/>
        </w:rPr>
        <w:t>Рок за подношење понуда је до 20.07.2018. године до 10.00 часова</w:t>
      </w:r>
    </w:p>
    <w:p w:rsidR="000F5C5D" w:rsidRPr="005B2BF1" w:rsidRDefault="000F5C5D" w:rsidP="000F5C5D">
      <w:pPr>
        <w:jc w:val="both"/>
        <w:rPr>
          <w:rFonts w:ascii="Arial" w:hAnsi="Arial" w:cs="Arial"/>
          <w:bCs/>
          <w:lang w:val="sr-Cyrl-CS"/>
        </w:rPr>
      </w:pPr>
      <w:r>
        <w:rPr>
          <w:rFonts w:ascii="Arial" w:hAnsi="Arial" w:cs="Arial"/>
          <w:bCs/>
          <w:lang w:val="sr-Cyrl-CS"/>
        </w:rPr>
        <w:t>Јавно отварање понуда је 20.07.2018. године у 10.15 часова</w:t>
      </w:r>
    </w:p>
    <w:p w:rsidR="000F5C5D" w:rsidRPr="00E52754" w:rsidRDefault="000F5C5D" w:rsidP="000F5C5D">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0F5C5D" w:rsidRPr="001A28C2" w:rsidRDefault="000F5C5D" w:rsidP="000F5C5D">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 ,Дејан Милошевић, Живорад Мијатовић, Жељко Здравковић, Дарко Остојић , Мирела Стевић</w:t>
      </w:r>
    </w:p>
    <w:p w:rsidR="000F5C5D" w:rsidRDefault="000F5C5D" w:rsidP="000F5C5D">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0F5C5D" w:rsidRDefault="000F5C5D" w:rsidP="000F5C5D">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003327" w:rsidRPr="00003327" w:rsidRDefault="000F5C5D" w:rsidP="00003327">
      <w:pPr>
        <w:suppressAutoHyphens/>
        <w:spacing w:line="100" w:lineRule="atLeast"/>
        <w:rPr>
          <w:rFonts w:ascii="Times New Roman" w:hAnsi="Times New Roman"/>
          <w:b/>
        </w:rPr>
      </w:pPr>
      <w:r>
        <w:rPr>
          <w:rFonts w:ascii="Times New Roman" w:hAnsi="Times New Roman"/>
          <w:b/>
          <w:lang w:val="sr-Cyrl-CS"/>
        </w:rPr>
        <w:t xml:space="preserve">                                                                        ЈН.БР.9/18                                                                                                                                                                                                                                                                                         </w:t>
      </w:r>
    </w:p>
    <w:p w:rsidR="00003327" w:rsidRDefault="00003327" w:rsidP="00003327">
      <w:pPr>
        <w:shd w:val="clear" w:color="auto" w:fill="C6D9F1"/>
        <w:rPr>
          <w:rFonts w:ascii="Arial" w:hAnsi="Arial" w:cs="Arial"/>
          <w:b/>
          <w:bCs/>
          <w:i/>
          <w:iCs/>
          <w:sz w:val="28"/>
          <w:szCs w:val="28"/>
          <w:lang w:val="sr-Cyrl-CS"/>
        </w:rPr>
      </w:pPr>
      <w:r>
        <w:rPr>
          <w:rFonts w:ascii="Arial" w:hAnsi="Arial" w:cs="Arial"/>
          <w:b/>
          <w:bCs/>
          <w:i/>
          <w:iCs/>
          <w:sz w:val="28"/>
          <w:szCs w:val="28"/>
        </w:rPr>
        <w:lastRenderedPageBreak/>
        <w:t xml:space="preserve">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003327" w:rsidRPr="00CE2A09" w:rsidRDefault="00003327" w:rsidP="00003327">
      <w:pPr>
        <w:shd w:val="clear" w:color="auto" w:fill="C6D9F1"/>
        <w:rPr>
          <w:rFonts w:ascii="Arial" w:hAnsi="Arial" w:cs="Arial"/>
          <w:b/>
          <w:bCs/>
          <w:i/>
          <w:iCs/>
          <w:sz w:val="28"/>
          <w:szCs w:val="28"/>
          <w:lang w:val="sr-Cyrl-CS"/>
        </w:rPr>
      </w:pPr>
    </w:p>
    <w:p w:rsidR="00003327" w:rsidRPr="00EB738B" w:rsidRDefault="00003327" w:rsidP="00003327">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003327" w:rsidRPr="00003327" w:rsidRDefault="00003327" w:rsidP="00003327">
      <w:pPr>
        <w:rPr>
          <w:sz w:val="24"/>
          <w:szCs w:val="24"/>
          <w:lang w:val="sr-Cyrl-CS"/>
        </w:rPr>
      </w:pPr>
      <w:r w:rsidRPr="00003327">
        <w:rPr>
          <w:rFonts w:ascii="Arial" w:hAnsi="Arial" w:cs="Arial"/>
          <w:b/>
          <w:sz w:val="24"/>
          <w:szCs w:val="24"/>
          <w:lang w:val="sr-Cyrl-CS"/>
        </w:rPr>
        <w:t>Јавна набавка добара -Набавка бензина, нафте, уља, мазива</w:t>
      </w:r>
      <w:r>
        <w:rPr>
          <w:rFonts w:ascii="Arial" w:hAnsi="Arial" w:cs="Arial"/>
          <w:b/>
          <w:sz w:val="24"/>
          <w:szCs w:val="24"/>
          <w:lang w:val="sr-Cyrl-CS"/>
        </w:rPr>
        <w:t xml:space="preserve"> ( партија бр.1)</w:t>
      </w:r>
      <w:r w:rsidRPr="00003327">
        <w:rPr>
          <w:rFonts w:ascii="Arial" w:hAnsi="Arial" w:cs="Arial"/>
          <w:b/>
          <w:sz w:val="24"/>
          <w:szCs w:val="24"/>
          <w:lang w:val="sr-Cyrl-CS"/>
        </w:rPr>
        <w:t xml:space="preserve"> и Набавка лож уља </w:t>
      </w:r>
      <w:r>
        <w:rPr>
          <w:rFonts w:ascii="Arial" w:hAnsi="Arial" w:cs="Arial"/>
          <w:b/>
          <w:sz w:val="24"/>
          <w:szCs w:val="24"/>
          <w:lang w:val="sr-Cyrl-CS"/>
        </w:rPr>
        <w:t xml:space="preserve">( партија бр.2) </w:t>
      </w:r>
      <w:r w:rsidRPr="00003327">
        <w:rPr>
          <w:rFonts w:ascii="Arial" w:hAnsi="Arial" w:cs="Arial"/>
          <w:b/>
          <w:sz w:val="24"/>
          <w:szCs w:val="24"/>
          <w:lang w:val="sr-Cyrl-CS"/>
        </w:rPr>
        <w:t>за потребе Установе „ Гвозден Јованчићевић“  у Великом Поповцу</w:t>
      </w:r>
      <w:r w:rsidRPr="00003327">
        <w:rPr>
          <w:sz w:val="24"/>
          <w:szCs w:val="24"/>
          <w:lang w:val="sr-Cyrl-CS"/>
        </w:rPr>
        <w:t>.</w:t>
      </w:r>
    </w:p>
    <w:p w:rsidR="00003327" w:rsidRPr="00003327" w:rsidRDefault="00003327" w:rsidP="00003327">
      <w:pPr>
        <w:rPr>
          <w:rFonts w:ascii="Arial" w:hAnsi="Arial" w:cs="Arial"/>
          <w:sz w:val="24"/>
          <w:szCs w:val="24"/>
          <w:lang w:val="sr-Cyrl-CS"/>
        </w:rPr>
      </w:pPr>
      <w:r w:rsidRPr="00003327">
        <w:rPr>
          <w:rFonts w:ascii="Arial" w:hAnsi="Arial" w:cs="Arial"/>
          <w:b/>
          <w:sz w:val="24"/>
          <w:szCs w:val="24"/>
          <w:lang w:val="sr-Cyrl-CS"/>
        </w:rPr>
        <w:t xml:space="preserve">Квалитет и испорука предметног добра – </w:t>
      </w:r>
      <w:r w:rsidRPr="00003327">
        <w:rPr>
          <w:rFonts w:ascii="Arial" w:hAnsi="Arial" w:cs="Arial"/>
          <w:sz w:val="24"/>
          <w:szCs w:val="24"/>
          <w:lang w:val="sr-Cyrl-CS"/>
        </w:rPr>
        <w:t xml:space="preserve">Карактеристике и квалитет понуђених добара, која се испоручују морају у свему одговарати назначеним карактеристикама и квалитету у складу са стандардима и одговарајућим прописима за ту врсту производа. </w:t>
      </w:r>
    </w:p>
    <w:p w:rsidR="00003327" w:rsidRPr="00003327" w:rsidRDefault="00003327" w:rsidP="00003327">
      <w:pPr>
        <w:rPr>
          <w:rFonts w:ascii="Arial" w:hAnsi="Arial" w:cs="Arial"/>
          <w:sz w:val="24"/>
          <w:szCs w:val="24"/>
          <w:lang w:val="sr-Latn-CS"/>
        </w:rPr>
      </w:pPr>
      <w:r w:rsidRPr="00003327">
        <w:rPr>
          <w:rFonts w:ascii="Arial" w:hAnsi="Arial" w:cs="Arial"/>
          <w:sz w:val="24"/>
          <w:szCs w:val="24"/>
          <w:lang w:val="sr-Cyrl-CS"/>
        </w:rPr>
        <w:t>Испорука ће се вршити по требовању наручиоца  и у складу са усвојеном понудом понуђача и конкурсном документацијом.</w:t>
      </w:r>
    </w:p>
    <w:p w:rsidR="00003327" w:rsidRPr="00B14568" w:rsidRDefault="00003327" w:rsidP="00003327">
      <w:pPr>
        <w:pStyle w:val="Title"/>
        <w:jc w:val="both"/>
        <w:rPr>
          <w:sz w:val="28"/>
          <w:szCs w:val="28"/>
        </w:rPr>
      </w:pPr>
      <w:r w:rsidRPr="00B14568">
        <w:rPr>
          <w:b w:val="0"/>
          <w:sz w:val="28"/>
          <w:szCs w:val="28"/>
        </w:rPr>
        <w:t>.</w:t>
      </w:r>
    </w:p>
    <w:p w:rsidR="00003327" w:rsidRPr="00B14568" w:rsidRDefault="00003327" w:rsidP="00003327">
      <w:pPr>
        <w:pStyle w:val="Title"/>
        <w:jc w:val="both"/>
        <w:rPr>
          <w:sz w:val="28"/>
          <w:szCs w:val="28"/>
          <w:lang w:val="sr-Cyrl-CS"/>
        </w:rPr>
      </w:pPr>
      <w:r w:rsidRPr="00B14568">
        <w:rPr>
          <w:sz w:val="28"/>
          <w:szCs w:val="28"/>
        </w:rPr>
        <w:t xml:space="preserve"> Место испоруке добара</w:t>
      </w:r>
      <w:r w:rsidRPr="00B14568">
        <w:rPr>
          <w:b w:val="0"/>
          <w:sz w:val="28"/>
          <w:szCs w:val="28"/>
          <w:lang w:val="sr-Cyrl-CS"/>
        </w:rPr>
        <w:t xml:space="preserve"> - </w:t>
      </w:r>
      <w:r w:rsidRPr="00B14568">
        <w:rPr>
          <w:b w:val="0"/>
          <w:sz w:val="28"/>
          <w:szCs w:val="28"/>
        </w:rPr>
        <w:t>Испорука добар обавља се на бензинским станицама изабраног понуђача</w:t>
      </w:r>
      <w:r w:rsidRPr="00B14568">
        <w:rPr>
          <w:b w:val="0"/>
          <w:sz w:val="28"/>
          <w:szCs w:val="28"/>
          <w:lang w:val="sr-Cyrl-CS"/>
        </w:rPr>
        <w:t xml:space="preserve"> и у </w:t>
      </w:r>
      <w:r w:rsidR="00B14568" w:rsidRPr="00B14568">
        <w:rPr>
          <w:b w:val="0"/>
          <w:sz w:val="28"/>
          <w:szCs w:val="28"/>
          <w:lang w:val="sr-Cyrl-CS"/>
        </w:rPr>
        <w:t>кругу Установе ( постојећим резервоарима) наручиоца који је у обавези да спроведе организацију рада којом се обезбеђује пријем добара ( нафтних деривата ).</w:t>
      </w:r>
    </w:p>
    <w:p w:rsidR="00003327" w:rsidRPr="00AB779C" w:rsidRDefault="00003327" w:rsidP="00003327">
      <w:pPr>
        <w:rPr>
          <w:rFonts w:ascii="Arial" w:hAnsi="Arial" w:cs="Arial"/>
          <w:sz w:val="24"/>
          <w:szCs w:val="24"/>
        </w:rPr>
      </w:pPr>
    </w:p>
    <w:p w:rsidR="00003327" w:rsidRPr="00003327" w:rsidRDefault="00003327" w:rsidP="00003327">
      <w:pPr>
        <w:rPr>
          <w:rFonts w:ascii="Arial" w:hAnsi="Arial" w:cs="Arial"/>
          <w:b/>
          <w:i/>
          <w:iCs/>
          <w:sz w:val="24"/>
          <w:szCs w:val="24"/>
          <w:lang w:val="sr-Cyrl-CS"/>
        </w:rPr>
      </w:pPr>
      <w:r w:rsidRPr="00003327">
        <w:rPr>
          <w:rFonts w:ascii="Arial" w:hAnsi="Arial" w:cs="Arial"/>
          <w:b/>
          <w:i/>
          <w:iCs/>
          <w:sz w:val="24"/>
          <w:szCs w:val="24"/>
          <w:lang w:val="sr-Latn-CS"/>
        </w:rPr>
        <w:t>III. ТЕХНИЧКА ДОКУМЕНТАЦИЈА И ПЛАНОВИ</w:t>
      </w:r>
    </w:p>
    <w:p w:rsidR="00AB779C" w:rsidRDefault="00003327" w:rsidP="00003327">
      <w:pPr>
        <w:rPr>
          <w:rFonts w:ascii="Arial" w:hAnsi="Arial" w:cs="Arial"/>
          <w:iCs/>
          <w:sz w:val="24"/>
          <w:szCs w:val="24"/>
        </w:rPr>
      </w:pPr>
      <w:r w:rsidRPr="00003327">
        <w:rPr>
          <w:rFonts w:ascii="Arial" w:hAnsi="Arial" w:cs="Arial"/>
          <w:iCs/>
          <w:sz w:val="24"/>
          <w:szCs w:val="24"/>
        </w:rPr>
        <w:t>Јавна набавка  добара - ( Набавк</w:t>
      </w:r>
      <w:r w:rsidRPr="00003327">
        <w:rPr>
          <w:rFonts w:ascii="Arial" w:hAnsi="Arial" w:cs="Arial"/>
          <w:iCs/>
          <w:sz w:val="24"/>
          <w:szCs w:val="24"/>
          <w:lang w:val="sr-Cyrl-CS"/>
        </w:rPr>
        <w:t>а бензина, нафте, уља, мазива- партија бр.1 и Набавка лож уља- партија бр. 2</w:t>
      </w:r>
      <w:r w:rsidRPr="00003327">
        <w:rPr>
          <w:rFonts w:ascii="Arial" w:hAnsi="Arial" w:cs="Arial"/>
          <w:iCs/>
          <w:sz w:val="24"/>
          <w:szCs w:val="24"/>
        </w:rPr>
        <w:t xml:space="preserve"> ) намењена је за потребе Установе " Гвозден Јованчићевић" у Великом Поповцу и мора задовољавати све потребне стандарде,</w:t>
      </w:r>
      <w:r w:rsidRPr="00003327">
        <w:rPr>
          <w:rFonts w:ascii="Arial" w:hAnsi="Arial" w:cs="Arial"/>
          <w:iCs/>
          <w:sz w:val="24"/>
          <w:szCs w:val="24"/>
          <w:lang w:val="sr-Cyrl-CS"/>
        </w:rPr>
        <w:t>потребен квалитет</w:t>
      </w:r>
      <w:r w:rsidRPr="00003327">
        <w:rPr>
          <w:rFonts w:ascii="Arial" w:hAnsi="Arial" w:cs="Arial"/>
          <w:iCs/>
          <w:sz w:val="24"/>
          <w:szCs w:val="24"/>
        </w:rPr>
        <w:t xml:space="preserve"> </w:t>
      </w:r>
      <w:r w:rsidRPr="00003327">
        <w:rPr>
          <w:rFonts w:ascii="Arial" w:hAnsi="Arial" w:cs="Arial"/>
          <w:iCs/>
          <w:sz w:val="24"/>
          <w:szCs w:val="24"/>
          <w:lang w:val="sr-Cyrl-CS"/>
        </w:rPr>
        <w:t>као и  одговарајућу испоруку, која ће бити у складу са усвојеном понудом и конкурсном документацијом</w:t>
      </w:r>
      <w:r w:rsidRPr="00003327">
        <w:rPr>
          <w:rFonts w:ascii="Arial" w:hAnsi="Arial" w:cs="Arial"/>
          <w:iCs/>
          <w:sz w:val="24"/>
          <w:szCs w:val="24"/>
        </w:rPr>
        <w:t xml:space="preserve"> .</w:t>
      </w:r>
    </w:p>
    <w:p w:rsidR="00AB779C" w:rsidRPr="00AB779C" w:rsidRDefault="00AB779C" w:rsidP="00003327">
      <w:pPr>
        <w:rPr>
          <w:rFonts w:ascii="Arial" w:hAnsi="Arial" w:cs="Arial"/>
          <w:iCs/>
          <w:sz w:val="24"/>
          <w:szCs w:val="24"/>
        </w:rPr>
      </w:pPr>
    </w:p>
    <w:p w:rsidR="00AB779C" w:rsidRDefault="00AB779C" w:rsidP="00AB779C">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AB779C" w:rsidRDefault="00AB779C" w:rsidP="00AB779C">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AB779C" w:rsidRPr="00003327" w:rsidRDefault="00AB779C" w:rsidP="00AB779C">
      <w:pPr>
        <w:suppressAutoHyphens/>
        <w:spacing w:line="100" w:lineRule="atLeast"/>
        <w:rPr>
          <w:rFonts w:ascii="Times New Roman" w:hAnsi="Times New Roman"/>
          <w:b/>
        </w:rPr>
      </w:pPr>
      <w:r>
        <w:rPr>
          <w:rFonts w:ascii="Times New Roman" w:hAnsi="Times New Roman"/>
          <w:b/>
          <w:lang w:val="sr-Cyrl-CS"/>
        </w:rPr>
        <w:t xml:space="preserve">                                                                        ЈН.БР.9/18                                                                                                                                                                                                                                                                                         </w:t>
      </w:r>
    </w:p>
    <w:p w:rsidR="00F00236" w:rsidRPr="00485B31" w:rsidRDefault="00F00236" w:rsidP="00F00236">
      <w:pPr>
        <w:shd w:val="clear" w:color="auto" w:fill="8DB3E2"/>
        <w:jc w:val="center"/>
        <w:rPr>
          <w:b/>
          <w:bCs/>
          <w:i/>
          <w:iCs/>
          <w:sz w:val="28"/>
          <w:szCs w:val="28"/>
        </w:rPr>
      </w:pPr>
      <w:r w:rsidRPr="00485B31">
        <w:rPr>
          <w:b/>
          <w:bCs/>
          <w:i/>
          <w:iCs/>
          <w:sz w:val="28"/>
          <w:szCs w:val="28"/>
          <w:lang w:val="sr-Latn-CS"/>
        </w:rPr>
        <w:lastRenderedPageBreak/>
        <w:t xml:space="preserve">IV </w:t>
      </w:r>
      <w:r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F00236" w:rsidRPr="00485B31" w:rsidRDefault="00F00236" w:rsidP="00F00236">
      <w:pPr>
        <w:jc w:val="both"/>
        <w:rPr>
          <w:b/>
          <w:bCs/>
          <w:i/>
          <w:iCs/>
          <w:sz w:val="28"/>
          <w:szCs w:val="28"/>
        </w:rPr>
      </w:pPr>
    </w:p>
    <w:p w:rsidR="00F00236" w:rsidRPr="00D11D61" w:rsidRDefault="00F00236" w:rsidP="00F00236">
      <w:pPr>
        <w:pStyle w:val="1"/>
        <w:numPr>
          <w:ilvl w:val="0"/>
          <w:numId w:val="1"/>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F00236" w:rsidRPr="004506E8" w:rsidRDefault="00F00236" w:rsidP="00F00236">
      <w:pPr>
        <w:pStyle w:val="1"/>
        <w:shd w:val="clear" w:color="auto" w:fill="8DB3E2"/>
        <w:ind w:left="360"/>
        <w:jc w:val="both"/>
        <w:rPr>
          <w:b/>
          <w:bCs/>
          <w:i/>
          <w:iCs/>
          <w:sz w:val="28"/>
          <w:szCs w:val="28"/>
        </w:rPr>
      </w:pPr>
    </w:p>
    <w:p w:rsidR="00F00236" w:rsidRPr="00D11D61" w:rsidRDefault="00F00236" w:rsidP="00F00236">
      <w:pPr>
        <w:pStyle w:val="1"/>
        <w:numPr>
          <w:ilvl w:val="1"/>
          <w:numId w:val="1"/>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F00236" w:rsidRPr="00485B31" w:rsidRDefault="00F00236" w:rsidP="00F00236">
      <w:pPr>
        <w:pStyle w:val="1"/>
        <w:ind w:left="1350"/>
        <w:jc w:val="both"/>
        <w:rPr>
          <w:b/>
          <w:iCs/>
          <w:u w:val="single"/>
        </w:rPr>
      </w:pPr>
    </w:p>
    <w:p w:rsidR="00F00236" w:rsidRPr="00485B31" w:rsidRDefault="00F00236" w:rsidP="00F00236">
      <w:pPr>
        <w:pStyle w:val="1"/>
        <w:ind w:left="630"/>
        <w:jc w:val="both"/>
        <w:rPr>
          <w:iCs/>
        </w:rPr>
      </w:pPr>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 75. Закона, и то:</w:t>
      </w:r>
    </w:p>
    <w:p w:rsidR="00F00236" w:rsidRPr="00485B31" w:rsidRDefault="00F00236" w:rsidP="00F00236">
      <w:pPr>
        <w:pStyle w:val="1"/>
        <w:numPr>
          <w:ilvl w:val="0"/>
          <w:numId w:val="2"/>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F00236" w:rsidRPr="00485B31" w:rsidRDefault="00F00236" w:rsidP="00F00236">
      <w:pPr>
        <w:pStyle w:val="1"/>
        <w:numPr>
          <w:ilvl w:val="0"/>
          <w:numId w:val="2"/>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F00236" w:rsidRPr="00485B31" w:rsidRDefault="00F00236" w:rsidP="00F00236">
      <w:pPr>
        <w:pStyle w:val="1"/>
        <w:numPr>
          <w:ilvl w:val="0"/>
          <w:numId w:val="2"/>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F00236" w:rsidRPr="00FF6571" w:rsidRDefault="00F00236" w:rsidP="00F00236">
      <w:pPr>
        <w:pStyle w:val="1"/>
        <w:numPr>
          <w:ilvl w:val="0"/>
          <w:numId w:val="2"/>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F00236" w:rsidRPr="00FF6571" w:rsidRDefault="00F00236" w:rsidP="00F00236">
      <w:pPr>
        <w:numPr>
          <w:ilvl w:val="0"/>
          <w:numId w:val="2"/>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w:t>
      </w:r>
      <w:r>
        <w:rPr>
          <w:i/>
          <w:lang w:val="sr-Cyrl-CS"/>
        </w:rPr>
        <w:t>Закона</w:t>
      </w:r>
    </w:p>
    <w:p w:rsidR="00F00236" w:rsidRPr="00485B31" w:rsidRDefault="00F00236" w:rsidP="00F00236">
      <w:pPr>
        <w:pStyle w:val="1"/>
        <w:ind w:left="1440"/>
        <w:jc w:val="both"/>
        <w:rPr>
          <w:color w:val="auto"/>
        </w:rPr>
      </w:pPr>
    </w:p>
    <w:p w:rsidR="00F00236" w:rsidRDefault="00F00236" w:rsidP="00F00236">
      <w:pPr>
        <w:pStyle w:val="1"/>
        <w:numPr>
          <w:ilvl w:val="1"/>
          <w:numId w:val="1"/>
        </w:numPr>
        <w:jc w:val="both"/>
        <w:rPr>
          <w:b/>
          <w:iCs/>
          <w:color w:val="auto"/>
          <w:sz w:val="20"/>
          <w:szCs w:val="20"/>
          <w:lang w:val="sr-Cyrl-CS"/>
        </w:rPr>
      </w:pP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2B3BC0">
        <w:rPr>
          <w:b/>
          <w:iCs/>
          <w:color w:val="auto"/>
          <w:sz w:val="20"/>
          <w:szCs w:val="20"/>
        </w:rPr>
        <w:t>ПО ДАТОЈ НАБАВЦИ СЕ НЕ ЗАХТЕВАЈУ ДОДАТНИ УСЛОВИ.</w:t>
      </w:r>
    </w:p>
    <w:p w:rsidR="00F00236" w:rsidRPr="00D11D61" w:rsidRDefault="00F00236" w:rsidP="00F00236">
      <w:pPr>
        <w:pStyle w:val="1"/>
        <w:ind w:left="630"/>
        <w:jc w:val="both"/>
        <w:rPr>
          <w:b/>
          <w:iCs/>
          <w:color w:val="auto"/>
          <w:sz w:val="20"/>
          <w:szCs w:val="20"/>
          <w:lang w:val="sr-Cyrl-CS"/>
        </w:rPr>
      </w:pPr>
    </w:p>
    <w:p w:rsidR="00F00236" w:rsidRDefault="00F00236" w:rsidP="00F00236">
      <w:pPr>
        <w:pStyle w:val="1"/>
        <w:ind w:left="0"/>
        <w:jc w:val="both"/>
        <w:rPr>
          <w:bCs/>
          <w:iCs/>
          <w:lang w:val="sr-Cyrl-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00236" w:rsidRPr="00D11D61" w:rsidRDefault="00F00236" w:rsidP="00F00236">
      <w:pPr>
        <w:pStyle w:val="1"/>
        <w:ind w:left="0"/>
        <w:jc w:val="both"/>
        <w:rPr>
          <w:bCs/>
          <w:iCs/>
          <w:lang w:val="sr-Cyrl-CS"/>
        </w:rPr>
      </w:pPr>
    </w:p>
    <w:p w:rsidR="00F00236" w:rsidRPr="00D11D61" w:rsidRDefault="00F00236" w:rsidP="00F00236">
      <w:pPr>
        <w:pStyle w:val="1"/>
        <w:ind w:left="0"/>
        <w:jc w:val="both"/>
        <w:rPr>
          <w:bCs/>
          <w:iCs/>
          <w:lang w:val="sr-Cyrl-CS"/>
        </w:rPr>
      </w:pPr>
    </w:p>
    <w:p w:rsidR="00F00236" w:rsidRPr="00485B31" w:rsidRDefault="00F00236" w:rsidP="00F00236">
      <w:pPr>
        <w:pStyle w:val="1"/>
        <w:ind w:left="0"/>
        <w:jc w:val="both"/>
        <w:rPr>
          <w:b/>
          <w:bCs/>
          <w:i/>
          <w:iCs/>
        </w:rPr>
      </w:pPr>
      <w:r w:rsidRPr="00485B31">
        <w:rPr>
          <w:b/>
          <w:bCs/>
          <w:iCs/>
        </w:rPr>
        <w:lastRenderedPageBreak/>
        <w:t xml:space="preserve">         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 став 1. тач. 1) до 4) Закона, а додатне услове испуњавају заједно.</w:t>
      </w:r>
    </w:p>
    <w:p w:rsidR="00F00236" w:rsidRDefault="00F00236" w:rsidP="00F00236">
      <w:pPr>
        <w:pStyle w:val="ListParagraph2"/>
        <w:ind w:left="0"/>
        <w:jc w:val="both"/>
        <w:rPr>
          <w:bCs/>
          <w:iCs/>
          <w:lang w:val="sr-Cyrl-CS"/>
        </w:rPr>
      </w:pPr>
      <w:r w:rsidRPr="00485B3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00236" w:rsidRPr="002B3BC0" w:rsidRDefault="00F00236" w:rsidP="00F00236">
      <w:pPr>
        <w:pStyle w:val="ListParagraph2"/>
        <w:ind w:left="0"/>
        <w:jc w:val="both"/>
        <w:rPr>
          <w:bCs/>
          <w:iCs/>
          <w:lang w:val="sr-Cyrl-CS"/>
        </w:rPr>
      </w:pPr>
    </w:p>
    <w:p w:rsidR="00F00236" w:rsidRDefault="00F00236" w:rsidP="00F00236">
      <w:pPr>
        <w:jc w:val="both"/>
        <w:rPr>
          <w:bCs/>
          <w:i/>
          <w:iCs/>
          <w:color w:val="C00000"/>
          <w:lang w:val="sr-Cyrl-CS"/>
        </w:rPr>
      </w:pPr>
    </w:p>
    <w:p w:rsidR="00F00236" w:rsidRPr="00D11D61" w:rsidRDefault="00F00236" w:rsidP="00F00236">
      <w:pPr>
        <w:pStyle w:val="1"/>
        <w:numPr>
          <w:ilvl w:val="0"/>
          <w:numId w:val="1"/>
        </w:numPr>
        <w:shd w:val="clear" w:color="auto" w:fill="8DB3E2"/>
        <w:jc w:val="center"/>
        <w:rPr>
          <w:b/>
          <w:bCs/>
          <w:i/>
          <w:iCs/>
          <w:sz w:val="28"/>
          <w:szCs w:val="28"/>
        </w:rPr>
      </w:pPr>
      <w:r w:rsidRPr="00485B31">
        <w:rPr>
          <w:b/>
          <w:bCs/>
          <w:i/>
          <w:iCs/>
          <w:sz w:val="28"/>
          <w:szCs w:val="28"/>
        </w:rPr>
        <w:t>УПУТСТВО КАКО СЕ ДОКАЗУЈЕ ИСПУЊЕНОСТ УСЛОВА</w:t>
      </w:r>
    </w:p>
    <w:p w:rsidR="00F00236" w:rsidRPr="00485B31" w:rsidRDefault="00F00236" w:rsidP="00F00236">
      <w:pPr>
        <w:pStyle w:val="1"/>
        <w:shd w:val="clear" w:color="auto" w:fill="8DB3E2"/>
        <w:ind w:left="360"/>
        <w:rPr>
          <w:b/>
          <w:bCs/>
          <w:i/>
          <w:iCs/>
          <w:sz w:val="28"/>
          <w:szCs w:val="28"/>
        </w:rPr>
      </w:pPr>
    </w:p>
    <w:p w:rsidR="00F00236" w:rsidRPr="00485B31" w:rsidRDefault="00F00236" w:rsidP="00F00236">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F00236" w:rsidRPr="00485B31" w:rsidRDefault="00F00236" w:rsidP="00F00236">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F00236" w:rsidRPr="00485B31" w:rsidRDefault="00F00236" w:rsidP="00F00236">
      <w:pPr>
        <w:pStyle w:val="ListParagraph"/>
        <w:tabs>
          <w:tab w:val="left" w:pos="680"/>
        </w:tabs>
        <w:ind w:left="426"/>
        <w:jc w:val="both"/>
        <w:rPr>
          <w:color w:val="auto"/>
        </w:rPr>
      </w:pPr>
      <w:r w:rsidRPr="00485B31">
        <w:rPr>
          <w:rFonts w:eastAsia="TimesNewRomanPSMT"/>
          <w:b/>
          <w:bCs/>
          <w:color w:val="auto"/>
          <w:u w:val="single"/>
        </w:rPr>
        <w:t>Правна лица</w:t>
      </w:r>
      <w:r w:rsidRPr="00485B31">
        <w:rPr>
          <w:rFonts w:eastAsia="TimesNewRomanPSMT"/>
          <w:bCs/>
          <w:color w:val="auto"/>
          <w:u w:val="single"/>
        </w:rPr>
        <w:t>:</w:t>
      </w:r>
      <w:r w:rsidRPr="00485B31">
        <w:rPr>
          <w:rFonts w:eastAsia="TimesNewRomanPSMT"/>
          <w:bCs/>
          <w:color w:val="auto"/>
        </w:rPr>
        <w:t xml:space="preserve"> И</w:t>
      </w:r>
      <w:r w:rsidRPr="00485B31">
        <w:rPr>
          <w:iCs/>
          <w:color w:val="auto"/>
          <w:lang w:val="sr-Cyrl-CS"/>
        </w:rPr>
        <w:t xml:space="preserve">звод </w:t>
      </w:r>
      <w:r w:rsidRPr="00485B31">
        <w:rPr>
          <w:color w:val="auto"/>
        </w:rPr>
        <w:t xml:space="preserve">из регистра Агенције за привредне регистре, односно извод из регистра надлежног привредног суда; </w:t>
      </w:r>
    </w:p>
    <w:p w:rsidR="00F00236" w:rsidRPr="00485B31" w:rsidRDefault="00F00236" w:rsidP="00F00236">
      <w:pPr>
        <w:pStyle w:val="ListParagraph"/>
        <w:tabs>
          <w:tab w:val="left" w:pos="680"/>
        </w:tabs>
        <w:ind w:left="426"/>
        <w:jc w:val="both"/>
        <w:rPr>
          <w:rFonts w:eastAsia="TimesNewRomanPSMT"/>
          <w:bCs/>
          <w:color w:val="auto"/>
        </w:rPr>
      </w:pPr>
      <w:r w:rsidRPr="00485B31">
        <w:rPr>
          <w:b/>
          <w:color w:val="auto"/>
          <w:u w:val="single"/>
        </w:rPr>
        <w:t>Предузетници:</w:t>
      </w:r>
      <w:r w:rsidRPr="00485B31">
        <w:rPr>
          <w:rFonts w:eastAsia="TimesNewRomanPSMT"/>
          <w:bCs/>
          <w:color w:val="auto"/>
        </w:rPr>
        <w:t xml:space="preserve"> И</w:t>
      </w:r>
      <w:r w:rsidRPr="00485B31">
        <w:rPr>
          <w:iCs/>
          <w:color w:val="auto"/>
          <w:lang w:val="sr-Cyrl-CS"/>
        </w:rPr>
        <w:t xml:space="preserve">звод </w:t>
      </w:r>
      <w:r w:rsidRPr="00485B31">
        <w:rPr>
          <w:color w:val="auto"/>
        </w:rPr>
        <w:t>из регистра Агенције за привредне регистре, односно извод из одговарајућег регистра.</w:t>
      </w:r>
    </w:p>
    <w:p w:rsidR="00F00236" w:rsidRPr="00485B31" w:rsidRDefault="00F00236" w:rsidP="00F00236">
      <w:pPr>
        <w:pStyle w:val="1"/>
        <w:numPr>
          <w:ilvl w:val="0"/>
          <w:numId w:val="3"/>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F00236" w:rsidRPr="00485B31" w:rsidRDefault="00F00236" w:rsidP="00F00236">
      <w:pPr>
        <w:pStyle w:val="ListParagraph"/>
        <w:tabs>
          <w:tab w:val="left" w:pos="680"/>
        </w:tabs>
        <w:autoSpaceDE w:val="0"/>
        <w:autoSpaceDN w:val="0"/>
        <w:adjustRightInd w:val="0"/>
        <w:ind w:left="567" w:firstLine="1134"/>
        <w:jc w:val="both"/>
        <w:rPr>
          <w:color w:val="auto"/>
        </w:rPr>
      </w:pPr>
      <w:r w:rsidRPr="00485B31">
        <w:rPr>
          <w:b/>
          <w:color w:val="auto"/>
          <w:u w:val="single"/>
        </w:rPr>
        <w:t>П</w:t>
      </w:r>
      <w:r w:rsidRPr="00485B31">
        <w:rPr>
          <w:b/>
          <w:color w:val="auto"/>
          <w:u w:val="single"/>
          <w:lang w:val="sr-Cyrl-CS"/>
        </w:rPr>
        <w:t>р</w:t>
      </w:r>
      <w:r w:rsidRPr="00485B31">
        <w:rPr>
          <w:b/>
          <w:bCs/>
          <w:color w:val="auto"/>
          <w:u w:val="single"/>
        </w:rPr>
        <w:t>авна лица:</w:t>
      </w:r>
      <w:r w:rsidRPr="00485B31">
        <w:rPr>
          <w:bCs/>
          <w:color w:val="auto"/>
        </w:rPr>
        <w:t xml:space="preserve"> 1) </w:t>
      </w:r>
      <w:r w:rsidRPr="00485B31">
        <w:rPr>
          <w:color w:val="auto"/>
        </w:rPr>
        <w:t>Извод из казнене евиденције, односно уверењe</w:t>
      </w:r>
      <w:r w:rsidRPr="00485B31">
        <w:rPr>
          <w:b/>
          <w:color w:val="auto"/>
        </w:rPr>
        <w:t xml:space="preserve"> основног суда </w:t>
      </w:r>
      <w:r w:rsidRPr="00485B31">
        <w:rPr>
          <w:color w:val="auto"/>
        </w:rPr>
        <w:t>на чијем подручју се налази седиште домаћег правног лица</w:t>
      </w:r>
      <w:r w:rsidRPr="00485B31">
        <w:rPr>
          <w:color w:val="auto"/>
          <w:lang w:val="ru-RU"/>
        </w:rPr>
        <w:t>,</w:t>
      </w:r>
      <w:r w:rsidRPr="00485B3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color w:val="auto"/>
          <w:u w:val="single"/>
        </w:rPr>
        <w:t>Напомена</w:t>
      </w:r>
      <w:r w:rsidRPr="00485B3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B31">
        <w:rPr>
          <w:b/>
          <w:color w:val="auto"/>
          <w:u w:val="single"/>
        </w:rPr>
        <w:t>И</w:t>
      </w:r>
      <w:r w:rsidRPr="00485B31">
        <w:rPr>
          <w:color w:val="auto"/>
        </w:rPr>
        <w:t xml:space="preserve"> </w:t>
      </w:r>
      <w:r w:rsidRPr="00485B31">
        <w:rPr>
          <w:b/>
          <w:color w:val="auto"/>
        </w:rPr>
        <w:t xml:space="preserve">УВЕРЕЊЕ ВИШЕГ СУДА </w:t>
      </w:r>
      <w:r w:rsidRPr="00485B3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color w:val="auto"/>
        </w:rPr>
        <w:t>Посебног одељења за организовани криминал Вишег суда у Београду</w:t>
      </w:r>
      <w:r w:rsidRPr="00485B3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color w:val="auto"/>
        </w:rPr>
        <w:t xml:space="preserve"> надлежне полицијске управе МУП-а</w:t>
      </w:r>
      <w:r w:rsidRPr="00485B3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00236" w:rsidRDefault="00F00236" w:rsidP="00F00236">
      <w:pPr>
        <w:pStyle w:val="ListParagraph"/>
        <w:tabs>
          <w:tab w:val="left" w:pos="680"/>
        </w:tabs>
        <w:autoSpaceDE w:val="0"/>
        <w:autoSpaceDN w:val="0"/>
        <w:adjustRightInd w:val="0"/>
        <w:ind w:left="567" w:firstLine="1134"/>
        <w:jc w:val="both"/>
        <w:rPr>
          <w:color w:val="auto"/>
          <w:lang w:val="sr-Cyrl-CS"/>
        </w:rPr>
      </w:pPr>
      <w:r w:rsidRPr="00485B31">
        <w:rPr>
          <w:b/>
          <w:color w:val="auto"/>
          <w:u w:val="single"/>
        </w:rPr>
        <w:t>П</w:t>
      </w:r>
      <w:r w:rsidRPr="00485B31">
        <w:rPr>
          <w:b/>
          <w:bCs/>
          <w:color w:val="auto"/>
          <w:u w:val="single"/>
        </w:rPr>
        <w:t>редузетници и физичка лица</w:t>
      </w:r>
      <w:r w:rsidRPr="00485B31">
        <w:rPr>
          <w:color w:val="auto"/>
          <w:u w:val="single"/>
        </w:rPr>
        <w:t>:</w:t>
      </w:r>
      <w:r w:rsidRPr="00485B31">
        <w:rPr>
          <w:color w:val="auto"/>
        </w:rPr>
        <w:t xml:space="preserve"> Извод из казнене евиденције, односно уверење </w:t>
      </w:r>
      <w:r w:rsidRPr="00485B31">
        <w:rPr>
          <w:b/>
          <w:color w:val="auto"/>
        </w:rPr>
        <w:t>надлежне полицијске управе МУП-а</w:t>
      </w:r>
      <w:r w:rsidRPr="00485B3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0236" w:rsidRPr="004506E8" w:rsidRDefault="00F00236" w:rsidP="00F00236">
      <w:pPr>
        <w:pStyle w:val="ListParagraph"/>
        <w:tabs>
          <w:tab w:val="left" w:pos="680"/>
        </w:tabs>
        <w:autoSpaceDE w:val="0"/>
        <w:autoSpaceDN w:val="0"/>
        <w:adjustRightInd w:val="0"/>
        <w:ind w:left="567" w:firstLine="1134"/>
        <w:jc w:val="both"/>
        <w:rPr>
          <w:color w:val="auto"/>
        </w:rPr>
      </w:pPr>
      <w:r w:rsidRPr="00485B31">
        <w:rPr>
          <w:b/>
          <w:color w:val="auto"/>
        </w:rPr>
        <w:t>Докази не могу бити старији од два месеца пре отварања понуда.</w:t>
      </w:r>
    </w:p>
    <w:p w:rsidR="00F00236" w:rsidRPr="00D11D61" w:rsidRDefault="00F00236" w:rsidP="00F00236">
      <w:pPr>
        <w:pStyle w:val="1"/>
        <w:numPr>
          <w:ilvl w:val="0"/>
          <w:numId w:val="3"/>
        </w:numPr>
        <w:jc w:val="both"/>
        <w:rPr>
          <w:color w:val="auto"/>
        </w:rPr>
      </w:pPr>
      <w:r w:rsidRPr="00485B31">
        <w:rPr>
          <w:iCs/>
          <w:color w:val="auto"/>
          <w:lang w:val="sr-Cyrl-CS"/>
        </w:rPr>
        <w:lastRenderedPageBreak/>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00236" w:rsidRPr="00485B31" w:rsidRDefault="00F00236" w:rsidP="00F00236">
      <w:pPr>
        <w:pStyle w:val="1"/>
        <w:jc w:val="both"/>
        <w:rPr>
          <w:color w:val="auto"/>
        </w:rPr>
      </w:pPr>
    </w:p>
    <w:p w:rsidR="00F00236" w:rsidRPr="004506E8" w:rsidRDefault="00F00236" w:rsidP="00F00236">
      <w:pPr>
        <w:pStyle w:val="ListParagraph"/>
        <w:tabs>
          <w:tab w:val="left" w:pos="680"/>
        </w:tabs>
        <w:autoSpaceDE w:val="0"/>
        <w:autoSpaceDN w:val="0"/>
        <w:adjustRightInd w:val="0"/>
        <w:ind w:left="426"/>
        <w:jc w:val="both"/>
        <w:rPr>
          <w:color w:val="auto"/>
        </w:rPr>
      </w:pPr>
      <w:r w:rsidRPr="00485B31">
        <w:rPr>
          <w:b/>
          <w:color w:val="auto"/>
        </w:rPr>
        <w:t>Докази не могу бити старији од два месеца пре отварања понуда.</w:t>
      </w:r>
    </w:p>
    <w:p w:rsidR="00F00236" w:rsidRPr="00485B31" w:rsidRDefault="00F00236" w:rsidP="00F00236">
      <w:pPr>
        <w:pStyle w:val="1"/>
        <w:numPr>
          <w:ilvl w:val="0"/>
          <w:numId w:val="3"/>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F00236" w:rsidRDefault="00F00236" w:rsidP="00F00236">
      <w:pPr>
        <w:pStyle w:val="1"/>
        <w:jc w:val="both"/>
        <w:rPr>
          <w:rFonts w:eastAsia="TimesNewRomanPS-BoldMT"/>
          <w:bCs/>
          <w:iCs/>
          <w:color w:val="auto"/>
          <w:lang w:val="sr-Cyrl-CS"/>
        </w:rPr>
      </w:pPr>
      <w:r w:rsidRPr="00485B31">
        <w:rPr>
          <w:bCs/>
          <w:iCs/>
          <w:color w:val="auto"/>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F00236" w:rsidRPr="00485B31" w:rsidRDefault="00F00236" w:rsidP="00F00236">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F00236" w:rsidRPr="00446A3B" w:rsidRDefault="00F00236" w:rsidP="00F00236">
      <w:pPr>
        <w:pStyle w:val="1"/>
        <w:numPr>
          <w:ilvl w:val="0"/>
          <w:numId w:val="3"/>
        </w:numPr>
        <w:jc w:val="both"/>
        <w:rPr>
          <w:i/>
          <w:color w:val="auto"/>
        </w:rPr>
      </w:pPr>
      <w:r w:rsidRPr="00485B31">
        <w:rPr>
          <w:iCs/>
          <w:color w:val="auto"/>
          <w:lang w:val="sr-Cyrl-CS"/>
        </w:rPr>
        <w:t xml:space="preserve">Услов из чл. 75. ст. 1. тач. 5) Закона – </w:t>
      </w:r>
      <w:r>
        <w:rPr>
          <w:b/>
          <w:color w:val="auto"/>
          <w:lang w:val="sr-Cyrl-CS"/>
        </w:rPr>
        <w:t>( Навести дозволу за обављање делатности која је предмет јавне набавке )</w:t>
      </w:r>
    </w:p>
    <w:p w:rsidR="00F00236" w:rsidRPr="00D11D61" w:rsidRDefault="00F00236" w:rsidP="00F00236">
      <w:pPr>
        <w:pStyle w:val="1"/>
        <w:numPr>
          <w:ilvl w:val="0"/>
          <w:numId w:val="3"/>
        </w:numPr>
        <w:jc w:val="both"/>
        <w:rPr>
          <w:i/>
          <w:color w:val="auto"/>
        </w:rPr>
      </w:pPr>
      <w:r w:rsidRPr="00564535">
        <w:rPr>
          <w:b/>
          <w:bCs/>
          <w:iCs/>
          <w:color w:val="auto"/>
          <w:u w:val="single"/>
        </w:rPr>
        <w:t xml:space="preserve">Уколико </w:t>
      </w:r>
      <w:r w:rsidRPr="00564535">
        <w:rPr>
          <w:b/>
          <w:bCs/>
          <w:iCs/>
          <w:color w:val="auto"/>
          <w:u w:val="single"/>
          <w:lang w:val="sr-Cyrl-CS"/>
        </w:rPr>
        <w:t>понуду</w:t>
      </w:r>
      <w:r w:rsidRPr="00564535">
        <w:rPr>
          <w:b/>
          <w:bCs/>
          <w:iCs/>
          <w:color w:val="auto"/>
          <w:u w:val="single"/>
        </w:rPr>
        <w:t xml:space="preserve"> подноси</w:t>
      </w:r>
      <w:r w:rsidRPr="00564535">
        <w:rPr>
          <w:b/>
          <w:bCs/>
          <w:iCs/>
          <w:u w:val="single"/>
          <w:lang w:val="sr-Cyrl-CS"/>
        </w:rPr>
        <w:t xml:space="preserve"> група понуђача</w:t>
      </w:r>
      <w:r w:rsidRPr="00564535">
        <w:rPr>
          <w:bCs/>
          <w:i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F00236" w:rsidRPr="00564535" w:rsidRDefault="00F00236" w:rsidP="00F00236">
      <w:pPr>
        <w:pStyle w:val="1"/>
        <w:ind w:left="360"/>
        <w:jc w:val="both"/>
        <w:rPr>
          <w:i/>
          <w:color w:val="auto"/>
        </w:rPr>
      </w:pPr>
    </w:p>
    <w:p w:rsidR="00F00236" w:rsidRDefault="00F00236" w:rsidP="00F00236">
      <w:pPr>
        <w:pStyle w:val="1"/>
        <w:ind w:left="0"/>
        <w:jc w:val="both"/>
        <w:rPr>
          <w:b/>
          <w:bCs/>
          <w:iCs/>
          <w:lang w:val="sr-Cyrl-CS"/>
        </w:rPr>
      </w:pPr>
      <w:r w:rsidRPr="00485B31">
        <w:rPr>
          <w:b/>
          <w:bCs/>
          <w:iCs/>
          <w:lang w:val="sr-Cyrl-CS"/>
        </w:rPr>
        <w:t>Додатне услове група понуђача испуњава заједно.</w:t>
      </w:r>
    </w:p>
    <w:p w:rsidR="00F00236" w:rsidRPr="00485B31" w:rsidRDefault="00F00236" w:rsidP="00F00236">
      <w:pPr>
        <w:pStyle w:val="1"/>
        <w:ind w:left="0"/>
        <w:jc w:val="both"/>
        <w:rPr>
          <w:b/>
          <w:bCs/>
          <w:iCs/>
          <w:lang w:val="sr-Cyrl-CS"/>
        </w:rPr>
      </w:pPr>
    </w:p>
    <w:p w:rsidR="00F00236" w:rsidRPr="00485B31" w:rsidRDefault="00F00236" w:rsidP="00F00236">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F00236" w:rsidRPr="00485B31" w:rsidRDefault="00F00236" w:rsidP="00F00236">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00236" w:rsidRPr="00485B31" w:rsidRDefault="00F00236" w:rsidP="00F00236">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F00236" w:rsidRDefault="00F00236" w:rsidP="00F00236">
      <w:pPr>
        <w:pStyle w:val="1"/>
        <w:tabs>
          <w:tab w:val="left" w:pos="680"/>
        </w:tabs>
        <w:ind w:left="0"/>
        <w:jc w:val="both"/>
        <w:rPr>
          <w:b/>
          <w:bCs/>
          <w:lang w:val="sr-Cyrl-CS"/>
        </w:rPr>
      </w:pPr>
      <w:r w:rsidRPr="00485B31">
        <w:rPr>
          <w:b/>
          <w:bCs/>
          <w:lang w:val="sr-Cyrl-CS"/>
        </w:rPr>
        <w:t xml:space="preserve">Имајући у виду чињеницу да се од 01. </w:t>
      </w:r>
      <w:r w:rsidRPr="00485B31">
        <w:rPr>
          <w:b/>
          <w:b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F00236" w:rsidRPr="00485B31" w:rsidRDefault="00F00236" w:rsidP="00F00236">
      <w:pPr>
        <w:pStyle w:val="1"/>
        <w:tabs>
          <w:tab w:val="left" w:pos="680"/>
        </w:tabs>
        <w:ind w:left="0"/>
        <w:jc w:val="both"/>
        <w:rPr>
          <w:rFonts w:eastAsia="TimesNewRomanPS-BoldMT"/>
          <w:bCs/>
        </w:rPr>
      </w:pPr>
    </w:p>
    <w:p w:rsidR="00F00236" w:rsidRDefault="00F00236" w:rsidP="00F00236">
      <w:pPr>
        <w:pStyle w:val="1"/>
        <w:tabs>
          <w:tab w:val="left" w:pos="680"/>
        </w:tabs>
        <w:ind w:left="0"/>
        <w:jc w:val="both"/>
        <w:rPr>
          <w:rFonts w:eastAsia="TimesNewRomanPS-BoldMT"/>
          <w:b/>
          <w:bCs/>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F00236" w:rsidRPr="00485B31" w:rsidRDefault="00F00236" w:rsidP="00F00236">
      <w:pPr>
        <w:pStyle w:val="1"/>
        <w:tabs>
          <w:tab w:val="left" w:pos="680"/>
        </w:tabs>
        <w:ind w:left="0"/>
        <w:jc w:val="both"/>
        <w:rPr>
          <w:b/>
          <w:u w:val="single"/>
          <w:lang w:val="sr-Cyrl-CS"/>
        </w:rPr>
      </w:pPr>
    </w:p>
    <w:p w:rsidR="00F00236" w:rsidRPr="00485B31" w:rsidRDefault="00F00236" w:rsidP="00F00236">
      <w:pPr>
        <w:jc w:val="both"/>
      </w:pPr>
      <w:r w:rsidRPr="00485B3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00236" w:rsidRPr="00485B31" w:rsidRDefault="00F00236" w:rsidP="00F00236">
      <w:pPr>
        <w:pStyle w:val="ListParagraph1"/>
        <w:tabs>
          <w:tab w:val="left" w:pos="680"/>
        </w:tabs>
        <w:ind w:left="0"/>
        <w:jc w:val="both"/>
      </w:pPr>
      <w:r w:rsidRPr="00485B3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0236" w:rsidRPr="00485B31" w:rsidRDefault="00F00236" w:rsidP="00F00236">
      <w:pPr>
        <w:pStyle w:val="ListParagraph1"/>
        <w:tabs>
          <w:tab w:val="left" w:pos="680"/>
        </w:tabs>
        <w:ind w:left="0"/>
        <w:jc w:val="both"/>
        <w:rPr>
          <w:rFonts w:eastAsia="TimesNewRomanPSMT"/>
          <w:b/>
          <w:bCs/>
          <w:color w:val="002060"/>
        </w:rPr>
      </w:pPr>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
    <w:p w:rsidR="00F00236" w:rsidRPr="00485B31" w:rsidRDefault="00F00236" w:rsidP="00F00236">
      <w:pPr>
        <w:pStyle w:val="1"/>
        <w:tabs>
          <w:tab w:val="left" w:pos="680"/>
        </w:tabs>
        <w:ind w:left="0"/>
        <w:jc w:val="both"/>
        <w:rPr>
          <w:rFonts w:eastAsia="TimesNewRomanPSMT"/>
          <w:bCs/>
        </w:rPr>
      </w:pPr>
      <w:r w:rsidRPr="00485B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rPr>
          <w:lang w:val="sr-Cyrl-CS"/>
        </w:rPr>
      </w:pPr>
    </w:p>
    <w:p w:rsidR="00F00236" w:rsidRDefault="00F00236" w:rsidP="00F00236">
      <w:pPr>
        <w:rPr>
          <w:lang w:val="sr-Cyrl-CS"/>
        </w:rPr>
      </w:pP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00236" w:rsidRDefault="00F00236">
      <w:r>
        <w:rPr>
          <w:rFonts w:ascii="Times New Roman" w:hAnsi="Times New Roman"/>
          <w:b/>
          <w:lang w:val="sr-Cyrl-CS"/>
        </w:rPr>
        <w:t xml:space="preserve">                                                                        ЈН.БР.9/18                                                                                 </w:t>
      </w:r>
    </w:p>
    <w:p w:rsidR="00F00236" w:rsidRDefault="00F00236"/>
    <w:p w:rsidR="00F00236" w:rsidRDefault="00F00236" w:rsidP="00F00236">
      <w:pPr>
        <w:shd w:val="clear" w:color="auto" w:fill="8DB3E2"/>
        <w:jc w:val="center"/>
        <w:rPr>
          <w:rFonts w:ascii="Times New Roman" w:hAnsi="Times New Roman"/>
          <w:b/>
          <w:lang w:val="sr-Cyrl-CS"/>
        </w:rPr>
      </w:pPr>
    </w:p>
    <w:p w:rsidR="00F00236" w:rsidRPr="003E093E" w:rsidRDefault="00F00236" w:rsidP="00F00236">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F00236" w:rsidRPr="003E093E" w:rsidRDefault="00F00236" w:rsidP="00F00236">
      <w:pPr>
        <w:shd w:val="clear" w:color="auto" w:fill="8DB3E2"/>
        <w:jc w:val="center"/>
        <w:rPr>
          <w:rFonts w:ascii="Times New Roman" w:hAnsi="Times New Roman"/>
          <w:b/>
          <w:bCs/>
          <w:i/>
          <w:iCs/>
        </w:rPr>
      </w:pPr>
    </w:p>
    <w:p w:rsidR="00F00236" w:rsidRPr="003E093E" w:rsidRDefault="00F00236" w:rsidP="00F00236">
      <w:pPr>
        <w:pStyle w:val="1"/>
        <w:tabs>
          <w:tab w:val="left" w:pos="680"/>
        </w:tabs>
        <w:ind w:left="0"/>
        <w:jc w:val="both"/>
        <w:rPr>
          <w:rFonts w:eastAsia="TimesNewRomanPSMT"/>
          <w:bCs/>
          <w:sz w:val="22"/>
          <w:szCs w:val="22"/>
        </w:rPr>
      </w:pPr>
    </w:p>
    <w:p w:rsidR="00F00236" w:rsidRPr="005D585E" w:rsidRDefault="00F00236" w:rsidP="00F00236">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F00236" w:rsidRPr="003E093E" w:rsidRDefault="00F00236" w:rsidP="00F00236">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F00236" w:rsidRPr="00BE4821" w:rsidRDefault="00F00236" w:rsidP="00F00236">
      <w:pPr>
        <w:jc w:val="both"/>
        <w:rPr>
          <w:rFonts w:ascii="Times New Roman" w:hAnsi="Times New Roman"/>
          <w:b/>
          <w:bCs/>
          <w:lang w:val="sr-Cyrl-CS"/>
        </w:rPr>
      </w:pPr>
    </w:p>
    <w:p w:rsidR="00F00236" w:rsidRDefault="00F00236" w:rsidP="00F00236">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00236" w:rsidRDefault="00F00236" w:rsidP="00F00236">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F00236" w:rsidRPr="00B87C2A" w:rsidRDefault="00F00236" w:rsidP="00F00236">
      <w:pPr>
        <w:jc w:val="both"/>
        <w:rPr>
          <w:rFonts w:ascii="Times New Roman" w:hAnsi="Times New Roman"/>
          <w:b/>
          <w:bCs/>
          <w:lang w:val="sr-Cyrl-CS"/>
        </w:rPr>
      </w:pPr>
      <w:r>
        <w:rPr>
          <w:rFonts w:ascii="Times New Roman" w:hAnsi="Times New Roman"/>
          <w:b/>
          <w:bCs/>
          <w:lang w:val="sr-Cyrl-CS"/>
        </w:rPr>
        <w:t>Рок плаћања...................................... 30 пондера</w:t>
      </w:r>
    </w:p>
    <w:p w:rsidR="00F00236" w:rsidRDefault="00F00236" w:rsidP="00F00236">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F00236" w:rsidRDefault="00F00236" w:rsidP="00F00236">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F00236" w:rsidRDefault="00F00236" w:rsidP="00F00236">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F00236" w:rsidRPr="00696A4A" w:rsidRDefault="00F00236" w:rsidP="00F00236">
      <w:pPr>
        <w:jc w:val="both"/>
        <w:rPr>
          <w:rFonts w:ascii="Times New Roman" w:hAnsi="Times New Roman"/>
          <w:b/>
          <w:bCs/>
          <w:lang w:val="sr-Cyrl-CS"/>
        </w:rPr>
      </w:pPr>
    </w:p>
    <w:p w:rsidR="00F00236" w:rsidRPr="00011D60" w:rsidRDefault="00F00236" w:rsidP="00F00236">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00236" w:rsidRDefault="00F00236" w:rsidP="00F00236">
      <w:pPr>
        <w:pStyle w:val="ListParagraph"/>
        <w:numPr>
          <w:ilvl w:val="0"/>
          <w:numId w:val="4"/>
        </w:numPr>
        <w:suppressAutoHyphens w:val="0"/>
        <w:spacing w:line="276" w:lineRule="auto"/>
        <w:contextualSpacing/>
        <w:jc w:val="both"/>
        <w:rPr>
          <w:lang w:val="sr-Cyrl-CS"/>
        </w:rPr>
      </w:pPr>
      <w:r>
        <w:rPr>
          <w:lang w:val="sr-Cyrl-CS"/>
        </w:rPr>
        <w:t>Најнижа понуђена цена</w:t>
      </w:r>
    </w:p>
    <w:p w:rsidR="00F00236" w:rsidRDefault="00F00236" w:rsidP="00F00236">
      <w:pPr>
        <w:pStyle w:val="ListParagraph"/>
        <w:numPr>
          <w:ilvl w:val="0"/>
          <w:numId w:val="4"/>
        </w:numPr>
        <w:suppressAutoHyphens w:val="0"/>
        <w:spacing w:line="276" w:lineRule="auto"/>
        <w:contextualSpacing/>
        <w:jc w:val="both"/>
        <w:rPr>
          <w:lang w:val="sr-Cyrl-CS"/>
        </w:rPr>
      </w:pPr>
      <w:r>
        <w:rPr>
          <w:lang w:val="sr-Cyrl-CS"/>
        </w:rPr>
        <w:t>Рок плаћања</w:t>
      </w:r>
    </w:p>
    <w:p w:rsidR="00F00236" w:rsidRDefault="00F00236" w:rsidP="00F00236">
      <w:pPr>
        <w:pStyle w:val="ListParagraph"/>
        <w:jc w:val="both"/>
        <w:rPr>
          <w:lang w:val="sr-Cyrl-CS"/>
        </w:rPr>
      </w:pPr>
    </w:p>
    <w:p w:rsidR="00F00236" w:rsidRDefault="00F00236" w:rsidP="00F00236">
      <w:pPr>
        <w:pStyle w:val="ListParagraph"/>
        <w:jc w:val="both"/>
        <w:rPr>
          <w:lang w:val="sr-Cyrl-CS"/>
        </w:rPr>
      </w:pPr>
    </w:p>
    <w:p w:rsidR="00F00236" w:rsidRDefault="00F00236" w:rsidP="00F00236">
      <w:pPr>
        <w:jc w:val="both"/>
        <w:rPr>
          <w:rFonts w:ascii="Times New Roman" w:hAnsi="Times New Roman"/>
          <w:lang w:val="sr-Cyrl-CS"/>
        </w:rPr>
      </w:pPr>
    </w:p>
    <w:p w:rsidR="00F00236" w:rsidRPr="00E4092E" w:rsidRDefault="00F00236" w:rsidP="00F00236">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F00236" w:rsidRDefault="00F00236" w:rsidP="00F00236">
      <w:pPr>
        <w:jc w:val="both"/>
        <w:rPr>
          <w:rFonts w:ascii="Times New Roman" w:hAnsi="Times New Roman"/>
          <w:lang w:val="sr-Cyrl-CS"/>
        </w:rPr>
      </w:pPr>
    </w:p>
    <w:p w:rsidR="00F00236" w:rsidRDefault="00F00236" w:rsidP="00F00236">
      <w:pPr>
        <w:jc w:val="both"/>
        <w:rPr>
          <w:rFonts w:ascii="Times New Roman" w:hAnsi="Times New Roman"/>
          <w:lang w:val="sr-Cyrl-CS"/>
        </w:rPr>
      </w:pP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00236" w:rsidRDefault="00F00236" w:rsidP="00F00236">
      <w:pPr>
        <w:rPr>
          <w:rFonts w:ascii="Times New Roman" w:hAnsi="Times New Roman"/>
          <w:b/>
        </w:rPr>
      </w:pPr>
      <w:r>
        <w:rPr>
          <w:rFonts w:ascii="Times New Roman" w:hAnsi="Times New Roman"/>
          <w:b/>
          <w:lang w:val="sr-Cyrl-CS"/>
        </w:rPr>
        <w:t xml:space="preserve">                                                                        ЈН.БР.9/18                                                                        </w:t>
      </w:r>
    </w:p>
    <w:p w:rsidR="00F00236" w:rsidRPr="00341D46" w:rsidRDefault="00F00236" w:rsidP="00F00236">
      <w:pPr>
        <w:suppressAutoHyphens/>
        <w:spacing w:line="100" w:lineRule="atLeast"/>
        <w:rPr>
          <w:rFonts w:ascii="Times New Roman" w:hAnsi="Times New Roman"/>
          <w:b/>
          <w:lang w:val="sr-Cyrl-CS"/>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F00236" w:rsidRPr="00F42DC2" w:rsidRDefault="00F00236" w:rsidP="00F00236">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F00236" w:rsidRPr="00315321" w:rsidRDefault="00F00236" w:rsidP="00F00236">
      <w:pPr>
        <w:jc w:val="center"/>
        <w:rPr>
          <w:rFonts w:ascii="Times New Roman" w:hAnsi="Times New Roman"/>
          <w:b/>
          <w:i/>
          <w:iCs/>
          <w:sz w:val="28"/>
          <w:szCs w:val="28"/>
          <w:u w:val="single"/>
        </w:rPr>
      </w:pPr>
    </w:p>
    <w:p w:rsidR="00F00236" w:rsidRPr="00315321" w:rsidRDefault="00F00236" w:rsidP="00F00236">
      <w:pPr>
        <w:pStyle w:val="ListParagraph"/>
        <w:ind w:left="0"/>
        <w:jc w:val="both"/>
        <w:rPr>
          <w:sz w:val="28"/>
          <w:szCs w:val="28"/>
        </w:rPr>
      </w:pPr>
      <w:r w:rsidRPr="00315321">
        <w:rPr>
          <w:sz w:val="28"/>
          <w:szCs w:val="28"/>
        </w:rPr>
        <w:t>Саставни део понуде чине следећи обрасци:</w:t>
      </w:r>
    </w:p>
    <w:p w:rsidR="00F00236" w:rsidRPr="00315321" w:rsidRDefault="00F00236" w:rsidP="00F00236">
      <w:pPr>
        <w:pStyle w:val="ListParagraph"/>
        <w:numPr>
          <w:ilvl w:val="0"/>
          <w:numId w:val="5"/>
        </w:numPr>
        <w:jc w:val="both"/>
        <w:rPr>
          <w:sz w:val="28"/>
          <w:szCs w:val="28"/>
        </w:rPr>
      </w:pPr>
      <w:r w:rsidRPr="00315321">
        <w:rPr>
          <w:sz w:val="28"/>
          <w:szCs w:val="28"/>
        </w:rPr>
        <w:t>Образац понуде (Образац 1);</w:t>
      </w:r>
    </w:p>
    <w:p w:rsidR="00F00236" w:rsidRPr="00315321" w:rsidRDefault="00F00236" w:rsidP="00F00236">
      <w:pPr>
        <w:pStyle w:val="ListParagraph"/>
        <w:numPr>
          <w:ilvl w:val="0"/>
          <w:numId w:val="5"/>
        </w:numPr>
        <w:jc w:val="both"/>
        <w:rPr>
          <w:sz w:val="28"/>
          <w:szCs w:val="28"/>
        </w:rPr>
      </w:pPr>
      <w:r w:rsidRPr="00315321">
        <w:rPr>
          <w:sz w:val="28"/>
          <w:szCs w:val="28"/>
        </w:rPr>
        <w:t xml:space="preserve">Образац структуре понуђене цене , са упутством како да се попуни (Образац 2 за Партију 1, Образац 2-1 за Партију 2); </w:t>
      </w:r>
    </w:p>
    <w:p w:rsidR="00F00236" w:rsidRPr="00315321" w:rsidRDefault="00F00236" w:rsidP="00F00236">
      <w:pPr>
        <w:pStyle w:val="ListParagraph"/>
        <w:numPr>
          <w:ilvl w:val="0"/>
          <w:numId w:val="5"/>
        </w:numPr>
        <w:jc w:val="both"/>
        <w:rPr>
          <w:sz w:val="28"/>
          <w:szCs w:val="28"/>
        </w:rPr>
      </w:pPr>
      <w:r w:rsidRPr="00315321">
        <w:rPr>
          <w:sz w:val="28"/>
          <w:szCs w:val="28"/>
        </w:rPr>
        <w:t xml:space="preserve">Образац трошкова припреме понуде (Образац 3); </w:t>
      </w:r>
    </w:p>
    <w:p w:rsidR="00F00236" w:rsidRPr="00315321" w:rsidRDefault="00F00236" w:rsidP="00F00236">
      <w:pPr>
        <w:pStyle w:val="ListParagraph"/>
        <w:numPr>
          <w:ilvl w:val="0"/>
          <w:numId w:val="5"/>
        </w:numPr>
        <w:jc w:val="both"/>
        <w:rPr>
          <w:sz w:val="28"/>
          <w:szCs w:val="28"/>
        </w:rPr>
      </w:pPr>
      <w:r w:rsidRPr="00315321">
        <w:rPr>
          <w:sz w:val="28"/>
          <w:szCs w:val="28"/>
        </w:rPr>
        <w:t>Образац изјаве о независној понуди (Образац 4);</w:t>
      </w:r>
    </w:p>
    <w:p w:rsidR="00F00236" w:rsidRPr="00315321" w:rsidRDefault="00F00236" w:rsidP="00F00236">
      <w:pPr>
        <w:pStyle w:val="ListParagraph"/>
        <w:numPr>
          <w:ilvl w:val="0"/>
          <w:numId w:val="5"/>
        </w:numPr>
        <w:jc w:val="both"/>
        <w:rPr>
          <w:sz w:val="28"/>
          <w:szCs w:val="28"/>
        </w:rPr>
      </w:pPr>
      <w:r w:rsidRPr="00315321">
        <w:rPr>
          <w:sz w:val="28"/>
          <w:szCs w:val="28"/>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F00236" w:rsidRPr="00315321" w:rsidRDefault="00F00236" w:rsidP="00F00236">
      <w:pPr>
        <w:numPr>
          <w:ilvl w:val="0"/>
          <w:numId w:val="5"/>
        </w:numPr>
        <w:suppressAutoHyphens/>
        <w:spacing w:before="100" w:beforeAutospacing="1" w:after="0" w:line="210" w:lineRule="atLeast"/>
        <w:jc w:val="both"/>
        <w:rPr>
          <w:rFonts w:ascii="Times New Roman" w:eastAsia="Times New Roman" w:hAnsi="Times New Roman"/>
          <w:sz w:val="28"/>
          <w:szCs w:val="28"/>
        </w:rPr>
      </w:pPr>
      <w:r w:rsidRPr="00315321">
        <w:rPr>
          <w:rFonts w:ascii="Times New Roman" w:eastAsia="Times New Roman" w:hAnsi="Times New Roman"/>
          <w:sz w:val="28"/>
          <w:szCs w:val="28"/>
        </w:rPr>
        <w:t xml:space="preserve">Образац изјаве подизвођача о испуњености услова за учешће у поступку јавне набавке  - чл. 75. ЗЈН, </w:t>
      </w:r>
      <w:r w:rsidRPr="00315321">
        <w:rPr>
          <w:rFonts w:ascii="Times New Roman" w:hAnsi="Times New Roman"/>
          <w:iCs/>
          <w:sz w:val="28"/>
          <w:szCs w:val="28"/>
        </w:rPr>
        <w:t>наведених овом конкурсном документацијом</w:t>
      </w:r>
      <w:r w:rsidRPr="00315321">
        <w:rPr>
          <w:rFonts w:ascii="Times New Roman" w:eastAsia="Times New Roman" w:hAnsi="Times New Roman"/>
          <w:sz w:val="28"/>
          <w:szCs w:val="28"/>
        </w:rPr>
        <w:t xml:space="preserve"> (Образац 6).</w:t>
      </w:r>
    </w:p>
    <w:p w:rsidR="00F00236" w:rsidRPr="00315321" w:rsidRDefault="00F00236" w:rsidP="00F00236">
      <w:pPr>
        <w:pStyle w:val="ListParagraph"/>
        <w:ind w:left="360"/>
        <w:jc w:val="both"/>
        <w:rPr>
          <w:sz w:val="28"/>
          <w:szCs w:val="28"/>
        </w:rPr>
      </w:pPr>
    </w:p>
    <w:p w:rsidR="00F00236" w:rsidRPr="00315321" w:rsidRDefault="00F00236" w:rsidP="00F00236">
      <w:pPr>
        <w:pStyle w:val="ListParagraph"/>
        <w:ind w:left="0"/>
        <w:jc w:val="both"/>
        <w:rPr>
          <w:sz w:val="28"/>
          <w:szCs w:val="28"/>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9031E6" w:rsidRDefault="009031E6" w:rsidP="009031E6">
      <w:pPr>
        <w:rPr>
          <w:rFonts w:ascii="Times New Roman" w:hAnsi="Times New Roman"/>
          <w:b/>
        </w:rPr>
      </w:pPr>
      <w:r>
        <w:rPr>
          <w:rFonts w:ascii="Times New Roman" w:hAnsi="Times New Roman"/>
          <w:b/>
          <w:lang w:val="sr-Cyrl-CS"/>
        </w:rPr>
        <w:t xml:space="preserve">                                                                        ЈН.БР.9/18                                                                        </w:t>
      </w:r>
    </w:p>
    <w:p w:rsidR="009031E6" w:rsidRDefault="009031E6" w:rsidP="009031E6">
      <w:pPr>
        <w:rPr>
          <w:rFonts w:ascii="Times New Roman" w:hAnsi="Times New Roman"/>
          <w:b/>
        </w:rPr>
      </w:pPr>
    </w:p>
    <w:p w:rsidR="009031E6" w:rsidRPr="00AF0864" w:rsidRDefault="009031E6" w:rsidP="009031E6">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9031E6" w:rsidRDefault="009031E6" w:rsidP="009031E6">
      <w:pPr>
        <w:jc w:val="both"/>
        <w:rPr>
          <w:rFonts w:ascii="Times New Roman" w:hAnsi="Times New Roman"/>
          <w:iCs/>
          <w:lang w:val="sr-Cyrl-CS"/>
        </w:rPr>
      </w:pPr>
      <w:r w:rsidRPr="00AF0864">
        <w:rPr>
          <w:rFonts w:ascii="Times New Roman" w:hAnsi="Times New Roman"/>
          <w:iCs/>
        </w:rPr>
        <w:t>Понуда број ________,од______201</w:t>
      </w:r>
      <w:r>
        <w:rPr>
          <w:rFonts w:ascii="Times New Roman" w:hAnsi="Times New Roman"/>
          <w:iCs/>
        </w:rPr>
        <w:t>8.гoд, за јавну набавку</w:t>
      </w:r>
      <w:r>
        <w:rPr>
          <w:rFonts w:ascii="Times New Roman" w:hAnsi="Times New Roman"/>
          <w:iCs/>
          <w:lang w:val="sr-Cyrl-CS"/>
        </w:rPr>
        <w:t xml:space="preserve"> добра </w:t>
      </w:r>
      <w:r w:rsidRPr="00AF0864">
        <w:rPr>
          <w:rFonts w:ascii="Times New Roman" w:hAnsi="Times New Roman"/>
          <w:iCs/>
        </w:rPr>
        <w:t xml:space="preserve">– </w:t>
      </w:r>
      <w:r>
        <w:rPr>
          <w:rFonts w:ascii="Times New Roman" w:hAnsi="Times New Roman"/>
          <w:b/>
          <w:bCs/>
          <w:lang w:val="sr-Cyrl-CS"/>
        </w:rPr>
        <w:t xml:space="preserve">НАБАВКА БЕНЗИНА,НАФТЕ,УЉА И МАЗИВА ( партија бр. 1) и НАБАВКА ЛОЖ УЉА ( партија бр. 2 )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9</w:t>
      </w:r>
      <w:r>
        <w:rPr>
          <w:rFonts w:ascii="Times New Roman" w:hAnsi="Times New Roman"/>
          <w:b/>
          <w:iCs/>
        </w:rPr>
        <w:t>/1</w:t>
      </w:r>
      <w:r>
        <w:rPr>
          <w:rFonts w:ascii="Times New Roman" w:hAnsi="Times New Roman"/>
          <w:b/>
          <w:iCs/>
          <w:lang/>
        </w:rPr>
        <w:t>8______________________________________( навести број партије )</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9031E6" w:rsidRPr="004E0403" w:rsidRDefault="009031E6" w:rsidP="009031E6">
      <w:pPr>
        <w:jc w:val="both"/>
        <w:rPr>
          <w:rFonts w:ascii="Times New Roman" w:hAnsi="Times New Roman"/>
          <w:i/>
          <w:iCs/>
          <w:lang w:val="sr-Cyrl-CS"/>
        </w:rPr>
      </w:pPr>
    </w:p>
    <w:p w:rsidR="009031E6" w:rsidRPr="00AF0864" w:rsidRDefault="009031E6" w:rsidP="009031E6">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823C26" w:rsidRDefault="009031E6" w:rsidP="00B66EFB">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823C26" w:rsidRDefault="009031E6" w:rsidP="00B66EFB">
            <w:pPr>
              <w:rPr>
                <w:rFonts w:ascii="Times New Roman" w:hAnsi="Times New Roman"/>
                <w:b/>
                <w:bCs/>
                <w:i/>
                <w:iCs/>
                <w:lang w:val="sr-Cyrl-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037932" w:rsidRDefault="009031E6" w:rsidP="00B66EFB">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ind w:firstLine="708"/>
              <w:rPr>
                <w:rFonts w:ascii="Times New Roman" w:hAnsi="Times New Roman"/>
                <w:b/>
                <w:bCs/>
                <w:i/>
                <w:iCs/>
                <w:lang w:val="ru-RU"/>
              </w:rPr>
            </w:pPr>
          </w:p>
        </w:tc>
      </w:tr>
    </w:tbl>
    <w:p w:rsidR="009031E6" w:rsidRDefault="009031E6" w:rsidP="009031E6">
      <w:pPr>
        <w:rPr>
          <w:rFonts w:ascii="Times New Roman" w:eastAsia="TimesNewRomanPSMT" w:hAnsi="Times New Roman"/>
          <w:b/>
          <w:bCs/>
          <w:i/>
          <w:iCs/>
          <w:lang w:val="sr-Cyrl-CS"/>
        </w:rPr>
      </w:pPr>
    </w:p>
    <w:p w:rsidR="009031E6" w:rsidRDefault="009031E6" w:rsidP="009031E6">
      <w:pPr>
        <w:rPr>
          <w:rFonts w:ascii="Times New Roman" w:eastAsia="TimesNewRomanPSMT" w:hAnsi="Times New Roman"/>
          <w:b/>
          <w:bCs/>
          <w:i/>
          <w:iCs/>
          <w:lang w:val="sr-Cyrl-CS"/>
        </w:rPr>
      </w:pPr>
    </w:p>
    <w:p w:rsidR="009031E6" w:rsidRPr="00AF0864" w:rsidRDefault="009031E6" w:rsidP="009031E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9031E6" w:rsidRDefault="009031E6" w:rsidP="009031E6">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1E6" w:rsidRPr="00C23BE1" w:rsidRDefault="009031E6" w:rsidP="009031E6">
      <w:pPr>
        <w:jc w:val="both"/>
        <w:rPr>
          <w:rFonts w:ascii="Times New Roman" w:eastAsia="TimesNewRomanPSMT" w:hAnsi="Times New Roman"/>
          <w:bCs/>
        </w:rPr>
      </w:pPr>
    </w:p>
    <w:p w:rsidR="009031E6" w:rsidRPr="00AF0864" w:rsidRDefault="009031E6" w:rsidP="009031E6">
      <w:pPr>
        <w:jc w:val="both"/>
        <w:rPr>
          <w:rFonts w:ascii="Times New Roman" w:eastAsia="TimesNewRomanPSMT" w:hAnsi="Times New Roman"/>
          <w:b/>
          <w:bCs/>
          <w:i/>
          <w:lang w:val="sr-Cyrl-CS"/>
        </w:rPr>
      </w:pPr>
    </w:p>
    <w:p w:rsidR="009031E6" w:rsidRPr="00037932" w:rsidRDefault="009031E6" w:rsidP="009031E6">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9031E6" w:rsidRPr="00AF0864" w:rsidTr="00B66EFB">
        <w:trPr>
          <w:trHeight w:val="580"/>
        </w:trPr>
        <w:tc>
          <w:tcPr>
            <w:tcW w:w="465"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Times New Roman" w:eastAsia="TimesNewRomanPSMT" w:hAnsi="Times New Roman"/>
                <w:bCs/>
                <w:i/>
                <w:lang w:val="sr-Cyrl-CS"/>
              </w:rPr>
            </w:pPr>
          </w:p>
          <w:p w:rsidR="009031E6" w:rsidRPr="00AF0864" w:rsidRDefault="009031E6" w:rsidP="00B66EFB">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Times New Roman" w:eastAsia="TimesNewRomanPSMT" w:hAnsi="Times New Roman"/>
                <w:bCs/>
                <w:i/>
                <w:lang w:val="sr-Cyrl-CS"/>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037932" w:rsidRDefault="009031E6" w:rsidP="00B66EFB">
            <w:pPr>
              <w:snapToGrid w:val="0"/>
              <w:jc w:val="both"/>
              <w:rPr>
                <w:rFonts w:ascii="Times New Roman" w:eastAsia="TimesNewRomanPSMT" w:hAnsi="Times New Roman"/>
                <w:b/>
                <w:bCs/>
                <w:lang w:val="sr-Cyrl-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139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bl>
    <w:p w:rsidR="009031E6" w:rsidRDefault="009031E6" w:rsidP="009031E6">
      <w:pPr>
        <w:jc w:val="both"/>
        <w:rPr>
          <w:rFonts w:ascii="Times New Roman" w:hAnsi="Times New Roman"/>
          <w:b/>
          <w:bCs/>
          <w:i/>
          <w:iCs/>
          <w:u w:val="single"/>
          <w:lang w:val="ru-RU"/>
        </w:rPr>
      </w:pPr>
    </w:p>
    <w:p w:rsidR="009031E6" w:rsidRPr="00AF0864" w:rsidRDefault="009031E6" w:rsidP="009031E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9031E6" w:rsidRPr="009031E6" w:rsidRDefault="009031E6" w:rsidP="009031E6">
      <w:pPr>
        <w:jc w:val="both"/>
        <w:rPr>
          <w:rFonts w:ascii="Times New Roman" w:hAnsi="Times New Roman"/>
          <w:i/>
          <w:iCs/>
          <w:lang/>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1E6" w:rsidRPr="00AF0864" w:rsidRDefault="009031E6" w:rsidP="009031E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9031E6" w:rsidRPr="00AF0864" w:rsidRDefault="009031E6" w:rsidP="009031E6">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hAnsi="Times New Roman"/>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bl>
    <w:p w:rsidR="009031E6" w:rsidRPr="00AF0864" w:rsidRDefault="009031E6" w:rsidP="009031E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9031E6" w:rsidRDefault="009031E6" w:rsidP="009031E6">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9031E6" w:rsidRPr="00AF0864" w:rsidRDefault="009031E6" w:rsidP="009031E6">
      <w:pPr>
        <w:jc w:val="both"/>
        <w:rPr>
          <w:rFonts w:ascii="Times New Roman" w:hAnsi="Times New Roman"/>
          <w:b/>
          <w:bCs/>
          <w:i/>
          <w:iCs/>
          <w:sz w:val="20"/>
          <w:szCs w:val="20"/>
        </w:rPr>
      </w:pPr>
    </w:p>
    <w:p w:rsidR="009031E6" w:rsidRPr="00AF0864" w:rsidRDefault="009031E6" w:rsidP="009031E6">
      <w:pPr>
        <w:jc w:val="both"/>
        <w:rPr>
          <w:rFonts w:ascii="Times New Roman" w:hAnsi="Times New Roman"/>
          <w:b/>
          <w:bCs/>
          <w:i/>
          <w:iCs/>
          <w:color w:val="FF0000"/>
          <w:sz w:val="20"/>
          <w:szCs w:val="20"/>
        </w:rPr>
      </w:pPr>
    </w:p>
    <w:p w:rsidR="009031E6" w:rsidRPr="00AF0864" w:rsidRDefault="009031E6" w:rsidP="009031E6">
      <w:pPr>
        <w:jc w:val="both"/>
        <w:rPr>
          <w:rFonts w:ascii="Times New Roman" w:hAnsi="Times New Roman"/>
          <w:b/>
          <w:bCs/>
          <w:i/>
          <w:iCs/>
          <w:color w:val="FF0000"/>
          <w:sz w:val="20"/>
          <w:szCs w:val="20"/>
          <w:lang w:val="sr-Cyrl-CS"/>
        </w:rPr>
      </w:pPr>
    </w:p>
    <w:p w:rsidR="009031E6" w:rsidRPr="00AF0864" w:rsidRDefault="009031E6" w:rsidP="009031E6">
      <w:pPr>
        <w:jc w:val="both"/>
        <w:rPr>
          <w:rFonts w:ascii="Times New Roman" w:hAnsi="Times New Roman"/>
          <w:b/>
          <w:bCs/>
          <w:i/>
          <w:iCs/>
          <w:color w:val="FF0000"/>
          <w:sz w:val="20"/>
          <w:szCs w:val="20"/>
          <w:lang w:val="sr-Cyrl-CS"/>
        </w:rPr>
      </w:pPr>
    </w:p>
    <w:p w:rsidR="009031E6" w:rsidRDefault="009031E6" w:rsidP="009031E6">
      <w:pPr>
        <w:jc w:val="both"/>
        <w:rPr>
          <w:rFonts w:ascii="Arial" w:eastAsia="TimesNewRomanPSMT" w:hAnsi="Arial" w:cs="Arial"/>
          <w:b/>
          <w:bCs/>
        </w:rPr>
      </w:pPr>
      <w:r>
        <w:rPr>
          <w:rFonts w:ascii="Arial" w:eastAsia="TimesNewRomanPSMT" w:hAnsi="Arial" w:cs="Arial"/>
          <w:b/>
          <w:bCs/>
          <w:lang w:val="sr-Cyrl-CS"/>
        </w:rPr>
        <w:lastRenderedPageBreak/>
        <w:t>5.</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rPr>
        <w:t xml:space="preserve"> и број партије</w:t>
      </w:r>
      <w:r>
        <w:rPr>
          <w:rFonts w:ascii="Arial" w:eastAsia="Times New Roman" w:hAnsi="Arial" w:cs="Arial"/>
          <w:i/>
          <w:iCs/>
          <w:lang w:val="sr-Cyrl-CS"/>
        </w:rPr>
        <w:t xml:space="preserve"> </w:t>
      </w:r>
      <w:r>
        <w:rPr>
          <w:rFonts w:ascii="Arial" w:eastAsia="Times New Roman" w:hAnsi="Arial" w:cs="Arial"/>
          <w:i/>
          <w:iCs/>
        </w:rPr>
        <w:t>]</w:t>
      </w:r>
    </w:p>
    <w:p w:rsidR="009031E6" w:rsidRDefault="009031E6" w:rsidP="009031E6">
      <w:pPr>
        <w:jc w:val="both"/>
        <w:rPr>
          <w:rFonts w:ascii="Arial" w:eastAsia="TimesNewRomanPSMT" w:hAnsi="Arial" w:cs="Arial"/>
          <w:b/>
          <w:bCs/>
        </w:rPr>
      </w:pPr>
    </w:p>
    <w:tbl>
      <w:tblPr>
        <w:tblW w:w="0" w:type="auto"/>
        <w:tblInd w:w="303" w:type="dxa"/>
        <w:tblLayout w:type="fixed"/>
        <w:tblLook w:val="0000"/>
      </w:tblPr>
      <w:tblGrid>
        <w:gridCol w:w="5250"/>
        <w:gridCol w:w="3375"/>
      </w:tblGrid>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031E6" w:rsidRDefault="009031E6" w:rsidP="00B66EFB">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color w:val="FF0000"/>
                <w:lang w:val="ru-RU"/>
              </w:rPr>
            </w:pPr>
          </w:p>
          <w:p w:rsidR="009031E6" w:rsidRDefault="009031E6" w:rsidP="00B66EFB">
            <w:pPr>
              <w:jc w:val="both"/>
              <w:rPr>
                <w:rFonts w:ascii="Arial" w:eastAsia="TimesNewRomanPSMT" w:hAnsi="Arial" w:cs="Arial"/>
                <w:bCs/>
                <w:color w:val="FF0000"/>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color w:val="FF0000"/>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важења понуде</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испоруке</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9031E6" w:rsidRDefault="009031E6" w:rsidP="00B66EFB">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rPr>
            </w:pPr>
            <w:r>
              <w:rPr>
                <w:rFonts w:ascii="Arial" w:eastAsia="TimesNewRomanPSMT" w:hAnsi="Arial" w:cs="Arial"/>
                <w:bCs/>
              </w:rPr>
              <w:t>Место и начин испоруке</w:t>
            </w:r>
          </w:p>
          <w:p w:rsidR="009031E6" w:rsidRDefault="009031E6" w:rsidP="00B66EFB">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rPr>
            </w:pPr>
          </w:p>
        </w:tc>
      </w:tr>
    </w:tbl>
    <w:p w:rsidR="009031E6" w:rsidRPr="0036552E" w:rsidRDefault="009031E6" w:rsidP="009031E6">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031E6" w:rsidRPr="0036552E" w:rsidRDefault="009031E6" w:rsidP="009031E6">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9031E6" w:rsidRDefault="009031E6" w:rsidP="009031E6">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9031E6" w:rsidRDefault="009031E6" w:rsidP="009031E6">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9031E6" w:rsidRDefault="009031E6" w:rsidP="009031E6">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31E6" w:rsidRPr="00D80051" w:rsidRDefault="009031E6" w:rsidP="009031E6">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031E6" w:rsidRPr="00C87F8F" w:rsidRDefault="009031E6" w:rsidP="009031E6">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w:t>
      </w:r>
      <w:r>
        <w:rPr>
          <w:rFonts w:ascii="Times New Roman" w:eastAsia="Arial Unicode MS" w:hAnsi="Times New Roman"/>
          <w:b/>
          <w:bCs/>
          <w:kern w:val="1"/>
          <w:sz w:val="24"/>
          <w:szCs w:val="24"/>
          <w:lang w:val="sr-Cyrl-CS" w:eastAsia="ar-SA"/>
        </w:rPr>
        <w:t xml:space="preserve"> НАБАВКА БЕНЗИНА, НАФТЕ, УЉА И МАЗИВА ( партија бр.1 ) и НАБАВКА ЛОЖ УЉА ( партија бр.2 )</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Cyrl-CS"/>
        </w:rPr>
        <w:t>9/18__________________________________(навести број партије)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2258"/>
        <w:gridCol w:w="4191"/>
      </w:tblGrid>
      <w:tr w:rsidR="009031E6" w:rsidRPr="000F721D" w:rsidTr="00B66EFB">
        <w:tc>
          <w:tcPr>
            <w:tcW w:w="3142"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9031E6" w:rsidRPr="000F721D" w:rsidTr="00B66EFB">
        <w:tc>
          <w:tcPr>
            <w:tcW w:w="3142"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9031E6" w:rsidRPr="000F721D" w:rsidTr="00B66EFB">
        <w:tc>
          <w:tcPr>
            <w:tcW w:w="3142"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9031E6" w:rsidRPr="00144DC9" w:rsidRDefault="009031E6" w:rsidP="009031E6">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9031E6" w:rsidRPr="00B87C2A" w:rsidRDefault="009031E6" w:rsidP="009031E6">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9031E6" w:rsidRPr="00C87F8F" w:rsidRDefault="009031E6" w:rsidP="009031E6">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9031E6" w:rsidRPr="000F721D" w:rsidTr="00B66EFB">
        <w:trPr>
          <w:jc w:val="center"/>
        </w:trPr>
        <w:tc>
          <w:tcPr>
            <w:tcW w:w="3281"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9031E6" w:rsidRPr="0035634E" w:rsidRDefault="009031E6" w:rsidP="00B66EFB">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tc>
        <w:tc>
          <w:tcPr>
            <w:tcW w:w="3078"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9031E6" w:rsidRPr="0035634E" w:rsidRDefault="009031E6" w:rsidP="00B66EFB">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9031E6" w:rsidRDefault="009031E6" w:rsidP="009031E6">
      <w:pPr>
        <w:suppressAutoHyphens/>
        <w:spacing w:line="100" w:lineRule="atLeast"/>
        <w:rPr>
          <w:rFonts w:ascii="Times New Roman" w:eastAsia="Times New Roman" w:hAnsi="Times New Roman" w:cs="Times New Roman"/>
          <w:sz w:val="24"/>
          <w:szCs w:val="24"/>
          <w:lang w:val="sr-Cyrl-CS"/>
        </w:rPr>
      </w:pP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9031E6" w:rsidRDefault="009031E6" w:rsidP="009031E6">
      <w:pPr>
        <w:rPr>
          <w:rFonts w:ascii="Times New Roman" w:hAnsi="Times New Roman"/>
          <w:b/>
        </w:rPr>
      </w:pPr>
      <w:r>
        <w:rPr>
          <w:rFonts w:ascii="Times New Roman" w:hAnsi="Times New Roman"/>
          <w:b/>
          <w:lang w:val="sr-Cyrl-CS"/>
        </w:rPr>
        <w:t xml:space="preserve">                                                                        ЈН.БР.9/18                                                                        </w:t>
      </w:r>
    </w:p>
    <w:p w:rsidR="00710083" w:rsidRPr="005754F5" w:rsidRDefault="00710083" w:rsidP="00710083">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710083" w:rsidRPr="009264A9" w:rsidRDefault="00710083" w:rsidP="00710083">
      <w:pPr>
        <w:jc w:val="center"/>
        <w:rPr>
          <w:rFonts w:ascii="Times New Roman" w:hAnsi="Times New Roman"/>
          <w:b/>
          <w:color w:val="000000"/>
          <w:sz w:val="24"/>
          <w:szCs w:val="24"/>
          <w:lang w:val="sr-Cyrl-CS"/>
        </w:rPr>
      </w:pPr>
      <w:r w:rsidRPr="009264A9">
        <w:rPr>
          <w:rFonts w:ascii="Times New Roman" w:hAnsi="Times New Roman"/>
          <w:b/>
          <w:sz w:val="24"/>
          <w:szCs w:val="24"/>
        </w:rPr>
        <w:t>БЕНЗИН</w:t>
      </w:r>
      <w:r w:rsidRPr="009264A9">
        <w:rPr>
          <w:rFonts w:ascii="Times New Roman" w:hAnsi="Times New Roman"/>
          <w:b/>
          <w:sz w:val="24"/>
          <w:szCs w:val="24"/>
          <w:lang w:val="sr-Cyrl-CS"/>
        </w:rPr>
        <w:t>А</w:t>
      </w:r>
      <w:r w:rsidRPr="009264A9">
        <w:rPr>
          <w:rFonts w:ascii="Times New Roman" w:hAnsi="Times New Roman"/>
          <w:b/>
          <w:sz w:val="24"/>
          <w:szCs w:val="24"/>
        </w:rPr>
        <w:t xml:space="preserve">, </w:t>
      </w:r>
      <w:r w:rsidRPr="009264A9">
        <w:rPr>
          <w:rFonts w:ascii="Times New Roman" w:hAnsi="Times New Roman"/>
          <w:b/>
          <w:sz w:val="24"/>
          <w:szCs w:val="24"/>
          <w:lang w:val="sr-Cyrl-CS"/>
        </w:rPr>
        <w:t>НАФТЕ, УЉА И МАЗИВА</w:t>
      </w:r>
      <w:r>
        <w:rPr>
          <w:rFonts w:ascii="Times New Roman" w:hAnsi="Times New Roman"/>
          <w:b/>
          <w:sz w:val="24"/>
          <w:szCs w:val="24"/>
          <w:lang w:val="sr-Cyrl-CS"/>
        </w:rPr>
        <w:t xml:space="preserve"> ( партија бр.1) ЗА 2018 ГОДИНУ</w:t>
      </w:r>
    </w:p>
    <w:p w:rsidR="00710083" w:rsidRPr="000D089B" w:rsidRDefault="00710083" w:rsidP="00710083">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10083" w:rsidRPr="000D089B" w:rsidTr="00B66EFB">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Ред.</w:t>
            </w:r>
          </w:p>
          <w:p w:rsidR="00710083" w:rsidRPr="000D089B" w:rsidRDefault="00710083" w:rsidP="00B66EFB">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10083" w:rsidRPr="00B701AF" w:rsidRDefault="00710083" w:rsidP="00B66EFB">
            <w:pPr>
              <w:spacing w:line="240" w:lineRule="auto"/>
              <w:jc w:val="center"/>
              <w:rPr>
                <w:rFonts w:ascii="Times New Roman" w:hAnsi="Times New Roman"/>
                <w:sz w:val="24"/>
                <w:szCs w:val="24"/>
                <w:lang w:val="sr-Cyrl-CS"/>
              </w:rPr>
            </w:pPr>
            <w:r w:rsidRPr="000D089B">
              <w:rPr>
                <w:rFonts w:ascii="Times New Roman" w:hAnsi="Times New Roman"/>
                <w:sz w:val="24"/>
                <w:szCs w:val="24"/>
              </w:rPr>
              <w:t>Врста горива</w:t>
            </w:r>
            <w:r>
              <w:rPr>
                <w:rFonts w:ascii="Times New Roman" w:hAnsi="Times New Roman"/>
                <w:sz w:val="24"/>
                <w:szCs w:val="24"/>
                <w:lang w:val="sr-Cyrl-CS"/>
              </w:rPr>
              <w:t xml:space="preserve"> и мазива</w:t>
            </w:r>
          </w:p>
        </w:tc>
        <w:tc>
          <w:tcPr>
            <w:tcW w:w="775" w:type="dxa"/>
            <w:tcBorders>
              <w:top w:val="single" w:sz="4" w:space="0" w:color="000000"/>
              <w:left w:val="single" w:sz="4" w:space="0" w:color="auto"/>
              <w:bottom w:val="single" w:sz="4" w:space="0" w:color="auto"/>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Процењене</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цена добра</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710083" w:rsidRPr="000D089B" w:rsidTr="00B66EFB">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10083" w:rsidRPr="000D089B" w:rsidRDefault="00710083" w:rsidP="00B66EFB">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Бензин  ( Евро -премијум БМБ</w:t>
            </w:r>
            <w:r>
              <w:rPr>
                <w:rFonts w:ascii="Times New Roman" w:hAnsi="Times New Roman"/>
                <w:sz w:val="24"/>
                <w:szCs w:val="24"/>
              </w:rPr>
              <w:t xml:space="preserve"> 95</w:t>
            </w:r>
            <w:r>
              <w:rPr>
                <w:rFonts w:ascii="Times New Roman" w:hAnsi="Times New Roman"/>
                <w:sz w:val="24"/>
                <w:szCs w:val="24"/>
                <w:lang w:val="sr-Cyrl-CS"/>
              </w:rPr>
              <w:t>)</w:t>
            </w:r>
          </w:p>
        </w:tc>
        <w:tc>
          <w:tcPr>
            <w:tcW w:w="775"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p>
          <w:p w:rsidR="00710083" w:rsidRPr="00B701AF" w:rsidRDefault="00710083" w:rsidP="00B66EFB">
            <w:pPr>
              <w:spacing w:line="240" w:lineRule="auto"/>
              <w:jc w:val="center"/>
              <w:rPr>
                <w:rFonts w:ascii="Times New Roman" w:hAnsi="Times New Roman"/>
                <w:sz w:val="24"/>
                <w:szCs w:val="24"/>
                <w:lang w:val="sr-Cyrl-CS"/>
              </w:rPr>
            </w:pPr>
            <w:r w:rsidRPr="000D089B">
              <w:rPr>
                <w:rFonts w:ascii="Times New Roman" w:hAnsi="Times New Roman"/>
                <w:sz w:val="24"/>
                <w:szCs w:val="24"/>
              </w:rPr>
              <w:t>л</w:t>
            </w:r>
            <w:r>
              <w:rPr>
                <w:rFonts w:ascii="Times New Roman" w:hAnsi="Times New Roman"/>
                <w:sz w:val="24"/>
                <w:szCs w:val="24"/>
                <w:lang w:val="sr-Cyrl-CS"/>
              </w:rPr>
              <w:t>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Pr="00B21927" w:rsidRDefault="00710083" w:rsidP="00B66EFB">
            <w:pPr>
              <w:spacing w:line="240" w:lineRule="auto"/>
              <w:jc w:val="center"/>
              <w:rPr>
                <w:rFonts w:ascii="Times New Roman" w:hAnsi="Times New Roman"/>
                <w:sz w:val="24"/>
                <w:szCs w:val="24"/>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3500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Евро дизел</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4000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дизел возила ( Сае 30)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100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возила на бензин ( 15-40)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05.</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мењаче    ( Сае 90)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Антифриз (100%)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50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Уља за мешавину горива</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08</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 xml:space="preserve">Бензин (Евро премијум  БМБ 98-100 ) </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rPr>
              <w:t>4</w:t>
            </w:r>
            <w:r>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797" w:type="dxa"/>
            <w:gridSpan w:val="6"/>
            <w:tcBorders>
              <w:top w:val="single" w:sz="4" w:space="0" w:color="000000"/>
              <w:left w:val="single" w:sz="4" w:space="0" w:color="000000"/>
              <w:bottom w:val="single" w:sz="4" w:space="0" w:color="000000"/>
              <w:right w:val="single" w:sz="4" w:space="0" w:color="auto"/>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bl>
    <w:p w:rsidR="00710083" w:rsidRDefault="00710083" w:rsidP="00710083">
      <w:pPr>
        <w:autoSpaceDE w:val="0"/>
        <w:autoSpaceDN w:val="0"/>
        <w:adjustRightInd w:val="0"/>
        <w:spacing w:line="240" w:lineRule="auto"/>
        <w:rPr>
          <w:rFonts w:ascii="Times New Roman" w:hAnsi="Times New Roman"/>
          <w:b/>
          <w:bCs/>
          <w:color w:val="000000"/>
          <w:lang w:val="sr-Cyrl-CS"/>
        </w:rPr>
      </w:pPr>
    </w:p>
    <w:p w:rsidR="00710083" w:rsidRPr="00460372" w:rsidRDefault="00710083" w:rsidP="00710083">
      <w:pPr>
        <w:autoSpaceDE w:val="0"/>
        <w:autoSpaceDN w:val="0"/>
        <w:adjustRightInd w:val="0"/>
        <w:spacing w:line="240" w:lineRule="auto"/>
        <w:rPr>
          <w:rFonts w:ascii="Times New Roman" w:hAnsi="Times New Roman"/>
          <w:b/>
          <w:bCs/>
          <w:color w:val="000000"/>
          <w:lang w:val="sr-Cyrl-CS"/>
        </w:rPr>
      </w:pPr>
    </w:p>
    <w:p w:rsidR="00710083" w:rsidRPr="000D089B" w:rsidRDefault="00710083" w:rsidP="00710083">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lastRenderedPageBreak/>
        <w:t>У колони 5 – уписати јединичну цену добра из понуде без ПДВ-а.</w:t>
      </w:r>
    </w:p>
    <w:p w:rsidR="00710083" w:rsidRPr="000D089B" w:rsidRDefault="00710083" w:rsidP="00710083">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710083" w:rsidRPr="000D089B" w:rsidRDefault="00710083" w:rsidP="00710083">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колини 7- уписати укупну вредност  из  понуде  без ПДВ-а.</w:t>
      </w:r>
    </w:p>
    <w:p w:rsidR="00710083" w:rsidRPr="000D089B" w:rsidRDefault="00710083" w:rsidP="00710083">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710083" w:rsidRPr="000D089B" w:rsidRDefault="00710083" w:rsidP="00710083">
      <w:pPr>
        <w:jc w:val="center"/>
        <w:rPr>
          <w:rFonts w:ascii="Times New Roman" w:eastAsia="Times New Roman" w:hAnsi="Times New Roman"/>
          <w:b/>
          <w:color w:val="000000"/>
          <w:sz w:val="24"/>
          <w:szCs w:val="24"/>
        </w:rPr>
      </w:pPr>
    </w:p>
    <w:p w:rsidR="00710083" w:rsidRPr="00B701AF" w:rsidRDefault="00710083" w:rsidP="00710083">
      <w:pPr>
        <w:spacing w:line="240" w:lineRule="auto"/>
        <w:rPr>
          <w:rFonts w:ascii="Times New Roman" w:eastAsia="Times New Roman" w:hAnsi="Times New Roman"/>
          <w:b/>
          <w:bCs/>
          <w:sz w:val="28"/>
          <w:lang w:val="sr-Cyrl-CS"/>
        </w:rPr>
      </w:pPr>
    </w:p>
    <w:p w:rsidR="00710083" w:rsidRPr="00D12C6E" w:rsidRDefault="00710083" w:rsidP="00710083">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10083" w:rsidRPr="00D12C6E" w:rsidRDefault="00710083" w:rsidP="00710083">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10083" w:rsidRPr="00D12C6E" w:rsidRDefault="00710083" w:rsidP="00710083">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10083" w:rsidRDefault="00710083" w:rsidP="00710083">
      <w:pPr>
        <w:rPr>
          <w:rFonts w:ascii="Times New Roman" w:eastAsia="Times New Roman" w:hAnsi="Times New Roman"/>
          <w:b/>
          <w:sz w:val="28"/>
          <w:szCs w:val="28"/>
          <w:lang w:val="sr-Cyrl-CS"/>
        </w:rPr>
      </w:pPr>
    </w:p>
    <w:p w:rsidR="00710083" w:rsidRPr="00B701AF" w:rsidRDefault="00710083" w:rsidP="00710083">
      <w:pPr>
        <w:rPr>
          <w:rFonts w:ascii="Times New Roman" w:eastAsia="Times New Roman" w:hAnsi="Times New Roman"/>
          <w:b/>
          <w:sz w:val="28"/>
          <w:szCs w:val="28"/>
          <w:lang w:val="sr-Cyrl-CS"/>
        </w:rPr>
      </w:pPr>
    </w:p>
    <w:p w:rsidR="00710083" w:rsidRPr="00D12C6E" w:rsidRDefault="00710083" w:rsidP="00710083">
      <w:pPr>
        <w:autoSpaceDE w:val="0"/>
        <w:autoSpaceDN w:val="0"/>
        <w:adjustRightInd w:val="0"/>
        <w:spacing w:line="240" w:lineRule="auto"/>
        <w:rPr>
          <w:rFonts w:ascii="Times New Roman" w:hAnsi="Times New Roman"/>
          <w:bCs/>
          <w:color w:val="FF0000"/>
          <w:sz w:val="24"/>
          <w:szCs w:val="24"/>
        </w:rPr>
      </w:pPr>
    </w:p>
    <w:p w:rsidR="00710083" w:rsidRPr="005E4E1F" w:rsidRDefault="00710083" w:rsidP="00710083">
      <w:pPr>
        <w:jc w:val="both"/>
        <w:rPr>
          <w:rFonts w:ascii="Times New Roman" w:hAnsi="Times New Roman"/>
          <w:b/>
          <w:lang w:val="sr-Cyrl-CS"/>
        </w:rPr>
      </w:pPr>
      <w:r w:rsidRPr="005E4E1F">
        <w:rPr>
          <w:rFonts w:ascii="Times New Roman" w:hAnsi="Times New Roman"/>
          <w:b/>
          <w:lang w:val="sr-Cyrl-CS"/>
        </w:rPr>
        <w:t xml:space="preserve">Напомена: </w:t>
      </w:r>
    </w:p>
    <w:p w:rsidR="00710083" w:rsidRPr="005E4E1F" w:rsidRDefault="00710083" w:rsidP="00710083">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710083" w:rsidRDefault="00710083" w:rsidP="00710083">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710083" w:rsidRDefault="00710083" w:rsidP="00710083">
      <w:pPr>
        <w:jc w:val="both"/>
        <w:rPr>
          <w:rFonts w:ascii="Times New Roman" w:hAnsi="Times New Roman"/>
          <w:i/>
        </w:rPr>
      </w:pPr>
    </w:p>
    <w:p w:rsidR="00710083" w:rsidRDefault="00710083" w:rsidP="00710083">
      <w:pPr>
        <w:jc w:val="both"/>
        <w:rPr>
          <w:rFonts w:ascii="Times New Roman" w:hAnsi="Times New Roman"/>
          <w:i/>
        </w:rPr>
      </w:pPr>
    </w:p>
    <w:p w:rsidR="00710083" w:rsidRDefault="00710083" w:rsidP="00710083">
      <w:pPr>
        <w:rPr>
          <w:lang w:val="sr-Cyrl-CS"/>
        </w:rPr>
      </w:pPr>
    </w:p>
    <w:p w:rsidR="00710083" w:rsidRDefault="00710083" w:rsidP="00710083">
      <w:pPr>
        <w:rPr>
          <w:lang w:val="sr-Cyrl-CS"/>
        </w:rPr>
      </w:pPr>
    </w:p>
    <w:p w:rsidR="00710083" w:rsidRDefault="00710083" w:rsidP="00710083">
      <w:pPr>
        <w:rPr>
          <w:lang w:val="sr-Cyrl-CS"/>
        </w:rPr>
      </w:pPr>
    </w:p>
    <w:p w:rsidR="00710083" w:rsidRDefault="00710083" w:rsidP="00710083">
      <w:pPr>
        <w:rPr>
          <w:lang w:val="sr-Cyrl-CS"/>
        </w:rPr>
      </w:pPr>
    </w:p>
    <w:p w:rsidR="009031E6" w:rsidRPr="009031E6" w:rsidRDefault="009031E6" w:rsidP="009031E6">
      <w:pPr>
        <w:rPr>
          <w:rFonts w:ascii="Times New Roman" w:hAnsi="Times New Roman"/>
          <w:b/>
        </w:rPr>
      </w:pPr>
    </w:p>
    <w:p w:rsidR="00710083" w:rsidRDefault="00710083" w:rsidP="00710083">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710083" w:rsidRDefault="00710083" w:rsidP="00710083">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710083" w:rsidRDefault="00710083" w:rsidP="00710083">
      <w:pPr>
        <w:rPr>
          <w:rFonts w:ascii="Times New Roman" w:hAnsi="Times New Roman"/>
          <w:b/>
          <w:lang w:val="sr-Cyrl-CS"/>
        </w:rPr>
      </w:pPr>
      <w:r>
        <w:rPr>
          <w:rFonts w:ascii="Times New Roman" w:hAnsi="Times New Roman"/>
          <w:b/>
          <w:lang w:val="sr-Cyrl-CS"/>
        </w:rPr>
        <w:t xml:space="preserve">                                                                        ЈН.БР.9/18                </w:t>
      </w:r>
    </w:p>
    <w:p w:rsidR="00B66EFB" w:rsidRPr="00EC3E2A" w:rsidRDefault="00B66EFB" w:rsidP="00B66EFB">
      <w:pPr>
        <w:jc w:val="right"/>
        <w:rPr>
          <w:rFonts w:ascii="Arial" w:hAnsi="Arial" w:cs="Arial"/>
          <w:b/>
          <w:bCs/>
          <w:i/>
          <w:iCs/>
          <w:sz w:val="28"/>
          <w:szCs w:val="28"/>
          <w:lang w:val="sr-Cyrl-CS"/>
        </w:rPr>
      </w:pPr>
      <w:r>
        <w:rPr>
          <w:rFonts w:ascii="Arial" w:hAnsi="Arial" w:cs="Arial"/>
          <w:b/>
          <w:bCs/>
          <w:i/>
          <w:iCs/>
          <w:sz w:val="28"/>
          <w:szCs w:val="28"/>
        </w:rPr>
        <w:lastRenderedPageBreak/>
        <w:t>(ОБРАЗАЦ 2)</w:t>
      </w:r>
    </w:p>
    <w:p w:rsidR="00B66EFB" w:rsidRPr="00354B3B" w:rsidRDefault="00B66EFB" w:rsidP="00B66EFB">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B66EFB" w:rsidRPr="00EC3E2A" w:rsidRDefault="00B66EFB" w:rsidP="00B66EFB">
      <w:pPr>
        <w:rPr>
          <w:rFonts w:ascii="Arial" w:hAnsi="Arial" w:cs="Arial"/>
          <w:b/>
          <w:bCs/>
          <w:i/>
          <w:iCs/>
          <w:sz w:val="28"/>
          <w:szCs w:val="28"/>
          <w:lang w:val="sr-Cyrl-CS"/>
        </w:rPr>
      </w:pPr>
      <w:r>
        <w:rPr>
          <w:rFonts w:ascii="Arial" w:hAnsi="Arial" w:cs="Arial"/>
          <w:b/>
          <w:bCs/>
          <w:i/>
          <w:iCs/>
          <w:sz w:val="28"/>
          <w:szCs w:val="28"/>
          <w:lang w:val="sr-Cyrl-CS"/>
        </w:rPr>
        <w:t xml:space="preserve"> Набавка лож уља  ( партија бр.2)за потребе Установе за 2018 </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66EFB" w:rsidRPr="000D1017" w:rsidTr="00B66EFB">
        <w:tc>
          <w:tcPr>
            <w:tcW w:w="1398" w:type="dxa"/>
            <w:shd w:val="clear" w:color="auto" w:fill="auto"/>
          </w:tcPr>
          <w:p w:rsidR="00B66EFB" w:rsidRDefault="00B66EFB" w:rsidP="00B66EFB">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B66EFB" w:rsidRPr="000D1017" w:rsidRDefault="00B66EFB" w:rsidP="00B66EFB">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66EFB" w:rsidRPr="000D1017" w:rsidTr="00B66EFB">
        <w:trPr>
          <w:trHeight w:val="291"/>
        </w:trPr>
        <w:tc>
          <w:tcPr>
            <w:tcW w:w="1398"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66EFB" w:rsidRPr="000D1017" w:rsidRDefault="00B66EFB" w:rsidP="00B66EFB">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66EFB" w:rsidRPr="000D1017" w:rsidTr="00B66EFB">
        <w:trPr>
          <w:trHeight w:val="773"/>
        </w:trPr>
        <w:tc>
          <w:tcPr>
            <w:tcW w:w="1398" w:type="dxa"/>
            <w:shd w:val="clear" w:color="auto" w:fill="auto"/>
          </w:tcPr>
          <w:p w:rsidR="00B66EFB" w:rsidRDefault="00B66EFB" w:rsidP="00B66EFB">
            <w:pPr>
              <w:pStyle w:val="TableContents"/>
              <w:rPr>
                <w:rFonts w:ascii="Arial" w:hAnsi="Arial" w:cs="Arial"/>
                <w:i/>
                <w:iCs/>
                <w:lang w:val="sr-Cyrl-CS"/>
              </w:rPr>
            </w:pPr>
            <w:r>
              <w:rPr>
                <w:rFonts w:ascii="Arial" w:hAnsi="Arial" w:cs="Arial"/>
                <w:i/>
                <w:iCs/>
                <w:lang w:val="sr-Cyrl-CS"/>
              </w:rPr>
              <w:t xml:space="preserve"> Лож уље</w:t>
            </w:r>
          </w:p>
          <w:p w:rsidR="00B66EFB" w:rsidRDefault="00B66EFB" w:rsidP="00B66EFB">
            <w:pPr>
              <w:pStyle w:val="TableContents"/>
              <w:rPr>
                <w:rFonts w:ascii="Arial" w:hAnsi="Arial" w:cs="Arial"/>
                <w:i/>
                <w:iCs/>
                <w:lang w:val="sr-Cyrl-CS"/>
              </w:rPr>
            </w:pPr>
            <w:r>
              <w:rPr>
                <w:rFonts w:ascii="Arial" w:hAnsi="Arial" w:cs="Arial"/>
                <w:i/>
                <w:iCs/>
                <w:lang w:val="sr-Cyrl-CS"/>
              </w:rPr>
              <w:t>( Екстра лако – Евро ел )</w:t>
            </w:r>
          </w:p>
          <w:p w:rsidR="00B66EFB" w:rsidRPr="00EC3E2A" w:rsidRDefault="00B66EFB" w:rsidP="00B66EFB">
            <w:pPr>
              <w:pStyle w:val="TableContents"/>
              <w:rPr>
                <w:rFonts w:ascii="Arial" w:hAnsi="Arial" w:cs="Arial"/>
                <w:i/>
                <w:iCs/>
                <w:lang w:val="sr-Cyrl-CS"/>
              </w:rPr>
            </w:pPr>
            <w:r>
              <w:rPr>
                <w:rFonts w:ascii="Arial" w:hAnsi="Arial" w:cs="Arial"/>
                <w:i/>
                <w:iCs/>
                <w:lang w:val="sr-Cyrl-CS"/>
              </w:rPr>
              <w:t xml:space="preserve">      </w:t>
            </w:r>
          </w:p>
        </w:tc>
        <w:tc>
          <w:tcPr>
            <w:tcW w:w="1470" w:type="dxa"/>
            <w:shd w:val="clear" w:color="auto" w:fill="auto"/>
          </w:tcPr>
          <w:p w:rsidR="00B66EFB" w:rsidRDefault="00B66EFB" w:rsidP="00B66EFB">
            <w:pPr>
              <w:pStyle w:val="TableContents"/>
              <w:jc w:val="center"/>
              <w:rPr>
                <w:rFonts w:ascii="Arial" w:hAnsi="Arial" w:cs="Arial"/>
                <w:i/>
                <w:iCs/>
                <w:lang w:val="sr-Cyrl-CS"/>
              </w:rPr>
            </w:pPr>
            <w:r w:rsidRPr="000D1017">
              <w:rPr>
                <w:rFonts w:ascii="Arial" w:hAnsi="Arial" w:cs="Arial"/>
                <w:i/>
                <w:iCs/>
              </w:rPr>
              <w:t xml:space="preserve"> </w:t>
            </w:r>
          </w:p>
          <w:p w:rsidR="00B66EFB" w:rsidRPr="00947318" w:rsidRDefault="00B66EFB" w:rsidP="00B66EFB">
            <w:pPr>
              <w:pStyle w:val="TableContents"/>
              <w:jc w:val="center"/>
              <w:rPr>
                <w:rFonts w:ascii="Arial" w:hAnsi="Arial" w:cs="Arial"/>
                <w:i/>
                <w:iCs/>
                <w:lang w:val="sr-Cyrl-CS"/>
              </w:rPr>
            </w:pPr>
            <w:r>
              <w:rPr>
                <w:rFonts w:ascii="Arial" w:hAnsi="Arial" w:cs="Arial"/>
                <w:i/>
                <w:iCs/>
                <w:lang w:val="sr-Cyrl-CS"/>
              </w:rPr>
              <w:t>50 000 лит</w:t>
            </w:r>
          </w:p>
        </w:tc>
        <w:tc>
          <w:tcPr>
            <w:tcW w:w="1455" w:type="dxa"/>
            <w:shd w:val="clear" w:color="auto" w:fill="auto"/>
          </w:tcPr>
          <w:p w:rsidR="00B66EFB" w:rsidRPr="000D1017" w:rsidRDefault="00B66EFB" w:rsidP="00B66EFB">
            <w:pPr>
              <w:pStyle w:val="TableContents"/>
              <w:snapToGrid w:val="0"/>
              <w:jc w:val="center"/>
              <w:rPr>
                <w:rFonts w:ascii="Arial" w:hAnsi="Arial" w:cs="Arial"/>
              </w:rPr>
            </w:pPr>
          </w:p>
        </w:tc>
        <w:tc>
          <w:tcPr>
            <w:tcW w:w="1461" w:type="dxa"/>
            <w:shd w:val="clear" w:color="auto" w:fill="auto"/>
          </w:tcPr>
          <w:p w:rsidR="00B66EFB" w:rsidRPr="000D1017" w:rsidRDefault="00B66EFB" w:rsidP="00B66EFB">
            <w:pPr>
              <w:pStyle w:val="TableContents"/>
              <w:snapToGrid w:val="0"/>
              <w:jc w:val="center"/>
              <w:rPr>
                <w:rFonts w:ascii="Arial" w:hAnsi="Arial" w:cs="Arial"/>
              </w:rPr>
            </w:pPr>
          </w:p>
        </w:tc>
        <w:tc>
          <w:tcPr>
            <w:tcW w:w="1455" w:type="dxa"/>
            <w:shd w:val="clear" w:color="auto" w:fill="auto"/>
          </w:tcPr>
          <w:p w:rsidR="00B66EFB" w:rsidRPr="000D1017" w:rsidRDefault="00B66EFB" w:rsidP="00B66EFB">
            <w:pPr>
              <w:pStyle w:val="TableContents"/>
              <w:snapToGrid w:val="0"/>
              <w:jc w:val="center"/>
              <w:rPr>
                <w:rFonts w:ascii="Arial" w:hAnsi="Arial" w:cs="Arial"/>
              </w:rPr>
            </w:pPr>
          </w:p>
        </w:tc>
        <w:tc>
          <w:tcPr>
            <w:tcW w:w="1472" w:type="dxa"/>
            <w:shd w:val="clear" w:color="auto" w:fill="auto"/>
          </w:tcPr>
          <w:p w:rsidR="00B66EFB" w:rsidRPr="000D1017" w:rsidRDefault="00B66EFB" w:rsidP="00B66EFB">
            <w:pPr>
              <w:pStyle w:val="TableContents"/>
              <w:snapToGrid w:val="0"/>
              <w:jc w:val="center"/>
              <w:rPr>
                <w:rFonts w:ascii="Arial" w:hAnsi="Arial" w:cs="Arial"/>
              </w:rPr>
            </w:pPr>
          </w:p>
        </w:tc>
      </w:tr>
      <w:tr w:rsidR="00B66EFB" w:rsidTr="00B66EFB">
        <w:tc>
          <w:tcPr>
            <w:tcW w:w="5784" w:type="dxa"/>
            <w:gridSpan w:val="4"/>
            <w:shd w:val="clear" w:color="auto" w:fill="auto"/>
          </w:tcPr>
          <w:p w:rsidR="00B66EFB" w:rsidRPr="000D1017" w:rsidRDefault="00B66EFB" w:rsidP="00B66EFB">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66EFB" w:rsidRPr="000D1017" w:rsidRDefault="00B66EFB" w:rsidP="00B66EFB">
            <w:pPr>
              <w:pStyle w:val="TableContents"/>
              <w:snapToGrid w:val="0"/>
              <w:rPr>
                <w:rFonts w:ascii="Arial" w:hAnsi="Arial" w:cs="Arial"/>
              </w:rPr>
            </w:pPr>
          </w:p>
        </w:tc>
        <w:tc>
          <w:tcPr>
            <w:tcW w:w="1472" w:type="dxa"/>
            <w:shd w:val="clear" w:color="auto" w:fill="C6D9F1"/>
          </w:tcPr>
          <w:p w:rsidR="00B66EFB" w:rsidRPr="000D1017" w:rsidRDefault="00B66EFB" w:rsidP="00B66EFB">
            <w:pPr>
              <w:pStyle w:val="TableContents"/>
              <w:snapToGrid w:val="0"/>
              <w:rPr>
                <w:rFonts w:ascii="Arial" w:hAnsi="Arial" w:cs="Arial"/>
              </w:rPr>
            </w:pPr>
          </w:p>
        </w:tc>
      </w:tr>
    </w:tbl>
    <w:p w:rsidR="00B66EFB" w:rsidRPr="009F3F4E" w:rsidRDefault="00B66EFB" w:rsidP="00B66EFB">
      <w:pPr>
        <w:rPr>
          <w:lang w:val="sr-Cyrl-CS"/>
        </w:rPr>
      </w:pPr>
    </w:p>
    <w:p w:rsidR="00B66EFB" w:rsidRDefault="00B66EFB" w:rsidP="00B66EF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66EFB" w:rsidRPr="00486266" w:rsidRDefault="00B66EFB" w:rsidP="00B66EFB">
      <w:pPr>
        <w:ind w:left="360"/>
        <w:jc w:val="both"/>
        <w:rPr>
          <w:rFonts w:ascii="Arial" w:hAnsi="Arial" w:cs="Arial"/>
          <w:bCs/>
          <w:iCs/>
          <w:color w:val="002060"/>
        </w:rPr>
      </w:pPr>
    </w:p>
    <w:p w:rsidR="00B66EFB" w:rsidRDefault="00B66EFB" w:rsidP="00B66EF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66EFB" w:rsidRDefault="00B66EFB" w:rsidP="00B66EFB">
      <w:pPr>
        <w:pStyle w:val="ListParagraph"/>
        <w:numPr>
          <w:ilvl w:val="0"/>
          <w:numId w:val="7"/>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B66EFB" w:rsidRDefault="00B66EFB" w:rsidP="00B66EFB">
      <w:pPr>
        <w:pStyle w:val="ListParagraph"/>
        <w:numPr>
          <w:ilvl w:val="0"/>
          <w:numId w:val="7"/>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B66EFB" w:rsidRPr="002F4414" w:rsidRDefault="00B66EFB" w:rsidP="00B66EFB">
      <w:pPr>
        <w:pStyle w:val="ListParagraph"/>
        <w:numPr>
          <w:ilvl w:val="0"/>
          <w:numId w:val="7"/>
        </w:numPr>
        <w:tabs>
          <w:tab w:val="left" w:pos="90"/>
        </w:tabs>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B66EFB" w:rsidRPr="002F4414" w:rsidRDefault="00B66EFB" w:rsidP="00B66EFB">
      <w:pPr>
        <w:pStyle w:val="ListParagraph"/>
        <w:numPr>
          <w:ilvl w:val="0"/>
          <w:numId w:val="7"/>
        </w:numPr>
        <w:tabs>
          <w:tab w:val="left" w:pos="90"/>
        </w:tabs>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66EFB" w:rsidRDefault="00B66EFB" w:rsidP="00B66EF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D875B5">
        <w:tc>
          <w:tcPr>
            <w:tcW w:w="3080" w:type="dxa"/>
            <w:shd w:val="clear" w:color="auto" w:fill="auto"/>
          </w:tcPr>
          <w:p w:rsidR="00B66EFB" w:rsidRPr="00D875B5" w:rsidRDefault="00B66EFB" w:rsidP="00B66EFB">
            <w:pPr>
              <w:pStyle w:val="BodyText2"/>
              <w:snapToGrid w:val="0"/>
              <w:spacing w:line="100" w:lineRule="atLeast"/>
              <w:jc w:val="both"/>
              <w:rPr>
                <w:rFonts w:ascii="Arial" w:hAnsi="Arial" w:cs="Arial"/>
                <w:lang/>
              </w:rPr>
            </w:pPr>
          </w:p>
        </w:tc>
        <w:tc>
          <w:tcPr>
            <w:tcW w:w="3068"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4" w:type="dxa"/>
            <w:shd w:val="clear" w:color="auto" w:fill="auto"/>
          </w:tcPr>
          <w:p w:rsidR="00B66EFB" w:rsidRDefault="00B66EFB" w:rsidP="00B66EFB">
            <w:pPr>
              <w:pStyle w:val="BodyText2"/>
              <w:snapToGrid w:val="0"/>
              <w:spacing w:line="100" w:lineRule="atLeast"/>
              <w:jc w:val="both"/>
              <w:rPr>
                <w:rFonts w:ascii="Arial" w:hAnsi="Arial" w:cs="Arial"/>
              </w:rPr>
            </w:pPr>
          </w:p>
        </w:tc>
      </w:tr>
      <w:tr w:rsidR="00D875B5" w:rsidTr="00B66EFB">
        <w:tc>
          <w:tcPr>
            <w:tcW w:w="3080" w:type="dxa"/>
            <w:tcBorders>
              <w:bottom w:val="single" w:sz="4" w:space="0" w:color="000000"/>
            </w:tcBorders>
            <w:shd w:val="clear" w:color="auto" w:fill="auto"/>
          </w:tcPr>
          <w:p w:rsidR="00D875B5" w:rsidRPr="00D875B5" w:rsidRDefault="00D875B5" w:rsidP="00B66EFB">
            <w:pPr>
              <w:pStyle w:val="BodyText2"/>
              <w:snapToGrid w:val="0"/>
              <w:spacing w:line="100" w:lineRule="atLeast"/>
              <w:jc w:val="both"/>
              <w:rPr>
                <w:rFonts w:ascii="Arial" w:hAnsi="Arial" w:cs="Arial"/>
                <w:lang/>
              </w:rPr>
            </w:pPr>
          </w:p>
        </w:tc>
        <w:tc>
          <w:tcPr>
            <w:tcW w:w="3068" w:type="dxa"/>
            <w:shd w:val="clear" w:color="auto" w:fill="auto"/>
          </w:tcPr>
          <w:p w:rsidR="00D875B5" w:rsidRDefault="00D875B5" w:rsidP="00B66EF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875B5" w:rsidRDefault="00D875B5" w:rsidP="00B66EFB">
            <w:pPr>
              <w:pStyle w:val="BodyText2"/>
              <w:snapToGrid w:val="0"/>
              <w:spacing w:line="100" w:lineRule="atLeast"/>
              <w:jc w:val="both"/>
              <w:rPr>
                <w:rFonts w:ascii="Arial" w:hAnsi="Arial" w:cs="Arial"/>
              </w:rPr>
            </w:pPr>
          </w:p>
        </w:tc>
      </w:tr>
    </w:tbl>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B66EFB" w:rsidRDefault="00B66EFB" w:rsidP="00B66EFB">
      <w:pPr>
        <w:rPr>
          <w:rFonts w:ascii="Times New Roman" w:hAnsi="Times New Roman"/>
          <w:b/>
          <w:lang w:val="sr-Cyrl-CS"/>
        </w:rPr>
      </w:pPr>
      <w:r>
        <w:rPr>
          <w:rFonts w:ascii="Times New Roman" w:hAnsi="Times New Roman"/>
          <w:b/>
          <w:lang w:val="sr-Cyrl-CS"/>
        </w:rPr>
        <w:t xml:space="preserve">                                                                        ЈН.БР.9/18                </w:t>
      </w:r>
    </w:p>
    <w:p w:rsidR="00B66EFB" w:rsidRDefault="00B66EFB" w:rsidP="00B66EFB">
      <w:pPr>
        <w:suppressAutoHyphens/>
        <w:spacing w:line="100" w:lineRule="atLeast"/>
        <w:rPr>
          <w:rFonts w:ascii="Times New Roman" w:hAnsi="Times New Roman"/>
          <w:b/>
          <w:bCs/>
          <w:lang w:val="sr-Cyrl-CS"/>
        </w:rPr>
      </w:pPr>
    </w:p>
    <w:p w:rsidR="00B66EFB" w:rsidRPr="00412F2D" w:rsidRDefault="00B66EFB" w:rsidP="00B66EFB">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t xml:space="preserve">                                                                                                                                      </w:t>
      </w:r>
      <w:r>
        <w:rPr>
          <w:rFonts w:ascii="Arial" w:eastAsia="Times New Roman" w:hAnsi="Arial" w:cs="Arial"/>
          <w:b/>
          <w:bCs/>
          <w:noProof/>
          <w:sz w:val="28"/>
          <w:szCs w:val="20"/>
        </w:rPr>
        <w:t>(ОБРАЗАЦ 3)</w:t>
      </w:r>
    </w:p>
    <w:p w:rsidR="00B66EFB" w:rsidRPr="00412F2D" w:rsidRDefault="00B66EFB" w:rsidP="00B66EFB">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B66EFB" w:rsidRDefault="00B66EFB" w:rsidP="00B66EFB">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jc w:val="center"/>
              <w:rPr>
                <w:rFonts w:ascii="Arial" w:hAnsi="Arial" w:cs="Arial"/>
              </w:rPr>
            </w:pPr>
            <w:r>
              <w:rPr>
                <w:rFonts w:ascii="Arial" w:hAnsi="Arial" w:cs="Arial"/>
                <w:b/>
                <w:i/>
              </w:rPr>
              <w:t>ИЗНОС ТРОШКА У РСД</w:t>
            </w: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jc w:val="right"/>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jc w:val="right"/>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i/>
              </w:rPr>
            </w:pPr>
          </w:p>
          <w:p w:rsidR="00B66EFB" w:rsidRDefault="00B66EFB" w:rsidP="00B66EF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lang w:val="ru-RU"/>
              </w:rPr>
            </w:pPr>
          </w:p>
        </w:tc>
      </w:tr>
    </w:tbl>
    <w:p w:rsidR="00B66EFB" w:rsidRDefault="00B66EFB" w:rsidP="00B66EFB">
      <w:pPr>
        <w:jc w:val="both"/>
      </w:pPr>
    </w:p>
    <w:p w:rsidR="00B66EFB" w:rsidRDefault="00B66EFB" w:rsidP="00B66EFB">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66EFB" w:rsidRPr="00412F2D" w:rsidRDefault="00B66EFB" w:rsidP="00B66EF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6EFB" w:rsidRPr="00412F2D" w:rsidRDefault="00B66EFB" w:rsidP="00B66EFB">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B66EFB">
        <w:tc>
          <w:tcPr>
            <w:tcW w:w="3080"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c>
          <w:tcPr>
            <w:tcW w:w="3068"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r>
    </w:tbl>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B66EFB" w:rsidRDefault="00B66EFB" w:rsidP="00B66EFB">
      <w:pPr>
        <w:rPr>
          <w:rFonts w:ascii="Times New Roman" w:hAnsi="Times New Roman"/>
          <w:b/>
          <w:lang w:val="sr-Cyrl-CS"/>
        </w:rPr>
      </w:pPr>
      <w:r>
        <w:rPr>
          <w:rFonts w:ascii="Times New Roman" w:hAnsi="Times New Roman"/>
          <w:b/>
          <w:lang w:val="sr-Cyrl-CS"/>
        </w:rPr>
        <w:t xml:space="preserve">                                                                        ЈН.БР.9/18               </w:t>
      </w:r>
    </w:p>
    <w:p w:rsidR="00B66EFB" w:rsidRDefault="00B66EFB" w:rsidP="00B66EFB">
      <w:pPr>
        <w:rPr>
          <w:rFonts w:ascii="Times New Roman" w:hAnsi="Times New Roman"/>
          <w:b/>
          <w:lang w:val="sr-Cyrl-CS"/>
        </w:rPr>
      </w:pPr>
    </w:p>
    <w:p w:rsidR="00B66EFB" w:rsidRDefault="00B66EFB" w:rsidP="00B66EFB">
      <w:pPr>
        <w:pStyle w:val="BodyText3"/>
        <w:spacing w:after="0"/>
        <w:jc w:val="right"/>
        <w:rPr>
          <w:rFonts w:ascii="Arial" w:hAnsi="Arial" w:cs="Arial"/>
          <w:b/>
          <w:bCs/>
          <w:sz w:val="28"/>
          <w:szCs w:val="28"/>
        </w:rPr>
      </w:pPr>
      <w:r>
        <w:rPr>
          <w:rFonts w:ascii="Arial" w:hAnsi="Arial" w:cs="Arial"/>
          <w:b/>
          <w:bCs/>
          <w:sz w:val="28"/>
          <w:szCs w:val="28"/>
        </w:rPr>
        <w:t>(ОБРАЗАЦ 4)</w:t>
      </w:r>
    </w:p>
    <w:p w:rsidR="00B66EFB" w:rsidRDefault="00B66EFB" w:rsidP="00B66EFB">
      <w:pPr>
        <w:pStyle w:val="BodyText3"/>
        <w:spacing w:after="0"/>
        <w:jc w:val="right"/>
        <w:rPr>
          <w:rFonts w:ascii="Arial" w:hAnsi="Arial" w:cs="Arial"/>
          <w:b/>
          <w:bCs/>
          <w:sz w:val="28"/>
          <w:szCs w:val="28"/>
        </w:rPr>
      </w:pPr>
    </w:p>
    <w:p w:rsidR="00B66EFB" w:rsidRDefault="00B66EFB" w:rsidP="00B66EFB">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B66EFB" w:rsidRDefault="00B66EFB" w:rsidP="00B66EFB">
      <w:pPr>
        <w:pStyle w:val="BodyText3"/>
        <w:spacing w:after="0"/>
        <w:jc w:val="center"/>
        <w:rPr>
          <w:rFonts w:ascii="Arial" w:hAnsi="Arial" w:cs="Arial"/>
          <w:b/>
          <w:bCs/>
          <w:sz w:val="28"/>
          <w:szCs w:val="28"/>
        </w:rPr>
      </w:pPr>
    </w:p>
    <w:p w:rsidR="00B66EFB" w:rsidRPr="00052709" w:rsidRDefault="00B66EFB" w:rsidP="00B66EFB">
      <w:pPr>
        <w:pStyle w:val="BodyText3"/>
        <w:spacing w:after="0"/>
        <w:jc w:val="center"/>
        <w:rPr>
          <w:rFonts w:ascii="Arial" w:hAnsi="Arial" w:cs="Arial"/>
          <w:bCs/>
          <w:sz w:val="24"/>
          <w:szCs w:val="24"/>
        </w:rPr>
      </w:pPr>
    </w:p>
    <w:p w:rsidR="00B66EFB" w:rsidRDefault="00B66EFB" w:rsidP="00B66EFB">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B66EFB" w:rsidRDefault="00B66EFB" w:rsidP="00B66EF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B66EFB" w:rsidRDefault="00B66EFB" w:rsidP="00B66EFB">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B66EFB" w:rsidRPr="00412F2D" w:rsidRDefault="00B66EFB" w:rsidP="00B66EFB">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B66EFB" w:rsidRPr="00412F2D" w:rsidRDefault="00B66EFB" w:rsidP="00B66E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B66EFB" w:rsidRPr="00412F2D" w:rsidRDefault="00B66EFB" w:rsidP="00B66EFB">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 </w:t>
      </w:r>
      <w:r w:rsidRPr="00B66EFB">
        <w:rPr>
          <w:rFonts w:ascii="Arial" w:hAnsi="Arial" w:cs="Arial"/>
          <w:b/>
          <w:lang w:val="sr-Cyrl-CS"/>
        </w:rPr>
        <w:t>Набавка бензина,</w:t>
      </w:r>
      <w:r>
        <w:rPr>
          <w:rFonts w:ascii="Arial" w:hAnsi="Arial" w:cs="Arial"/>
          <w:b/>
          <w:lang w:val="sr-Cyrl-CS"/>
        </w:rPr>
        <w:t xml:space="preserve"> </w:t>
      </w:r>
      <w:r w:rsidRPr="00B66EFB">
        <w:rPr>
          <w:rFonts w:ascii="Arial" w:hAnsi="Arial" w:cs="Arial"/>
          <w:b/>
          <w:lang w:val="sr-Cyrl-CS"/>
        </w:rPr>
        <w:t>нафте, уља и мазива</w:t>
      </w:r>
      <w:r>
        <w:rPr>
          <w:rFonts w:ascii="Arial" w:hAnsi="Arial" w:cs="Arial"/>
          <w:b/>
          <w:lang w:val="sr-Cyrl-CS"/>
        </w:rPr>
        <w:t xml:space="preserve"> ( партија</w:t>
      </w:r>
      <w:r w:rsidRPr="00B66EFB">
        <w:rPr>
          <w:rFonts w:ascii="Arial" w:hAnsi="Arial" w:cs="Arial"/>
          <w:b/>
          <w:lang w:val="sr-Cyrl-CS"/>
        </w:rPr>
        <w:t xml:space="preserve"> бр.1) и</w:t>
      </w:r>
      <w:r>
        <w:rPr>
          <w:rFonts w:ascii="Arial" w:hAnsi="Arial" w:cs="Arial"/>
          <w:lang w:val="sr-Cyrl-CS"/>
        </w:rPr>
        <w:t xml:space="preserve"> </w:t>
      </w:r>
      <w:r>
        <w:rPr>
          <w:rFonts w:ascii="Arial" w:hAnsi="Arial" w:cs="Arial"/>
          <w:b/>
          <w:lang w:val="sr-Cyrl-CS"/>
        </w:rPr>
        <w:t>Набавка лож уља( партија бр.2) за потребе</w:t>
      </w:r>
      <w:r w:rsidRPr="00B95E3E">
        <w:rPr>
          <w:rFonts w:ascii="Arial" w:hAnsi="Arial" w:cs="Arial"/>
          <w:b/>
          <w:lang w:val="sr-Cyrl-CS"/>
        </w:rPr>
        <w:t xml:space="preserve">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r w:rsidRPr="00B95E3E">
        <w:rPr>
          <w:rFonts w:ascii="Arial" w:hAnsi="Arial" w:cs="Arial"/>
          <w:b/>
        </w:rPr>
        <w:t xml:space="preserve"> </w:t>
      </w:r>
      <w:r>
        <w:rPr>
          <w:rFonts w:ascii="Arial" w:hAnsi="Arial" w:cs="Arial"/>
          <w:b/>
          <w:lang w:val="sr-Cyrl-CS"/>
        </w:rPr>
        <w:t>9/18,_____________________( навести партију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B66EFB" w:rsidRDefault="00B66EFB" w:rsidP="00B66EFB">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B66EFB">
        <w:tc>
          <w:tcPr>
            <w:tcW w:w="3080"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c>
          <w:tcPr>
            <w:tcW w:w="3065"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r>
    </w:tbl>
    <w:p w:rsidR="00B66EFB" w:rsidRDefault="00B66EFB" w:rsidP="00B66EFB">
      <w:pPr>
        <w:pStyle w:val="BodyText3"/>
        <w:spacing w:after="0"/>
        <w:ind w:firstLine="227"/>
        <w:jc w:val="both"/>
      </w:pPr>
    </w:p>
    <w:p w:rsidR="00B66EFB" w:rsidRDefault="00B66EFB" w:rsidP="00B66EFB">
      <w:pPr>
        <w:tabs>
          <w:tab w:val="left" w:pos="6028"/>
        </w:tabs>
        <w:autoSpaceDE w:val="0"/>
        <w:spacing w:line="240" w:lineRule="auto"/>
      </w:pPr>
    </w:p>
    <w:p w:rsidR="00B66EFB" w:rsidRDefault="00B66EFB" w:rsidP="00B66EFB">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B66EFB" w:rsidRPr="009A7303" w:rsidRDefault="00B66EFB" w:rsidP="00B66EFB">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B66EFB" w:rsidRDefault="00B66EFB" w:rsidP="00B66EFB">
      <w:pPr>
        <w:pStyle w:val="BodyText3"/>
        <w:spacing w:after="0"/>
        <w:rPr>
          <w:rFonts w:ascii="Arial" w:eastAsia="Arial Unicode MS" w:hAnsi="Arial" w:cs="Arial"/>
          <w:i/>
          <w:sz w:val="24"/>
          <w:szCs w:val="24"/>
          <w:lang w:val="sr-Cyrl-CS"/>
        </w:rPr>
      </w:pPr>
    </w:p>
    <w:p w:rsidR="00B66EFB" w:rsidRDefault="00B66EFB" w:rsidP="00B66EFB">
      <w:pPr>
        <w:pStyle w:val="BodyText3"/>
        <w:spacing w:after="0"/>
        <w:rPr>
          <w:rFonts w:ascii="Arial" w:eastAsia="Arial Unicode MS" w:hAnsi="Arial" w:cs="Arial"/>
          <w:i/>
          <w:sz w:val="24"/>
          <w:szCs w:val="24"/>
          <w:lang w:val="sr-Cyrl-CS"/>
        </w:rPr>
      </w:pPr>
    </w:p>
    <w:p w:rsidR="00B66EFB" w:rsidRDefault="00710083" w:rsidP="00B66EFB">
      <w:pPr>
        <w:suppressAutoHyphens/>
        <w:spacing w:line="100" w:lineRule="atLeast"/>
        <w:rPr>
          <w:rFonts w:ascii="Times New Roman" w:hAnsi="Times New Roman"/>
          <w:b/>
          <w:lang w:val="sr-Cyrl-CS"/>
        </w:rPr>
      </w:pPr>
      <w:r>
        <w:rPr>
          <w:rFonts w:ascii="Times New Roman" w:hAnsi="Times New Roman"/>
          <w:b/>
          <w:lang w:val="sr-Cyrl-CS"/>
        </w:rPr>
        <w:t xml:space="preserve">            </w:t>
      </w:r>
      <w:r w:rsidR="00B66EFB">
        <w:rPr>
          <w:rFonts w:ascii="Times New Roman" w:hAnsi="Times New Roman"/>
          <w:b/>
          <w:lang w:val="sr-Cyrl-CS"/>
        </w:rPr>
        <w:t>Отворени поступак за јавну набавку добара –</w:t>
      </w:r>
      <w:r w:rsidR="00B66EFB">
        <w:rPr>
          <w:rFonts w:ascii="Times New Roman" w:hAnsi="Times New Roman"/>
          <w:b/>
        </w:rPr>
        <w:t xml:space="preserve"> Набавка бензина, нафте, уља ,</w:t>
      </w:r>
      <w:r w:rsidR="00B66EFB">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710083" w:rsidRPr="008E0B12" w:rsidRDefault="00B66EFB" w:rsidP="00710083">
      <w:pPr>
        <w:rPr>
          <w:rFonts w:ascii="Times New Roman" w:hAnsi="Times New Roman"/>
          <w:b/>
          <w:lang w:val="sr-Cyrl-CS"/>
        </w:rPr>
      </w:pPr>
      <w:r>
        <w:rPr>
          <w:rFonts w:ascii="Times New Roman" w:hAnsi="Times New Roman"/>
          <w:b/>
          <w:lang w:val="sr-Cyrl-CS"/>
        </w:rPr>
        <w:t xml:space="preserve">                                                                        ЈН.БР.9/18               </w:t>
      </w:r>
      <w:r w:rsidR="00710083">
        <w:rPr>
          <w:rFonts w:ascii="Times New Roman" w:hAnsi="Times New Roman"/>
          <w:b/>
          <w:lang w:val="sr-Cyrl-CS"/>
        </w:rPr>
        <w:t xml:space="preserve">                                  </w:t>
      </w:r>
    </w:p>
    <w:p w:rsidR="008E0B12" w:rsidRPr="00A06AF5" w:rsidRDefault="008E0B12" w:rsidP="008E0B12">
      <w:pPr>
        <w:rPr>
          <w:rFonts w:ascii="Times New Roman" w:hAnsi="Times New Roman"/>
          <w:b/>
          <w:bCs/>
          <w:lang w:val="sr-Cyrl-CS"/>
        </w:rPr>
      </w:pPr>
      <w:r>
        <w:rPr>
          <w:rFonts w:ascii="Times New Roman" w:hAnsi="Times New Roman"/>
          <w:b/>
          <w:bCs/>
          <w:lang w:val="sr-Cyrl-CS"/>
        </w:rPr>
        <w:lastRenderedPageBreak/>
        <w:t xml:space="preserve">                                                                                                                                        </w:t>
      </w:r>
      <w:r>
        <w:rPr>
          <w:rFonts w:ascii="Arial" w:hAnsi="Arial" w:cs="Arial"/>
          <w:b/>
          <w:bCs/>
          <w:sz w:val="28"/>
          <w:szCs w:val="28"/>
        </w:rPr>
        <w:t xml:space="preserve">(ОБРАЗАЦ </w:t>
      </w:r>
      <w:r>
        <w:rPr>
          <w:rFonts w:ascii="Arial" w:hAnsi="Arial" w:cs="Arial"/>
          <w:b/>
          <w:bCs/>
          <w:sz w:val="28"/>
          <w:szCs w:val="28"/>
          <w:lang w:val="sr-Cyrl-CS"/>
        </w:rPr>
        <w:t>5</w:t>
      </w:r>
      <w:r w:rsidRPr="00AC47EA">
        <w:rPr>
          <w:rFonts w:ascii="Arial" w:hAnsi="Arial" w:cs="Arial"/>
          <w:b/>
          <w:bCs/>
          <w:sz w:val="28"/>
          <w:szCs w:val="28"/>
        </w:rPr>
        <w:t>)</w:t>
      </w:r>
    </w:p>
    <w:p w:rsidR="008E0B12" w:rsidRPr="00A06AF5" w:rsidRDefault="008E0B12" w:rsidP="008E0B12">
      <w:pPr>
        <w:jc w:val="center"/>
        <w:rPr>
          <w:rFonts w:ascii="Arial" w:hAnsi="Arial" w:cs="Arial"/>
          <w:b/>
          <w:bCs/>
          <w:sz w:val="28"/>
          <w:szCs w:val="28"/>
          <w:lang w:val="sr-Cyrl-CS"/>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E0B12" w:rsidRDefault="008E0B12" w:rsidP="008E0B12">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8E0B12" w:rsidRPr="00A06AF5" w:rsidRDefault="008E0B12" w:rsidP="008E0B12">
      <w:pPr>
        <w:jc w:val="both"/>
        <w:rPr>
          <w:rFonts w:ascii="Arial" w:hAnsi="Arial" w:cs="Arial"/>
          <w:lang w:val="sr-Cyrl-CS"/>
        </w:rPr>
      </w:pPr>
      <w:r>
        <w:rPr>
          <w:rFonts w:ascii="Arial" w:hAnsi="Arial" w:cs="Arial"/>
          <w:lang w:val="sr-Cyrl-CS"/>
        </w:rPr>
        <w:t xml:space="preserve">                            </w:t>
      </w:r>
      <w:r w:rsidRPr="00AC47EA">
        <w:rPr>
          <w:rFonts w:ascii="Arial" w:hAnsi="Arial" w:cs="Arial"/>
        </w:rPr>
        <w:tab/>
      </w:r>
      <w:r w:rsidRPr="00AC47EA">
        <w:rPr>
          <w:rFonts w:ascii="Arial" w:hAnsi="Arial" w:cs="Arial"/>
        </w:rPr>
        <w:tab/>
      </w:r>
      <w:r>
        <w:rPr>
          <w:rFonts w:ascii="Arial" w:hAnsi="Arial" w:cs="Arial"/>
          <w:lang w:val="sr-Cyrl-CS"/>
        </w:rPr>
        <w:t xml:space="preserve">               </w:t>
      </w:r>
      <w:r w:rsidRPr="00AC47EA">
        <w:rPr>
          <w:rFonts w:ascii="Arial" w:hAnsi="Arial" w:cs="Arial"/>
          <w:b/>
        </w:rPr>
        <w:t>И З Ј А В У</w:t>
      </w:r>
    </w:p>
    <w:p w:rsidR="008E0B12" w:rsidRPr="00A06AF5" w:rsidRDefault="008E0B12" w:rsidP="008E0B1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b/>
          <w:lang w:val="sr-Cyrl-CS"/>
        </w:rPr>
        <w:t>Набавка бензина,нафте,уља и мазива ( партија 1) и Набавка лож уља ( партија 2 ),</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Pr>
          <w:rFonts w:ascii="Arial" w:hAnsi="Arial" w:cs="Arial"/>
          <w:b/>
          <w:lang w:val="sr-Cyrl-CS"/>
        </w:rPr>
        <w:t>9/18,_________________( навести партију )</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E0B12" w:rsidRPr="00AC47EA" w:rsidRDefault="008E0B12" w:rsidP="008E0B12">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E0B12" w:rsidRPr="00AC47EA" w:rsidRDefault="008E0B12" w:rsidP="008E0B12">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8E0B12" w:rsidRPr="00AC47EA" w:rsidRDefault="008E0B12" w:rsidP="008E0B12">
      <w:pPr>
        <w:pStyle w:val="ListParagraph"/>
        <w:numPr>
          <w:ilvl w:val="0"/>
          <w:numId w:val="8"/>
        </w:numPr>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8E0B12" w:rsidRPr="00245828" w:rsidRDefault="008E0B12" w:rsidP="008E0B12">
      <w:pPr>
        <w:pStyle w:val="ListParagraph"/>
        <w:numPr>
          <w:ilvl w:val="0"/>
          <w:numId w:val="8"/>
        </w:numPr>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8E0B12" w:rsidRPr="00245828" w:rsidRDefault="008E0B12" w:rsidP="008E0B12">
      <w:pPr>
        <w:pStyle w:val="ListParagraph"/>
        <w:numPr>
          <w:ilvl w:val="0"/>
          <w:numId w:val="8"/>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E0B12" w:rsidRDefault="008E0B12" w:rsidP="008E0B12">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E0B12" w:rsidRPr="00A06AF5" w:rsidRDefault="008E0B12" w:rsidP="008E0B12">
      <w:pPr>
        <w:pStyle w:val="ListParagraph"/>
        <w:ind w:left="1080"/>
        <w:jc w:val="both"/>
        <w:rPr>
          <w:rFonts w:ascii="Arial" w:hAnsi="Arial" w:cs="Arial"/>
          <w:iCs/>
          <w:lang w:val="sr-Cyrl-CS"/>
        </w:rPr>
      </w:pPr>
    </w:p>
    <w:p w:rsidR="008E0B12" w:rsidRPr="00AC47EA" w:rsidRDefault="008E0B12" w:rsidP="008E0B12">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8E0B12" w:rsidRPr="00A06AF5" w:rsidRDefault="008E0B12" w:rsidP="008E0B12">
      <w:pPr>
        <w:rPr>
          <w:rFonts w:ascii="Arial" w:hAnsi="Arial" w:cs="Arial"/>
          <w:lang w:val="sr-Cyrl-CS"/>
        </w:rPr>
      </w:pPr>
      <w:r w:rsidRPr="00AC47EA">
        <w:rPr>
          <w:rFonts w:ascii="Arial" w:hAnsi="Arial" w:cs="Arial"/>
        </w:rPr>
        <w:t xml:space="preserve">Датум:_____________                         М.П.               </w:t>
      </w:r>
      <w:r>
        <w:rPr>
          <w:rFonts w:ascii="Arial" w:hAnsi="Arial" w:cs="Arial"/>
        </w:rPr>
        <w:t xml:space="preserve">      _____________________    </w:t>
      </w:r>
      <w:r w:rsidRPr="00AC47EA">
        <w:rPr>
          <w:rFonts w:ascii="Arial" w:hAnsi="Arial" w:cs="Arial"/>
        </w:rPr>
        <w:t xml:space="preserve">                                               </w:t>
      </w:r>
    </w:p>
    <w:p w:rsidR="008E0B12" w:rsidRPr="00A06AF5" w:rsidRDefault="008E0B12" w:rsidP="008E0B12">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937A49">
        <w:rPr>
          <w:rFonts w:ascii="Arial" w:hAnsi="Arial" w:cs="Arial"/>
          <w:b/>
          <w:bCs/>
          <w:i/>
          <w:iCs/>
          <w:u w:val="single"/>
        </w:rPr>
        <w:t>Уколико понуду подноси група понуђача,</w:t>
      </w:r>
      <w:r w:rsidRPr="00937A49">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rPr>
        <w:t>.</w:t>
      </w:r>
    </w:p>
    <w:p w:rsidR="008E0B12" w:rsidRPr="008E0B12" w:rsidRDefault="008E0B12" w:rsidP="008E0B12">
      <w:pPr>
        <w:suppressAutoHyphens/>
        <w:spacing w:line="100" w:lineRule="atLeast"/>
        <w:rPr>
          <w:rFonts w:ascii="Times New Roman" w:hAnsi="Times New Roman"/>
          <w:b/>
          <w:lang/>
        </w:rPr>
      </w:pP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 xml:space="preserve">                                 </w:t>
      </w:r>
    </w:p>
    <w:p w:rsidR="008E0B12" w:rsidRPr="008558B3" w:rsidRDefault="008E0B12" w:rsidP="008E0B12">
      <w:pPr>
        <w:jc w:val="right"/>
        <w:rPr>
          <w:rFonts w:ascii="Arial" w:eastAsia="Times New Roman" w:hAnsi="Arial" w:cs="Arial"/>
          <w:b/>
          <w:bCs/>
          <w:sz w:val="28"/>
          <w:szCs w:val="28"/>
          <w:lang w:val="sr-Cyrl-CS"/>
        </w:rPr>
      </w:pPr>
      <w:r>
        <w:rPr>
          <w:rFonts w:ascii="Arial" w:hAnsi="Arial" w:cs="Arial"/>
          <w:b/>
          <w:bCs/>
          <w:sz w:val="28"/>
          <w:szCs w:val="28"/>
        </w:rPr>
        <w:lastRenderedPageBreak/>
        <w:t xml:space="preserve"> (ОБРАЗАЦ </w:t>
      </w:r>
      <w:r>
        <w:rPr>
          <w:rFonts w:ascii="Arial" w:hAnsi="Arial" w:cs="Arial"/>
          <w:b/>
          <w:bCs/>
          <w:sz w:val="28"/>
          <w:szCs w:val="28"/>
          <w:lang w:val="sr-Cyrl-CS"/>
        </w:rPr>
        <w:t>6</w:t>
      </w:r>
      <w:r w:rsidRPr="00AC47EA">
        <w:rPr>
          <w:rFonts w:ascii="Arial" w:eastAsia="Times New Roman" w:hAnsi="Arial" w:cs="Arial"/>
          <w:b/>
          <w:bCs/>
          <w:sz w:val="28"/>
          <w:szCs w:val="28"/>
        </w:rPr>
        <w:t>)</w:t>
      </w:r>
    </w:p>
    <w:p w:rsidR="008E0B12" w:rsidRPr="008558B3" w:rsidRDefault="008E0B12" w:rsidP="008E0B12">
      <w:pPr>
        <w:jc w:val="center"/>
        <w:rPr>
          <w:rFonts w:ascii="Arial" w:eastAsia="Times New Roman" w:hAnsi="Arial" w:cs="Arial"/>
          <w:b/>
          <w:bCs/>
          <w:sz w:val="28"/>
          <w:szCs w:val="28"/>
        </w:rPr>
      </w:pPr>
      <w:r>
        <w:rPr>
          <w:rFonts w:ascii="Arial" w:eastAsia="Times New Roman" w:hAnsi="Arial" w:cs="Arial"/>
          <w:b/>
          <w:bCs/>
          <w:sz w:val="28"/>
          <w:szCs w:val="28"/>
        </w:rPr>
        <w:t>ОБРАЗАЦ ИЗЈАВЕ ПОДИЗВОЂАЧА</w:t>
      </w:r>
      <w:r w:rsidRPr="00AC47EA">
        <w:rPr>
          <w:rFonts w:ascii="Arial" w:eastAsia="Times New Roman" w:hAnsi="Arial" w:cs="Arial"/>
          <w:b/>
          <w:bCs/>
          <w:sz w:val="28"/>
          <w:szCs w:val="28"/>
        </w:rPr>
        <w:t xml:space="preserve">  О ИСПУЊЕНОСТИ ОБАВЕЗНИ</w:t>
      </w:r>
      <w:r>
        <w:rPr>
          <w:rFonts w:ascii="Arial" w:eastAsia="Times New Roman" w:hAnsi="Arial" w:cs="Arial"/>
          <w:b/>
          <w:bCs/>
          <w:sz w:val="28"/>
          <w:szCs w:val="28"/>
        </w:rPr>
        <w:t>Х</w:t>
      </w:r>
      <w:r w:rsidRPr="00AC47EA">
        <w:rPr>
          <w:rFonts w:ascii="Arial" w:eastAsia="Times New Roman" w:hAnsi="Arial" w:cs="Arial"/>
          <w:b/>
          <w:bCs/>
          <w:sz w:val="28"/>
          <w:szCs w:val="28"/>
        </w:rPr>
        <w:t xml:space="preserve"> УСЛОВА ЗА УЧЕШЋЕ У ПОСТУПКУ ЈАВНЕ НАБАВКЕ -  </w:t>
      </w:r>
      <w:r>
        <w:rPr>
          <w:rFonts w:ascii="Arial" w:eastAsia="Times New Roman" w:hAnsi="Arial" w:cs="Arial"/>
          <w:b/>
          <w:bCs/>
          <w:sz w:val="28"/>
          <w:szCs w:val="28"/>
        </w:rPr>
        <w:t>ЧЛ. 75.</w:t>
      </w:r>
      <w:r w:rsidRPr="00AC47EA">
        <w:rPr>
          <w:rFonts w:ascii="Arial" w:eastAsia="Times New Roman" w:hAnsi="Arial" w:cs="Arial"/>
          <w:b/>
          <w:bCs/>
          <w:sz w:val="28"/>
          <w:szCs w:val="28"/>
        </w:rPr>
        <w:t xml:space="preserve"> </w:t>
      </w:r>
      <w:r>
        <w:rPr>
          <w:rFonts w:ascii="Arial" w:eastAsia="Times New Roman" w:hAnsi="Arial" w:cs="Arial"/>
          <w:b/>
          <w:bCs/>
          <w:sz w:val="28"/>
          <w:szCs w:val="28"/>
        </w:rPr>
        <w:t>ЗЈН</w:t>
      </w:r>
      <w:r>
        <w:rPr>
          <w:rFonts w:ascii="Arial" w:eastAsia="Times New Roman" w:hAnsi="Arial" w:cs="Arial"/>
        </w:rPr>
        <w:tab/>
      </w:r>
      <w:r>
        <w:rPr>
          <w:rFonts w:ascii="Arial" w:eastAsia="Times New Roman" w:hAnsi="Arial" w:cs="Arial"/>
        </w:rPr>
        <w:tab/>
      </w:r>
    </w:p>
    <w:p w:rsidR="008E0B12" w:rsidRPr="008558B3" w:rsidRDefault="008E0B12" w:rsidP="008E0B12">
      <w:pPr>
        <w:jc w:val="both"/>
        <w:rPr>
          <w:rFonts w:ascii="Arial" w:eastAsia="Times New Roman" w:hAnsi="Arial" w:cs="Arial"/>
          <w:lang w:val="sr-Cyrl-CS"/>
        </w:rPr>
      </w:pPr>
      <w:r w:rsidRPr="00AC47EA">
        <w:rPr>
          <w:rFonts w:ascii="Arial" w:eastAsia="Times New Roman" w:hAnsi="Arial" w:cs="Arial"/>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AC47EA">
        <w:rPr>
          <w:rFonts w:ascii="Arial" w:eastAsia="Times New Roman" w:hAnsi="Arial" w:cs="Arial"/>
        </w:rPr>
        <w:t>дајем следећу</w:t>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p>
    <w:p w:rsidR="008E0B12" w:rsidRPr="008558B3" w:rsidRDefault="008E0B12" w:rsidP="008E0B12">
      <w:pPr>
        <w:jc w:val="center"/>
        <w:rPr>
          <w:rFonts w:ascii="Arial" w:eastAsia="Times New Roman" w:hAnsi="Arial" w:cs="Arial"/>
          <w:b/>
          <w:lang w:val="sr-Cyrl-CS"/>
        </w:rPr>
      </w:pPr>
      <w:r w:rsidRPr="00AC47EA">
        <w:rPr>
          <w:rFonts w:ascii="Arial" w:eastAsia="Times New Roman" w:hAnsi="Arial" w:cs="Arial"/>
          <w:b/>
        </w:rPr>
        <w:t>И З Ј А В У</w:t>
      </w:r>
    </w:p>
    <w:p w:rsidR="008E0B12" w:rsidRPr="008558B3" w:rsidRDefault="008E0B12" w:rsidP="008E0B12">
      <w:pPr>
        <w:jc w:val="both"/>
        <w:rPr>
          <w:rFonts w:ascii="Arial" w:eastAsia="Times New Roman" w:hAnsi="Arial" w:cs="Arial"/>
          <w:iCs/>
          <w:lang w:val="sr-Cyrl-CS"/>
        </w:rPr>
      </w:pPr>
      <w:r>
        <w:rPr>
          <w:rFonts w:ascii="Arial" w:eastAsia="Times New Roman" w:hAnsi="Arial" w:cs="Arial"/>
          <w:lang w:val="sr-Cyrl-CS"/>
        </w:rPr>
        <w:t>П</w:t>
      </w:r>
      <w:r>
        <w:rPr>
          <w:rFonts w:ascii="Arial" w:eastAsia="Times New Roman" w:hAnsi="Arial" w:cs="Arial"/>
        </w:rPr>
        <w:t xml:space="preserve">одизвођач </w:t>
      </w:r>
      <w:r>
        <w:rPr>
          <w:rFonts w:ascii="Arial" w:eastAsia="Times New Roman" w:hAnsi="Arial" w:cs="Arial"/>
          <w:i/>
        </w:rPr>
        <w:t xml:space="preserve"> _____________________________________________</w:t>
      </w:r>
      <w:r>
        <w:rPr>
          <w:rFonts w:ascii="Arial" w:eastAsia="Times New Roman" w:hAnsi="Arial" w:cs="Arial"/>
          <w:i/>
          <w:iCs/>
        </w:rPr>
        <w:t>[</w:t>
      </w:r>
      <w:r>
        <w:rPr>
          <w:rFonts w:ascii="Arial" w:eastAsia="Times New Roman" w:hAnsi="Arial" w:cs="Arial"/>
          <w:i/>
        </w:rPr>
        <w:t>навести назив подизвођача</w:t>
      </w:r>
      <w:r>
        <w:rPr>
          <w:rFonts w:ascii="Arial" w:eastAsia="Times New Roman" w:hAnsi="Arial" w:cs="Arial"/>
          <w:i/>
          <w:iCs/>
        </w:rPr>
        <w:t>]</w:t>
      </w:r>
      <w:r>
        <w:rPr>
          <w:rFonts w:ascii="Arial" w:eastAsia="Times New Roman" w:hAnsi="Arial" w:cs="Arial"/>
          <w:i/>
          <w:lang w:val="sr-Cyrl-CS"/>
        </w:rPr>
        <w:t xml:space="preserve"> </w:t>
      </w:r>
      <w:r>
        <w:rPr>
          <w:rFonts w:ascii="Arial" w:eastAsia="Times New Roman" w:hAnsi="Arial" w:cs="Arial"/>
        </w:rPr>
        <w:t>у поступку јавне набавке</w:t>
      </w:r>
      <w:r>
        <w:rPr>
          <w:rFonts w:ascii="Arial" w:eastAsia="Times New Roman" w:hAnsi="Arial" w:cs="Arial"/>
          <w:lang w:val="sr-Cyrl-CS"/>
        </w:rPr>
        <w:t xml:space="preserve"> </w:t>
      </w:r>
      <w:r>
        <w:rPr>
          <w:rFonts w:ascii="Arial" w:hAnsi="Arial" w:cs="Arial"/>
          <w:b/>
          <w:lang w:val="sr-Cyrl-CS"/>
        </w:rPr>
        <w:t>Набавка бензина,нафте,уља и мазива ( партија 1) и Набавка лож уља ( партија 2 ),</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Pr>
          <w:rFonts w:ascii="Arial" w:hAnsi="Arial" w:cs="Arial"/>
          <w:b/>
          <w:lang w:val="sr-Cyrl-CS"/>
        </w:rPr>
        <w:t>9/18,_________________( навести партију ) ,</w:t>
      </w:r>
      <w:r>
        <w:rPr>
          <w:rFonts w:ascii="Arial" w:eastAsia="Times New Roman" w:hAnsi="Arial" w:cs="Arial"/>
        </w:rPr>
        <w:t xml:space="preserve">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Pr>
          <w:rFonts w:ascii="Arial" w:eastAsia="Times New Roman" w:hAnsi="Arial" w:cs="Arial"/>
        </w:rPr>
        <w:t>за предметну јавну набавку</w:t>
      </w:r>
      <w:r>
        <w:rPr>
          <w:rFonts w:ascii="Arial" w:eastAsia="Times New Roman" w:hAnsi="Arial" w:cs="Arial"/>
          <w:lang w:val="sr-Cyrl-CS"/>
        </w:rPr>
        <w:t>,</w:t>
      </w:r>
      <w:r>
        <w:rPr>
          <w:rFonts w:ascii="Arial" w:eastAsia="Times New Roman" w:hAnsi="Arial" w:cs="Arial"/>
        </w:rPr>
        <w:t xml:space="preserve"> и то:</w:t>
      </w:r>
    </w:p>
    <w:p w:rsidR="008E0B12" w:rsidRPr="00C75169" w:rsidRDefault="008E0B12" w:rsidP="008E0B12">
      <w:pPr>
        <w:pStyle w:val="ListParagraph"/>
        <w:numPr>
          <w:ilvl w:val="0"/>
          <w:numId w:val="9"/>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E0B12" w:rsidRPr="00C75169" w:rsidRDefault="008E0B12" w:rsidP="008E0B12">
      <w:pPr>
        <w:pStyle w:val="ListParagraph"/>
        <w:numPr>
          <w:ilvl w:val="0"/>
          <w:numId w:val="9"/>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8E0B12" w:rsidRDefault="008E0B12" w:rsidP="008E0B12">
      <w:pPr>
        <w:pStyle w:val="ListParagraph"/>
        <w:numPr>
          <w:ilvl w:val="0"/>
          <w:numId w:val="9"/>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8E0B12" w:rsidRPr="003C5311" w:rsidRDefault="008E0B12" w:rsidP="008E0B12">
      <w:pPr>
        <w:pStyle w:val="ListParagraph"/>
        <w:numPr>
          <w:ilvl w:val="0"/>
          <w:numId w:val="9"/>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8E0B12" w:rsidRPr="00AC47EA" w:rsidRDefault="008E0B12" w:rsidP="008E0B12">
      <w:pPr>
        <w:jc w:val="both"/>
        <w:rPr>
          <w:rFonts w:ascii="Arial" w:eastAsia="Times New Roman" w:hAnsi="Arial" w:cs="Arial"/>
          <w:i/>
          <w:lang w:val="sr-Cyrl-CS"/>
        </w:rPr>
      </w:pPr>
    </w:p>
    <w:p w:rsidR="008E0B12" w:rsidRPr="00AC47EA" w:rsidRDefault="008E0B12" w:rsidP="008E0B12">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E0B12" w:rsidRPr="008558B3" w:rsidRDefault="008E0B12" w:rsidP="008E0B12">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E0B12" w:rsidRPr="004145F6" w:rsidRDefault="008E0B12" w:rsidP="008E0B12">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E0B12" w:rsidRDefault="008E0B12" w:rsidP="008E0B12">
      <w:pPr>
        <w:rPr>
          <w:rFonts w:ascii="Arial" w:hAnsi="Arial" w:cs="Arial"/>
          <w:b/>
          <w:bCs/>
          <w:i/>
          <w:iCs/>
          <w:lang w:val="sr-Cyrl-CS"/>
        </w:rPr>
      </w:pPr>
    </w:p>
    <w:p w:rsidR="008E0B12" w:rsidRPr="008E0B12" w:rsidRDefault="008E0B12" w:rsidP="008E0B12">
      <w:pPr>
        <w:rPr>
          <w:rFonts w:ascii="Times New Roman" w:hAnsi="Times New Roman"/>
          <w:b/>
          <w:lang w:val="sr-Cyrl-CS"/>
        </w:rPr>
      </w:pPr>
      <w:r>
        <w:rPr>
          <w:rFonts w:ascii="Times New Roman" w:hAnsi="Times New Roman"/>
          <w:b/>
          <w:lang w:val="sr-Cyrl-CS"/>
        </w:rPr>
        <w:t xml:space="preserve">                                                                        </w:t>
      </w: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8E0B12" w:rsidRPr="008E0B12" w:rsidRDefault="008E0B12" w:rsidP="008E0B12">
      <w:pPr>
        <w:rPr>
          <w:rFonts w:ascii="Times New Roman" w:hAnsi="Times New Roman"/>
          <w:b/>
          <w:lang w:val="sr-Cyrl-CS"/>
        </w:rPr>
      </w:pPr>
      <w:r>
        <w:rPr>
          <w:rFonts w:ascii="Times New Roman" w:hAnsi="Times New Roman"/>
          <w:b/>
          <w:lang w:val="sr-Cyrl-CS"/>
        </w:rPr>
        <w:t xml:space="preserve">                                                                        ЈН.БР.9/18                                                 </w:t>
      </w:r>
    </w:p>
    <w:p w:rsidR="0078346F" w:rsidRPr="005937CE" w:rsidRDefault="0078346F" w:rsidP="0078346F">
      <w:pPr>
        <w:shd w:val="clear" w:color="auto" w:fill="C6D9F1"/>
        <w:tabs>
          <w:tab w:val="center" w:pos="4536"/>
          <w:tab w:val="right" w:pos="9072"/>
        </w:tabs>
        <w:rPr>
          <w:rFonts w:ascii="Times New Roman" w:hAnsi="Times New Roman"/>
          <w:b/>
          <w:bCs/>
          <w:i/>
          <w:iCs/>
          <w:sz w:val="28"/>
          <w:szCs w:val="28"/>
        </w:rPr>
      </w:pPr>
      <w:r>
        <w:rPr>
          <w:rFonts w:ascii="Times New Roman" w:hAnsi="Times New Roman"/>
          <w:b/>
          <w:bCs/>
          <w:i/>
          <w:iCs/>
          <w:sz w:val="28"/>
          <w:szCs w:val="28"/>
          <w:lang w:val="sr-Cyrl-CS"/>
        </w:rPr>
        <w:lastRenderedPageBreak/>
        <w:t xml:space="preserve">                                         </w:t>
      </w:r>
      <w:r w:rsidRPr="005937CE">
        <w:rPr>
          <w:rFonts w:ascii="Times New Roman" w:hAnsi="Times New Roman"/>
          <w:b/>
          <w:bCs/>
          <w:i/>
          <w:iCs/>
          <w:sz w:val="28"/>
          <w:szCs w:val="28"/>
        </w:rPr>
        <w:t>VII МОДЕЛ УГОВОРА</w:t>
      </w:r>
      <w:r>
        <w:rPr>
          <w:rFonts w:ascii="Times New Roman" w:hAnsi="Times New Roman"/>
          <w:b/>
          <w:bCs/>
          <w:i/>
          <w:iCs/>
          <w:sz w:val="28"/>
          <w:szCs w:val="28"/>
        </w:rPr>
        <w:tab/>
      </w:r>
    </w:p>
    <w:p w:rsidR="0078346F" w:rsidRPr="005937CE"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78346F" w:rsidRPr="005902C7" w:rsidRDefault="0078346F" w:rsidP="0078346F">
      <w:pPr>
        <w:suppressAutoHyphens/>
        <w:spacing w:line="100" w:lineRule="atLeast"/>
        <w:jc w:val="center"/>
        <w:rPr>
          <w:rFonts w:ascii="Times New Roman" w:hAnsi="Times New Roman"/>
          <w:b/>
          <w:lang w:val="sr-Cyrl-CS"/>
        </w:rPr>
      </w:pPr>
      <w:r>
        <w:rPr>
          <w:rFonts w:ascii="Times New Roman" w:hAnsi="Times New Roman"/>
          <w:b/>
          <w:lang w:val="sr-Cyrl-CS"/>
        </w:rPr>
        <w:t>НАБАВКА БЕНЗИНА,НАФТЕ, УЉА И МАЗИВА ЗА ПОТРЕБЕ УСТАНОВЕ ЗА ОДРАСЛЕ И СТАРИЈЕ „ ГВОЗДЕН ЈОВАНЧИЋЕВИЋ“ ВЕЛИКИ ПОПОВАЦ</w:t>
      </w:r>
    </w:p>
    <w:p w:rsidR="0078346F" w:rsidRPr="0073794C" w:rsidRDefault="0078346F" w:rsidP="0078346F">
      <w:pPr>
        <w:pStyle w:val="Title"/>
        <w:jc w:val="left"/>
        <w:rPr>
          <w:sz w:val="22"/>
          <w:szCs w:val="22"/>
          <w:lang w:val="sr-Cyrl-CS"/>
        </w:rPr>
      </w:pPr>
    </w:p>
    <w:p w:rsidR="0078346F" w:rsidRPr="0073794C" w:rsidRDefault="0078346F" w:rsidP="0078346F">
      <w:pPr>
        <w:pStyle w:val="Title"/>
        <w:jc w:val="left"/>
        <w:rPr>
          <w:b w:val="0"/>
          <w:sz w:val="22"/>
          <w:szCs w:val="22"/>
          <w:lang w:val="sr-Cyrl-CS"/>
        </w:rPr>
      </w:pPr>
    </w:p>
    <w:p w:rsidR="0078346F" w:rsidRPr="0073794C" w:rsidRDefault="0078346F" w:rsidP="0078346F">
      <w:pPr>
        <w:pStyle w:val="Title"/>
        <w:jc w:val="left"/>
        <w:rPr>
          <w:b w:val="0"/>
          <w:sz w:val="22"/>
          <w:szCs w:val="22"/>
          <w:lang w:val="sr-Cyrl-CS"/>
        </w:rPr>
      </w:pPr>
      <w:r w:rsidRPr="0073794C">
        <w:rPr>
          <w:b w:val="0"/>
          <w:sz w:val="22"/>
          <w:szCs w:val="22"/>
          <w:lang w:val="sr-Cyrl-CS"/>
        </w:rPr>
        <w:t>Закључен у______________дана __________20_____.године између уговорених страна</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78346F" w:rsidRPr="000364C5" w:rsidRDefault="0078346F" w:rsidP="0078346F">
      <w:pPr>
        <w:widowControl w:val="0"/>
        <w:numPr>
          <w:ilvl w:val="0"/>
          <w:numId w:val="10"/>
        </w:numPr>
        <w:autoSpaceDE w:val="0"/>
        <w:autoSpaceDN w:val="0"/>
        <w:adjustRightInd w:val="0"/>
        <w:spacing w:after="0"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____________________, улица ____________________, место_________________________, телефон________________________, матични број_____________________ уписан у Регистар привредних субјекта у ________________________, регистарски број:_______________________, шифра делатности:_____________________, текући рачун_____________________, код банке ____________________, ПИБ:________________________, кога  по пономоћју број:_____________________________, од _____________________године заступа ________________________(у даљем тексту: Продавац)</w:t>
      </w:r>
    </w:p>
    <w:p w:rsidR="0078346F" w:rsidRPr="0073794C" w:rsidRDefault="0078346F" w:rsidP="0078346F">
      <w:pPr>
        <w:widowControl w:val="0"/>
        <w:autoSpaceDE w:val="0"/>
        <w:autoSpaceDN w:val="0"/>
        <w:adjustRightInd w:val="0"/>
        <w:spacing w:after="0" w:line="240" w:lineRule="auto"/>
        <w:ind w:left="644" w:right="94"/>
        <w:rPr>
          <w:rFonts w:ascii="Times New Roman" w:eastAsia="Times New Roman" w:hAnsi="Times New Roman"/>
          <w:bCs/>
          <w:iCs/>
          <w:sz w:val="24"/>
          <w:szCs w:val="24"/>
        </w:rPr>
      </w:pPr>
    </w:p>
    <w:p w:rsidR="0078346F" w:rsidRPr="0073794C" w:rsidRDefault="0078346F" w:rsidP="0078346F">
      <w:pPr>
        <w:widowControl w:val="0"/>
        <w:numPr>
          <w:ilvl w:val="0"/>
          <w:numId w:val="10"/>
        </w:numPr>
        <w:autoSpaceDE w:val="0"/>
        <w:autoSpaceDN w:val="0"/>
        <w:adjustRightInd w:val="0"/>
        <w:spacing w:after="0" w:line="240" w:lineRule="auto"/>
        <w:ind w:right="94"/>
        <w:jc w:val="both"/>
        <w:rPr>
          <w:rFonts w:ascii="Times New Roman" w:eastAsia="Times New Roman" w:hAnsi="Times New Roman"/>
          <w:bCs/>
          <w:iCs/>
          <w:sz w:val="24"/>
          <w:szCs w:val="24"/>
        </w:rPr>
      </w:pPr>
      <w:r>
        <w:rPr>
          <w:rFonts w:ascii="Times New Roman" w:eastAsia="Times New Roman" w:hAnsi="Times New Roman"/>
          <w:bCs/>
          <w:iCs/>
          <w:sz w:val="24"/>
          <w:szCs w:val="24"/>
          <w:lang w:val="sr-Cyrl-CS"/>
        </w:rPr>
        <w:t>Установа за одрасле и старије „ Гвозден Јованчићевић“ Велики Поповац</w:t>
      </w:r>
      <w:r w:rsidRPr="0073794C">
        <w:rPr>
          <w:rFonts w:ascii="Times New Roman" w:eastAsia="Times New Roman" w:hAnsi="Times New Roman"/>
          <w:bCs/>
          <w:iCs/>
          <w:sz w:val="24"/>
          <w:szCs w:val="24"/>
        </w:rPr>
        <w:t>, 12300 Петров</w:t>
      </w:r>
      <w:r>
        <w:rPr>
          <w:rFonts w:ascii="Times New Roman" w:eastAsia="Times New Roman" w:hAnsi="Times New Roman"/>
          <w:bCs/>
          <w:iCs/>
          <w:sz w:val="24"/>
          <w:szCs w:val="24"/>
        </w:rPr>
        <w:t>ац на Млави, телефон:012/3</w:t>
      </w:r>
      <w:r>
        <w:rPr>
          <w:rFonts w:ascii="Times New Roman" w:eastAsia="Times New Roman" w:hAnsi="Times New Roman"/>
          <w:bCs/>
          <w:iCs/>
          <w:sz w:val="24"/>
          <w:szCs w:val="24"/>
          <w:lang w:val="sr-Cyrl-CS"/>
        </w:rPr>
        <w:t>37-499</w:t>
      </w:r>
      <w:r>
        <w:rPr>
          <w:rFonts w:ascii="Times New Roman" w:eastAsia="Times New Roman" w:hAnsi="Times New Roman"/>
          <w:bCs/>
          <w:iCs/>
          <w:sz w:val="24"/>
          <w:szCs w:val="24"/>
        </w:rPr>
        <w:t>, Матични број:07200</w:t>
      </w:r>
      <w:r>
        <w:rPr>
          <w:rFonts w:ascii="Times New Roman" w:eastAsia="Times New Roman" w:hAnsi="Times New Roman"/>
          <w:bCs/>
          <w:iCs/>
          <w:sz w:val="24"/>
          <w:szCs w:val="24"/>
          <w:lang w:val="sr-Cyrl-CS"/>
        </w:rPr>
        <w:t>129</w:t>
      </w:r>
      <w:r>
        <w:rPr>
          <w:rFonts w:ascii="Times New Roman" w:eastAsia="Times New Roman" w:hAnsi="Times New Roman"/>
          <w:bCs/>
          <w:iCs/>
          <w:sz w:val="24"/>
          <w:szCs w:val="24"/>
        </w:rPr>
        <w:t>, шифра делатности:</w:t>
      </w:r>
      <w:r>
        <w:rPr>
          <w:rFonts w:ascii="Times New Roman" w:eastAsia="Times New Roman" w:hAnsi="Times New Roman"/>
          <w:bCs/>
          <w:iCs/>
          <w:sz w:val="24"/>
          <w:szCs w:val="24"/>
          <w:lang w:val="sr-Cyrl-CS"/>
        </w:rPr>
        <w:t>8790</w:t>
      </w:r>
      <w:r>
        <w:rPr>
          <w:rFonts w:ascii="Times New Roman" w:eastAsia="Times New Roman" w:hAnsi="Times New Roman"/>
          <w:bCs/>
          <w:iCs/>
          <w:sz w:val="24"/>
          <w:szCs w:val="24"/>
        </w:rPr>
        <w:t>, ПИБ:1015</w:t>
      </w:r>
      <w:r>
        <w:rPr>
          <w:rFonts w:ascii="Times New Roman" w:eastAsia="Times New Roman" w:hAnsi="Times New Roman"/>
          <w:bCs/>
          <w:iCs/>
          <w:sz w:val="24"/>
          <w:szCs w:val="24"/>
          <w:lang w:val="sr-Cyrl-CS"/>
        </w:rPr>
        <w:t>92013</w:t>
      </w:r>
      <w:r>
        <w:rPr>
          <w:rFonts w:ascii="Times New Roman" w:eastAsia="Times New Roman" w:hAnsi="Times New Roman"/>
          <w:bCs/>
          <w:iCs/>
          <w:sz w:val="24"/>
          <w:szCs w:val="24"/>
        </w:rPr>
        <w:t>, кога заступа</w:t>
      </w:r>
      <w:r>
        <w:rPr>
          <w:rFonts w:ascii="Times New Roman" w:eastAsia="Times New Roman" w:hAnsi="Times New Roman"/>
          <w:bCs/>
          <w:iCs/>
          <w:sz w:val="24"/>
          <w:szCs w:val="24"/>
          <w:lang/>
        </w:rPr>
        <w:t xml:space="preserve"> в.д</w:t>
      </w:r>
      <w:r>
        <w:rPr>
          <w:rFonts w:ascii="Times New Roman" w:eastAsia="Times New Roman" w:hAnsi="Times New Roman"/>
          <w:bCs/>
          <w:iCs/>
          <w:sz w:val="24"/>
          <w:szCs w:val="24"/>
        </w:rPr>
        <w:t xml:space="preserve"> директор</w:t>
      </w:r>
      <w:r w:rsidRPr="0073794C">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Дејан Марковић</w:t>
      </w:r>
      <w:r>
        <w:rPr>
          <w:rFonts w:ascii="Times New Roman" w:eastAsia="Times New Roman" w:hAnsi="Times New Roman"/>
          <w:bCs/>
          <w:iCs/>
          <w:sz w:val="24"/>
          <w:szCs w:val="24"/>
        </w:rPr>
        <w:t xml:space="preserve">, </w:t>
      </w:r>
      <w:r w:rsidRPr="0073794C">
        <w:rPr>
          <w:rFonts w:ascii="Times New Roman" w:eastAsia="Times New Roman" w:hAnsi="Times New Roman"/>
          <w:bCs/>
          <w:iCs/>
          <w:sz w:val="24"/>
          <w:szCs w:val="24"/>
        </w:rPr>
        <w:t>( у даљем тексту: Купац)</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w:t>
      </w:r>
      <w:r w:rsidRPr="0073794C">
        <w:rPr>
          <w:rFonts w:ascii="Times New Roman" w:eastAsia="Times New Roman" w:hAnsi="Times New Roman"/>
          <w:bCs/>
          <w:iCs/>
          <w:sz w:val="24"/>
          <w:szCs w:val="24"/>
        </w:rPr>
        <w:t xml:space="preserve">                        ПРЕДМЕТ УГОВОРА И УСЛОВИ ПРОДАЈЕ</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Члан 1.</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Предмет Уговора је купопродаја нафтних деривата и друге робе и услуга коришћењем дебитне картице за гориво Продавца ( у даљем тексту: картица).</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Продавац се обавезује да Купцу испоручује нафтне дериварте на својим бензинским станицама. Списак јавних бензинских станица објављен је на web сајту Продавца ______________.</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Члан 2.</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Закључивањем овог Уговора, Купац прихвата сва права и обавезе утврђене Општим правилима, која чине саставни део овог Уговора и налазе се на web сајту Продавца ___________.</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A64127">
        <w:rPr>
          <w:rFonts w:ascii="Times New Roman" w:eastAsia="Times New Roman" w:hAnsi="Times New Roman"/>
          <w:b/>
          <w:bCs/>
          <w:iCs/>
          <w:sz w:val="24"/>
          <w:szCs w:val="24"/>
        </w:rPr>
        <w:t xml:space="preserve">II   </w:t>
      </w:r>
      <w:r w:rsidRPr="0073794C">
        <w:rPr>
          <w:rFonts w:ascii="Times New Roman" w:eastAsia="Times New Roman" w:hAnsi="Times New Roman"/>
          <w:bCs/>
          <w:iCs/>
          <w:sz w:val="24"/>
          <w:szCs w:val="24"/>
        </w:rPr>
        <w:t xml:space="preserve">                     ЦЕНА И ПОПУСТИ НА ЦЕНЕ</w:t>
      </w:r>
    </w:p>
    <w:p w:rsidR="0078346F" w:rsidRPr="0073794C"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Члан 3.</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Цена нафтних деривата, друге робе и услуга утврђује се одлукама Продавца у складу са </w:t>
      </w:r>
      <w:r w:rsidRPr="0073794C">
        <w:rPr>
          <w:rFonts w:ascii="Times New Roman" w:eastAsia="Times New Roman" w:hAnsi="Times New Roman"/>
          <w:bCs/>
          <w:iCs/>
          <w:sz w:val="24"/>
          <w:szCs w:val="24"/>
        </w:rPr>
        <w:lastRenderedPageBreak/>
        <w:t>кретањем цена на тржишту нафтних деривата у Републици Србији.</w:t>
      </w:r>
    </w:p>
    <w:p w:rsidR="0078346F"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Испоручене нафтне деривате,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услуге од стране Купца на бензинским станицама Продавца.</w:t>
      </w:r>
    </w:p>
    <w:p w:rsidR="0078346F" w:rsidRPr="0073794C"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Члан 4.</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бр.4) који представља саставни део овог Уговора.</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Припадајући попуст одобрава се Купцу испостављањем ноте одобрења до краја текућег месеца за претходни.</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Уколико у току трајања овог Уговора дође до промене количинских попуста дефинисаних Прилогом број 4</w:t>
      </w:r>
      <w:r>
        <w:rPr>
          <w:rFonts w:ascii="Times New Roman" w:eastAsia="Times New Roman" w:hAnsi="Times New Roman"/>
          <w:bCs/>
          <w:iCs/>
          <w:sz w:val="24"/>
          <w:szCs w:val="24"/>
        </w:rPr>
        <w:t>,</w:t>
      </w:r>
      <w:r w:rsidRPr="0073794C">
        <w:rPr>
          <w:rFonts w:ascii="Times New Roman" w:eastAsia="Times New Roman" w:hAnsi="Times New Roman"/>
          <w:bCs/>
          <w:iCs/>
          <w:sz w:val="24"/>
          <w:szCs w:val="24"/>
        </w:rPr>
        <w:t xml:space="preserve"> Продавац је у обавези да о насталој промени у писаној форми обавести Купца и достави нови Прилог број 4.</w:t>
      </w:r>
    </w:p>
    <w:p w:rsidR="0078346F" w:rsidRPr="000364C5"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Продавац задржава право да не обрачуна попуст у случају када Купац неуредно извршава своје обавезе.</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III</w:t>
      </w:r>
      <w:r w:rsidRPr="0073794C">
        <w:rPr>
          <w:rFonts w:ascii="Times New Roman" w:eastAsia="Times New Roman" w:hAnsi="Times New Roman"/>
          <w:bCs/>
          <w:iCs/>
          <w:sz w:val="24"/>
          <w:szCs w:val="24"/>
        </w:rPr>
        <w:tab/>
      </w:r>
      <w:r w:rsidRPr="0073794C">
        <w:rPr>
          <w:rFonts w:ascii="Times New Roman" w:eastAsia="Times New Roman" w:hAnsi="Times New Roman"/>
          <w:bCs/>
          <w:iCs/>
          <w:sz w:val="24"/>
          <w:szCs w:val="24"/>
        </w:rPr>
        <w:tab/>
        <w:t>РОКОВИ И НАЧИН ПЛАЋАЊА</w:t>
      </w:r>
    </w:p>
    <w:p w:rsidR="0078346F"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Члан 5. </w:t>
      </w:r>
    </w:p>
    <w:p w:rsidR="0078346F"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Купац се обавезује да цену утврђену према члану  _____  овог Уговора плати у свему према условима из понуде Понуђача односно у року од ______ дана, од дана фактурисања, а на текући рачун продавца ___________________________ који се води код _________________ банке.</w:t>
      </w:r>
    </w:p>
    <w:p w:rsidR="0078346F"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Приликом плаћања купац је у обавези да у налогу за плаћање наведе позив на број документа по ком се врши плаћање.</w:t>
      </w:r>
    </w:p>
    <w:p w:rsidR="0078346F" w:rsidRPr="0073794C"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IV</w:t>
      </w:r>
      <w:r w:rsidRPr="00A64127">
        <w:rPr>
          <w:rFonts w:ascii="Times New Roman" w:eastAsia="Times New Roman" w:hAnsi="Times New Roman"/>
          <w:b/>
          <w:bCs/>
          <w:iCs/>
          <w:sz w:val="24"/>
          <w:szCs w:val="24"/>
        </w:rPr>
        <w:tab/>
      </w:r>
      <w:r w:rsidRPr="0073794C">
        <w:rPr>
          <w:rFonts w:ascii="Times New Roman" w:eastAsia="Times New Roman" w:hAnsi="Times New Roman"/>
          <w:bCs/>
          <w:iCs/>
          <w:sz w:val="24"/>
          <w:szCs w:val="24"/>
        </w:rPr>
        <w:tab/>
        <w:t>РОК ТРАЈАЊА УГОВОРА</w:t>
      </w:r>
    </w:p>
    <w:p w:rsidR="0078346F" w:rsidRPr="0073794C"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6.</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Уговор се закључује на одређено време и то годину дана од дана његовог закључења сагласно члану 9. </w:t>
      </w: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Уколико ниједна уговорна страна у року од 30 (тридесет) календарских дана пре истека рока важења Уговора не обавести писаним путем другу уговорну страну о томе да не жели да продужи овај Уговор његово важење се продужава за сваку наредну годину под истим условима.</w:t>
      </w:r>
    </w:p>
    <w:p w:rsidR="0078346F" w:rsidRPr="000364C5"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 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w:t>
      </w:r>
      <w:r>
        <w:rPr>
          <w:rFonts w:ascii="Times New Roman" w:eastAsia="Times New Roman" w:hAnsi="Times New Roman"/>
          <w:bCs/>
          <w:iCs/>
          <w:sz w:val="24"/>
          <w:szCs w:val="24"/>
        </w:rPr>
        <w:t>давца који су ступили на снагу.</w:t>
      </w: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 xml:space="preserve">Продавац је дужан да о изменама из предходог става овог овог члана </w:t>
      </w:r>
      <w:r w:rsidRPr="0073794C">
        <w:rPr>
          <w:rFonts w:ascii="Times New Roman" w:eastAsia="Times New Roman" w:hAnsi="Times New Roman"/>
          <w:bCs/>
          <w:iCs/>
          <w:sz w:val="24"/>
          <w:szCs w:val="24"/>
        </w:rPr>
        <w:lastRenderedPageBreak/>
        <w:t>писменим путем обавести Купца у року од 5</w:t>
      </w:r>
      <w:r>
        <w:rPr>
          <w:rFonts w:ascii="Times New Roman" w:eastAsia="Times New Roman" w:hAnsi="Times New Roman"/>
          <w:bCs/>
          <w:iCs/>
          <w:sz w:val="24"/>
          <w:szCs w:val="24"/>
        </w:rPr>
        <w:t xml:space="preserve"> </w:t>
      </w:r>
      <w:r w:rsidRPr="0073794C">
        <w:rPr>
          <w:rFonts w:ascii="Times New Roman" w:eastAsia="Times New Roman" w:hAnsi="Times New Roman"/>
          <w:bCs/>
          <w:iCs/>
          <w:sz w:val="24"/>
          <w:szCs w:val="24"/>
        </w:rPr>
        <w:t>(пет) радних дана од датума ступања измена на снагу.</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 xml:space="preserve">V   </w:t>
      </w:r>
      <w:r w:rsidRPr="0073794C">
        <w:rPr>
          <w:rFonts w:ascii="Times New Roman" w:eastAsia="Times New Roman" w:hAnsi="Times New Roman"/>
          <w:bCs/>
          <w:iCs/>
          <w:sz w:val="24"/>
          <w:szCs w:val="24"/>
        </w:rPr>
        <w:t xml:space="preserve">                     ЗАВРШНЕ ОДРЕДБЕ</w:t>
      </w:r>
    </w:p>
    <w:p w:rsidR="0078346F" w:rsidRPr="0073794C"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Члан 7. </w:t>
      </w:r>
    </w:p>
    <w:p w:rsidR="0078346F"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Уговорне стране за случај евентуалног спора уговарају надлежност Привредног суда у </w:t>
      </w:r>
      <w:r>
        <w:rPr>
          <w:rFonts w:ascii="Times New Roman" w:eastAsia="Times New Roman" w:hAnsi="Times New Roman"/>
          <w:bCs/>
          <w:iCs/>
          <w:sz w:val="24"/>
          <w:szCs w:val="24"/>
          <w:lang w:val="sr-Cyrl-CS"/>
        </w:rPr>
        <w:t>Пожаревцу.</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 xml:space="preserve">Члан 8. </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
    <w:p w:rsidR="0078346F" w:rsidRPr="0073794C"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9.</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 . </w:t>
      </w:r>
    </w:p>
    <w:p w:rsidR="0078346F" w:rsidRPr="0073794C"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10.</w:t>
      </w:r>
    </w:p>
    <w:p w:rsidR="0078346F" w:rsidRPr="0073794C"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Продавац задржава право да не испоручи нафтне деривате у ситуацијама које су настале као последица технолошко- производних или пословно – оперативних проблема. Продавац задржава право да обустави испоруку робе у случају када Купац неуредно извршава своје обавезе.</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Продавац неће бити одговоран за штету коју би по том основу евентуално могао да претрпи Купац.</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 Члан 1</w:t>
      </w:r>
      <w:r>
        <w:rPr>
          <w:rFonts w:ascii="Times New Roman" w:eastAsia="Times New Roman" w:hAnsi="Times New Roman"/>
          <w:bCs/>
          <w:iCs/>
          <w:sz w:val="24"/>
          <w:szCs w:val="24"/>
          <w:lang w:val="sr-Cyrl-CS"/>
        </w:rPr>
        <w:t>1.</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Овај Уговор је закључен у </w:t>
      </w:r>
      <w:r>
        <w:rPr>
          <w:rFonts w:ascii="Times New Roman" w:eastAsia="Times New Roman" w:hAnsi="Times New Roman"/>
          <w:bCs/>
          <w:iCs/>
          <w:sz w:val="24"/>
          <w:szCs w:val="24"/>
          <w:lang w:val="sr-Cyrl-CS"/>
        </w:rPr>
        <w:t>4</w:t>
      </w:r>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четири</w:t>
      </w:r>
      <w:r>
        <w:rPr>
          <w:rFonts w:ascii="Times New Roman" w:eastAsia="Times New Roman" w:hAnsi="Times New Roman"/>
          <w:bCs/>
          <w:iCs/>
          <w:sz w:val="24"/>
          <w:szCs w:val="24"/>
        </w:rPr>
        <w:t xml:space="preserve">) оргинална примерка, по </w:t>
      </w:r>
      <w:r>
        <w:rPr>
          <w:rFonts w:ascii="Times New Roman" w:eastAsia="Times New Roman" w:hAnsi="Times New Roman"/>
          <w:bCs/>
          <w:iCs/>
          <w:sz w:val="24"/>
          <w:szCs w:val="24"/>
          <w:lang w:val="sr-Cyrl-CS"/>
        </w:rPr>
        <w:t>2</w:t>
      </w:r>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два</w:t>
      </w:r>
      <w:r w:rsidRPr="0073794C">
        <w:rPr>
          <w:rFonts w:ascii="Times New Roman" w:eastAsia="Times New Roman" w:hAnsi="Times New Roman"/>
          <w:bCs/>
          <w:iCs/>
          <w:sz w:val="24"/>
          <w:szCs w:val="24"/>
        </w:rPr>
        <w:t>) за сваку уговорну страну.</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ПРОДАВАЦ                                                                                          </w:t>
      </w: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КУПАЦ</w:t>
      </w:r>
    </w:p>
    <w:p w:rsidR="0078346F" w:rsidRPr="0073794C"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                                                                     __________________</w:t>
      </w:r>
    </w:p>
    <w:p w:rsidR="0078346F"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(име,презиме и функција)                                                             (име,презиме и функција</w:t>
      </w:r>
      <w:r>
        <w:rPr>
          <w:rFonts w:ascii="Times New Roman" w:eastAsia="Times New Roman" w:hAnsi="Times New Roman"/>
          <w:bCs/>
          <w:iCs/>
          <w:sz w:val="24"/>
          <w:szCs w:val="24"/>
        </w:rPr>
        <w:t>)</w:t>
      </w:r>
    </w:p>
    <w:p w:rsidR="0078346F" w:rsidRPr="000364C5"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78346F" w:rsidRDefault="0078346F" w:rsidP="0078346F">
      <w:pPr>
        <w:jc w:val="both"/>
        <w:rPr>
          <w:rFonts w:ascii="Times New Roman" w:hAnsi="Times New Roman"/>
          <w:bCs/>
          <w:i/>
        </w:rPr>
      </w:pPr>
      <w:r w:rsidRPr="0082465E">
        <w:rPr>
          <w:rFonts w:ascii="Times New Roman" w:hAnsi="Times New Roman"/>
          <w:b/>
          <w:bCs/>
          <w:i/>
        </w:rPr>
        <w:t xml:space="preserve">Напомена: </w:t>
      </w:r>
      <w:r>
        <w:rPr>
          <w:rFonts w:ascii="Times New Roman" w:hAnsi="Times New Roman"/>
          <w:bCs/>
          <w:i/>
        </w:rPr>
        <w:t>М</w:t>
      </w:r>
      <w:r w:rsidRPr="0082465E">
        <w:rPr>
          <w:rFonts w:ascii="Times New Roman" w:hAnsi="Times New Roman"/>
          <w:bCs/>
          <w:i/>
        </w:rPr>
        <w:t>одел уговора представља садржину уговора који ће бити закључен са изабраним понуђачем. Понуђач је у обавези да попуни дати модел уговора, потпише</w:t>
      </w:r>
      <w:r>
        <w:rPr>
          <w:rFonts w:ascii="Times New Roman" w:hAnsi="Times New Roman"/>
          <w:bCs/>
          <w:i/>
        </w:rPr>
        <w:t xml:space="preserve"> </w:t>
      </w:r>
      <w:r w:rsidRPr="0082465E">
        <w:rPr>
          <w:rFonts w:ascii="Times New Roman" w:hAnsi="Times New Roman"/>
          <w:bCs/>
          <w:i/>
        </w:rPr>
        <w:t>и печатира чиме потврђује да је сагласан</w:t>
      </w:r>
      <w:r>
        <w:rPr>
          <w:rFonts w:ascii="Times New Roman" w:hAnsi="Times New Roman"/>
          <w:bCs/>
          <w:i/>
        </w:rPr>
        <w:t xml:space="preserve"> са истим.</w:t>
      </w:r>
    </w:p>
    <w:p w:rsidR="0078346F" w:rsidRDefault="0078346F" w:rsidP="0078346F">
      <w:pPr>
        <w:jc w:val="both"/>
        <w:rPr>
          <w:rFonts w:ascii="Times New Roman" w:hAnsi="Times New Roman"/>
          <w:bCs/>
          <w:i/>
        </w:rPr>
      </w:pPr>
    </w:p>
    <w:p w:rsidR="00F00236" w:rsidRDefault="00F00236" w:rsidP="00F00236">
      <w:pPr>
        <w:rPr>
          <w:lang/>
        </w:rPr>
      </w:pPr>
    </w:p>
    <w:p w:rsidR="00265CA9" w:rsidRPr="00B24803" w:rsidRDefault="00265CA9" w:rsidP="00265CA9">
      <w:pPr>
        <w:autoSpaceDE w:val="0"/>
        <w:autoSpaceDN w:val="0"/>
        <w:adjustRightInd w:val="0"/>
        <w:jc w:val="center"/>
        <w:rPr>
          <w:b/>
          <w:lang w:val="sr-Cyrl-CS"/>
        </w:rPr>
      </w:pPr>
      <w:r w:rsidRPr="00B24803">
        <w:rPr>
          <w:b/>
        </w:rPr>
        <w:lastRenderedPageBreak/>
        <w:t xml:space="preserve">                                </w:t>
      </w:r>
      <w:r w:rsidRPr="00B24803">
        <w:rPr>
          <w:b/>
          <w:lang w:val="sr-Cyrl-CS"/>
        </w:rPr>
        <w:t xml:space="preserve">                                                                            МОДЕЛ</w:t>
      </w:r>
    </w:p>
    <w:p w:rsidR="00265CA9" w:rsidRPr="006956DB" w:rsidRDefault="00265CA9" w:rsidP="00265CA9">
      <w:pPr>
        <w:pStyle w:val="BodyText"/>
        <w:tabs>
          <w:tab w:val="left" w:pos="8100"/>
        </w:tabs>
        <w:rPr>
          <w:rFonts w:ascii="Arial" w:hAnsi="Arial" w:cs="Arial"/>
          <w:noProof/>
          <w:szCs w:val="24"/>
          <w:lang w:val="sr-Cyrl-CS"/>
        </w:rPr>
      </w:pPr>
      <w:r>
        <w:rPr>
          <w:rFonts w:ascii="Arial" w:hAnsi="Arial" w:cs="Arial"/>
          <w:noProof/>
          <w:szCs w:val="24"/>
          <w:lang w:val="ru-RU"/>
        </w:rPr>
        <w:t xml:space="preserve">      </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УГОВОР О ПРОДАЈИ</w:t>
      </w:r>
    </w:p>
    <w:p w:rsidR="00265CA9" w:rsidRPr="00D774F8" w:rsidRDefault="00265CA9" w:rsidP="00265CA9">
      <w:pPr>
        <w:pStyle w:val="Heading1"/>
        <w:jc w:val="center"/>
        <w:rPr>
          <w:rFonts w:ascii="Arial" w:hAnsi="Arial" w:cs="Arial"/>
          <w:b/>
          <w:sz w:val="24"/>
          <w:szCs w:val="24"/>
        </w:rPr>
      </w:pPr>
      <w:r w:rsidRPr="00D774F8">
        <w:rPr>
          <w:rFonts w:ascii="Arial" w:hAnsi="Arial" w:cs="Arial"/>
          <w:b/>
          <w:sz w:val="24"/>
          <w:szCs w:val="24"/>
          <w:lang w:val="ru-RU"/>
        </w:rPr>
        <w:t>НАФТНИХ ДЕРИВАТА</w:t>
      </w:r>
      <w:r>
        <w:rPr>
          <w:rFonts w:ascii="Arial" w:hAnsi="Arial" w:cs="Arial"/>
          <w:b/>
          <w:sz w:val="24"/>
          <w:szCs w:val="24"/>
          <w:lang w:val="ru-RU"/>
        </w:rPr>
        <w:t xml:space="preserve"> ( ЛОЖ УЉА ) </w:t>
      </w:r>
    </w:p>
    <w:p w:rsidR="00265CA9" w:rsidRPr="00D774F8" w:rsidRDefault="00265CA9" w:rsidP="00265CA9">
      <w:pPr>
        <w:jc w:val="center"/>
        <w:rPr>
          <w:rFonts w:ascii="Arial" w:hAnsi="Arial" w:cs="Arial"/>
          <w:b/>
          <w:sz w:val="24"/>
          <w:szCs w:val="24"/>
          <w:lang w:val="ru-RU"/>
        </w:rPr>
      </w:pPr>
    </w:p>
    <w:p w:rsidR="00265CA9" w:rsidRPr="00D774F8" w:rsidRDefault="00265CA9" w:rsidP="00265CA9">
      <w:pPr>
        <w:pStyle w:val="BodyText"/>
        <w:rPr>
          <w:rFonts w:ascii="Arial" w:hAnsi="Arial" w:cs="Arial"/>
          <w:szCs w:val="24"/>
          <w:lang w:val="ru-RU"/>
        </w:rPr>
      </w:pPr>
      <w:r>
        <w:rPr>
          <w:rFonts w:ascii="Arial" w:hAnsi="Arial" w:cs="Arial"/>
          <w:szCs w:val="24"/>
          <w:lang w:val="ru-RU"/>
        </w:rPr>
        <w:t>Закључен</w:t>
      </w:r>
      <w:r w:rsidRPr="00D774F8">
        <w:rPr>
          <w:rFonts w:ascii="Arial" w:hAnsi="Arial" w:cs="Arial"/>
          <w:szCs w:val="24"/>
          <w:lang w:val="ru-RU"/>
        </w:rPr>
        <w:t xml:space="preserve"> дана  _______________</w:t>
      </w:r>
      <w:r w:rsidRPr="00D774F8">
        <w:rPr>
          <w:rFonts w:ascii="Arial" w:hAnsi="Arial" w:cs="Arial"/>
          <w:szCs w:val="24"/>
        </w:rPr>
        <w:t xml:space="preserve"> </w:t>
      </w:r>
      <w:r w:rsidRPr="00D774F8">
        <w:rPr>
          <w:rFonts w:ascii="Arial" w:hAnsi="Arial" w:cs="Arial"/>
          <w:szCs w:val="24"/>
          <w:lang w:val="ru-RU"/>
        </w:rPr>
        <w:t>године између уговорних страна:</w:t>
      </w:r>
    </w:p>
    <w:p w:rsidR="00265CA9" w:rsidRPr="00D774F8" w:rsidRDefault="00265CA9" w:rsidP="00265CA9">
      <w:pPr>
        <w:pStyle w:val="BodyText"/>
        <w:jc w:val="center"/>
        <w:rPr>
          <w:rFonts w:ascii="Arial" w:hAnsi="Arial" w:cs="Arial"/>
          <w:szCs w:val="24"/>
          <w:lang w:val="ru-RU"/>
        </w:rPr>
      </w:pPr>
    </w:p>
    <w:p w:rsidR="00265CA9" w:rsidRPr="00D774F8" w:rsidRDefault="00265CA9" w:rsidP="00265CA9">
      <w:pPr>
        <w:ind w:right="415"/>
        <w:jc w:val="center"/>
        <w:rPr>
          <w:rFonts w:ascii="Arial" w:hAnsi="Arial" w:cs="Arial"/>
          <w:sz w:val="24"/>
          <w:szCs w:val="24"/>
          <w:lang w:val="ru-RU"/>
        </w:rPr>
      </w:pPr>
    </w:p>
    <w:p w:rsidR="00265CA9" w:rsidRPr="00D774F8" w:rsidRDefault="00265CA9" w:rsidP="00265CA9">
      <w:pPr>
        <w:pStyle w:val="BodyText"/>
        <w:numPr>
          <w:ilvl w:val="0"/>
          <w:numId w:val="11"/>
        </w:numPr>
        <w:spacing w:after="0" w:line="240" w:lineRule="auto"/>
        <w:ind w:left="360"/>
        <w:jc w:val="both"/>
        <w:rPr>
          <w:rFonts w:ascii="Arial" w:hAnsi="Arial" w:cs="Arial"/>
          <w:szCs w:val="24"/>
          <w:lang w:val="ru-RU"/>
        </w:rPr>
      </w:pPr>
      <w:r>
        <w:rPr>
          <w:rFonts w:ascii="Arial" w:hAnsi="Arial" w:cs="Arial"/>
          <w:szCs w:val="24"/>
          <w:lang w:val="sr-Cyrl-CS"/>
        </w:rPr>
        <w:t>Установа за одрасле и старије „ Гвозден Јованчићевић“ Велики Поповац</w:t>
      </w:r>
      <w:r>
        <w:rPr>
          <w:rFonts w:ascii="Arial" w:hAnsi="Arial" w:cs="Arial"/>
          <w:szCs w:val="24"/>
          <w:lang w:val="sr-Latn-CS"/>
        </w:rPr>
        <w:t xml:space="preserve">, матични број </w:t>
      </w:r>
      <w:r>
        <w:rPr>
          <w:rFonts w:ascii="Arial" w:hAnsi="Arial" w:cs="Arial"/>
          <w:szCs w:val="24"/>
          <w:lang w:val="sr-Cyrl-CS"/>
        </w:rPr>
        <w:t>07200129</w:t>
      </w:r>
      <w:r w:rsidRPr="00D774F8">
        <w:rPr>
          <w:rFonts w:ascii="Arial" w:hAnsi="Arial" w:cs="Arial"/>
          <w:szCs w:val="24"/>
          <w:lang w:val="sr-Latn-CS"/>
        </w:rPr>
        <w:t xml:space="preserve">, </w:t>
      </w:r>
      <w:r w:rsidRPr="00D774F8">
        <w:rPr>
          <w:rFonts w:ascii="Arial" w:hAnsi="Arial" w:cs="Arial"/>
          <w:szCs w:val="24"/>
          <w:lang w:val="de-DE"/>
        </w:rPr>
        <w:t>ПИБ:</w:t>
      </w:r>
      <w:r>
        <w:rPr>
          <w:rFonts w:ascii="Arial" w:hAnsi="Arial" w:cs="Arial"/>
          <w:szCs w:val="24"/>
          <w:lang w:val="sr-Latn-CS"/>
        </w:rPr>
        <w:t xml:space="preserve"> </w:t>
      </w:r>
      <w:r>
        <w:rPr>
          <w:rFonts w:ascii="Arial" w:hAnsi="Arial" w:cs="Arial"/>
          <w:szCs w:val="24"/>
          <w:lang w:val="sr-Cyrl-CS"/>
        </w:rPr>
        <w:t>101592013</w:t>
      </w:r>
      <w:r w:rsidRPr="00D774F8">
        <w:rPr>
          <w:rFonts w:ascii="Arial" w:hAnsi="Arial" w:cs="Arial"/>
          <w:szCs w:val="24"/>
          <w:lang w:val="sr-Latn-CS"/>
        </w:rPr>
        <w:t xml:space="preserve">,  </w:t>
      </w:r>
      <w:r w:rsidRPr="00D774F8">
        <w:rPr>
          <w:rFonts w:ascii="Arial" w:hAnsi="Arial" w:cs="Arial"/>
          <w:szCs w:val="24"/>
          <w:lang w:val="sl-SI"/>
        </w:rPr>
        <w:t>кога</w:t>
      </w:r>
      <w:r w:rsidRPr="00D774F8">
        <w:rPr>
          <w:rFonts w:ascii="Arial" w:hAnsi="Arial" w:cs="Arial"/>
          <w:szCs w:val="24"/>
          <w:lang w:val="sr-Cyrl-CS"/>
        </w:rPr>
        <w:t xml:space="preserve"> </w:t>
      </w:r>
      <w:r w:rsidRPr="00D774F8">
        <w:rPr>
          <w:rFonts w:ascii="Arial" w:hAnsi="Arial" w:cs="Arial"/>
          <w:bCs/>
          <w:szCs w:val="24"/>
          <w:lang w:val="ru-RU"/>
        </w:rPr>
        <w:t>заступа</w:t>
      </w:r>
      <w:r w:rsidRPr="00D774F8">
        <w:rPr>
          <w:rFonts w:ascii="Arial" w:hAnsi="Arial" w:cs="Arial"/>
          <w:bCs/>
          <w:szCs w:val="24"/>
          <w:lang w:val="sr-Cyrl-CS"/>
        </w:rPr>
        <w:t xml:space="preserve"> </w:t>
      </w:r>
      <w:r>
        <w:rPr>
          <w:rFonts w:ascii="Arial" w:hAnsi="Arial" w:cs="Arial"/>
          <w:bCs/>
          <w:szCs w:val="24"/>
          <w:lang w:val="ru-RU"/>
        </w:rPr>
        <w:t>Дејан Марковић в.д директор</w:t>
      </w:r>
      <w:r w:rsidRPr="00D774F8">
        <w:rPr>
          <w:rFonts w:ascii="Arial" w:hAnsi="Arial" w:cs="Arial"/>
          <w:szCs w:val="24"/>
          <w:lang w:val="sl-SI"/>
        </w:rPr>
        <w:t xml:space="preserve"> </w:t>
      </w:r>
      <w:r>
        <w:rPr>
          <w:rFonts w:ascii="Arial" w:hAnsi="Arial" w:cs="Arial"/>
          <w:szCs w:val="24"/>
          <w:lang w:val="sr-Cyrl-CS"/>
        </w:rPr>
        <w:t>,</w:t>
      </w:r>
      <w:r w:rsidRPr="00D774F8">
        <w:rPr>
          <w:rFonts w:ascii="Arial" w:hAnsi="Arial" w:cs="Arial"/>
          <w:szCs w:val="24"/>
          <w:lang w:val="es-ES_tradnl"/>
        </w:rPr>
        <w:t xml:space="preserve"> у даљем</w:t>
      </w:r>
      <w:r w:rsidRPr="00D774F8">
        <w:rPr>
          <w:rFonts w:ascii="Arial" w:hAnsi="Arial" w:cs="Arial"/>
          <w:szCs w:val="24"/>
          <w:lang w:val="ru-RU"/>
        </w:rPr>
        <w:t xml:space="preserve"> тексту </w:t>
      </w:r>
      <w:r>
        <w:rPr>
          <w:rFonts w:ascii="Arial" w:hAnsi="Arial" w:cs="Arial"/>
          <w:szCs w:val="24"/>
          <w:lang w:val="ru-RU"/>
        </w:rPr>
        <w:t>(Купац</w:t>
      </w:r>
      <w:r w:rsidRPr="00D774F8">
        <w:rPr>
          <w:rFonts w:ascii="Arial" w:hAnsi="Arial" w:cs="Arial"/>
          <w:szCs w:val="24"/>
          <w:lang w:val="ru-RU"/>
        </w:rPr>
        <w:t xml:space="preserve"> )</w:t>
      </w:r>
      <w:r w:rsidRPr="00D774F8">
        <w:rPr>
          <w:rFonts w:ascii="Arial" w:hAnsi="Arial" w:cs="Arial"/>
          <w:szCs w:val="24"/>
          <w:lang w:val="es-ES_tradnl"/>
        </w:rPr>
        <w:t xml:space="preserve">      </w:t>
      </w:r>
    </w:p>
    <w:p w:rsidR="00265CA9" w:rsidRPr="00D774F8" w:rsidRDefault="00265CA9" w:rsidP="00265CA9">
      <w:pPr>
        <w:pStyle w:val="BodyText"/>
        <w:rPr>
          <w:rFonts w:ascii="Arial" w:hAnsi="Arial" w:cs="Arial"/>
          <w:szCs w:val="24"/>
          <w:lang w:val="ru-RU"/>
        </w:rPr>
      </w:pPr>
    </w:p>
    <w:p w:rsidR="00265CA9" w:rsidRPr="00D774F8" w:rsidRDefault="00265CA9" w:rsidP="00265CA9">
      <w:pPr>
        <w:pStyle w:val="BodyText"/>
        <w:ind w:left="1260" w:hanging="1620"/>
        <w:rPr>
          <w:rFonts w:ascii="Arial" w:hAnsi="Arial" w:cs="Arial"/>
          <w:szCs w:val="24"/>
          <w:lang w:val="es-ES_tradnl"/>
        </w:rPr>
      </w:pPr>
      <w:r w:rsidRPr="00D774F8">
        <w:rPr>
          <w:rFonts w:ascii="Arial" w:hAnsi="Arial" w:cs="Arial"/>
          <w:szCs w:val="24"/>
          <w:lang w:val="es-ES_tradnl"/>
        </w:rPr>
        <w:t xml:space="preserve"> </w:t>
      </w:r>
    </w:p>
    <w:p w:rsidR="00265CA9" w:rsidRPr="00265CA9" w:rsidRDefault="00265CA9" w:rsidP="00265CA9">
      <w:pPr>
        <w:pStyle w:val="BodyText"/>
        <w:ind w:left="284" w:hanging="284"/>
        <w:rPr>
          <w:rFonts w:ascii="Arial" w:hAnsi="Arial" w:cs="Arial"/>
          <w:szCs w:val="24"/>
          <w:lang/>
        </w:rPr>
      </w:pPr>
      <w:r w:rsidRPr="00D774F8">
        <w:rPr>
          <w:rFonts w:ascii="Arial" w:hAnsi="Arial" w:cs="Arial"/>
          <w:b/>
          <w:szCs w:val="24"/>
          <w:lang w:val="es-ES_tradnl"/>
        </w:rPr>
        <w:t>2</w:t>
      </w:r>
      <w:r w:rsidRPr="00D774F8">
        <w:rPr>
          <w:rFonts w:ascii="Arial" w:hAnsi="Arial" w:cs="Arial"/>
          <w:b/>
          <w:szCs w:val="24"/>
        </w:rPr>
        <w:t>.</w:t>
      </w:r>
      <w:r w:rsidRPr="00D774F8">
        <w:rPr>
          <w:rFonts w:ascii="Arial" w:hAnsi="Arial" w:cs="Arial"/>
          <w:b/>
          <w:szCs w:val="24"/>
          <w:lang w:val="es-ES_tradnl"/>
        </w:rPr>
        <w:t xml:space="preserve"> </w:t>
      </w:r>
      <w:r w:rsidRPr="00D774F8">
        <w:rPr>
          <w:rFonts w:ascii="Arial" w:hAnsi="Arial" w:cs="Arial"/>
          <w:szCs w:val="24"/>
          <w:lang w:val="pt-BR"/>
        </w:rPr>
        <w:t>______________________</w:t>
      </w:r>
      <w:r w:rsidRPr="00D774F8">
        <w:rPr>
          <w:rFonts w:ascii="Arial" w:hAnsi="Arial" w:cs="Arial"/>
          <w:szCs w:val="24"/>
          <w:lang w:val="sr-Latn-CS"/>
        </w:rPr>
        <w:t xml:space="preserve">, </w:t>
      </w:r>
      <w:r w:rsidRPr="00D774F8">
        <w:rPr>
          <w:rFonts w:ascii="Arial" w:hAnsi="Arial" w:cs="Arial"/>
          <w:szCs w:val="24"/>
          <w:lang w:val="nl-NL"/>
        </w:rPr>
        <w:t>_________________________ [седиште]</w:t>
      </w:r>
      <w:r w:rsidRPr="00D774F8">
        <w:rPr>
          <w:rFonts w:ascii="Arial" w:hAnsi="Arial" w:cs="Arial"/>
          <w:szCs w:val="24"/>
          <w:lang w:val="sr-Latn-CS"/>
        </w:rPr>
        <w:t xml:space="preserve">, </w:t>
      </w:r>
      <w:r w:rsidRPr="00D774F8">
        <w:rPr>
          <w:rFonts w:ascii="Arial" w:hAnsi="Arial" w:cs="Arial"/>
          <w:iCs/>
          <w:szCs w:val="24"/>
          <w:lang w:val="sr-Latn-CS"/>
        </w:rPr>
        <w:t>м</w:t>
      </w:r>
      <w:r w:rsidRPr="00D774F8">
        <w:rPr>
          <w:rFonts w:ascii="Arial" w:hAnsi="Arial" w:cs="Arial"/>
          <w:szCs w:val="24"/>
          <w:lang w:val="sr-Latn-CS"/>
        </w:rPr>
        <w:t xml:space="preserve">атични број </w:t>
      </w:r>
      <w:r w:rsidRPr="00D774F8">
        <w:rPr>
          <w:rFonts w:ascii="Arial" w:eastAsia="Calibri" w:hAnsi="Arial" w:cs="Arial"/>
          <w:szCs w:val="24"/>
          <w:lang w:val="sr-Latn-CS"/>
        </w:rPr>
        <w:t>_____________,</w:t>
      </w:r>
      <w:r w:rsidRPr="00D774F8">
        <w:rPr>
          <w:rFonts w:ascii="Arial" w:hAnsi="Arial" w:cs="Arial"/>
          <w:szCs w:val="24"/>
          <w:lang w:val="sr-Latn-CS"/>
        </w:rPr>
        <w:t xml:space="preserve"> ПИБ </w:t>
      </w:r>
      <w:r w:rsidRPr="00D774F8">
        <w:rPr>
          <w:rFonts w:ascii="Arial" w:eastAsia="Calibri" w:hAnsi="Arial" w:cs="Arial"/>
          <w:szCs w:val="24"/>
          <w:lang w:val="sr-Latn-CS"/>
        </w:rPr>
        <w:t>___________, кога заступа _________</w:t>
      </w:r>
      <w:r>
        <w:rPr>
          <w:rFonts w:ascii="Arial" w:eastAsia="Calibri" w:hAnsi="Arial" w:cs="Arial"/>
          <w:szCs w:val="24"/>
          <w:lang w:val="sr-Cyrl-CS"/>
        </w:rPr>
        <w:t>__________________</w:t>
      </w:r>
      <w:r w:rsidRPr="00D774F8">
        <w:rPr>
          <w:rFonts w:ascii="Arial" w:eastAsia="Calibri" w:hAnsi="Arial" w:cs="Arial"/>
          <w:szCs w:val="24"/>
          <w:lang w:val="sr-Latn-CS"/>
        </w:rPr>
        <w:t xml:space="preserve"> </w:t>
      </w:r>
      <w:r>
        <w:rPr>
          <w:rFonts w:ascii="Arial" w:eastAsia="Calibri" w:hAnsi="Arial" w:cs="Arial"/>
          <w:szCs w:val="24"/>
          <w:lang w:val="sr-Cyrl-CS"/>
        </w:rPr>
        <w:t xml:space="preserve">   </w:t>
      </w:r>
      <w:r w:rsidRPr="00D774F8">
        <w:rPr>
          <w:rFonts w:ascii="Arial" w:hAnsi="Arial" w:cs="Arial"/>
          <w:bCs/>
          <w:szCs w:val="24"/>
          <w:lang w:val="es-ES_tradnl"/>
        </w:rPr>
        <w:t xml:space="preserve">[име, презиме и </w:t>
      </w:r>
      <w:r w:rsidRPr="00D774F8">
        <w:rPr>
          <w:rFonts w:ascii="Arial" w:hAnsi="Arial" w:cs="Arial"/>
          <w:szCs w:val="24"/>
          <w:lang w:val="sl-SI"/>
        </w:rPr>
        <w:t>функциј</w:t>
      </w:r>
      <w:r>
        <w:rPr>
          <w:rFonts w:ascii="Arial" w:hAnsi="Arial" w:cs="Arial"/>
          <w:szCs w:val="24"/>
          <w:lang w:val="sl-SI"/>
        </w:rPr>
        <w:t xml:space="preserve">а], </w:t>
      </w:r>
      <w:r w:rsidRPr="00D774F8">
        <w:rPr>
          <w:rFonts w:ascii="Arial" w:hAnsi="Arial" w:cs="Arial"/>
          <w:szCs w:val="24"/>
          <w:lang w:val="sr-Latn-CS"/>
        </w:rPr>
        <w:t xml:space="preserve"> </w:t>
      </w:r>
      <w:r>
        <w:rPr>
          <w:rFonts w:ascii="Arial" w:hAnsi="Arial" w:cs="Arial"/>
          <w:szCs w:val="24"/>
          <w:lang w:val="es-ES_tradnl"/>
        </w:rPr>
        <w:t xml:space="preserve"> у даљем тексту</w:t>
      </w:r>
      <w:r>
        <w:rPr>
          <w:rFonts w:ascii="Arial" w:hAnsi="Arial" w:cs="Arial"/>
          <w:szCs w:val="24"/>
          <w:lang w:val="sr-Cyrl-CS"/>
        </w:rPr>
        <w:t xml:space="preserve"> (Продавац</w:t>
      </w:r>
      <w:r w:rsidRPr="00D774F8">
        <w:rPr>
          <w:rFonts w:ascii="Arial" w:hAnsi="Arial" w:cs="Arial"/>
          <w:szCs w:val="24"/>
          <w:lang w:val="es-ES_tradnl"/>
        </w:rPr>
        <w:t xml:space="preserve">) </w:t>
      </w:r>
    </w:p>
    <w:p w:rsidR="00265CA9" w:rsidRPr="00D774F8" w:rsidRDefault="00265CA9" w:rsidP="00265CA9">
      <w:pPr>
        <w:pStyle w:val="BodyText"/>
        <w:rPr>
          <w:rFonts w:ascii="Arial" w:hAnsi="Arial" w:cs="Arial"/>
          <w:b/>
          <w:szCs w:val="24"/>
          <w:lang w:val="es-ES_tradnl"/>
        </w:rPr>
      </w:pPr>
    </w:p>
    <w:p w:rsidR="00265CA9" w:rsidRPr="00D774F8" w:rsidRDefault="00265CA9" w:rsidP="00265CA9">
      <w:pPr>
        <w:pStyle w:val="BodyText"/>
        <w:jc w:val="center"/>
        <w:rPr>
          <w:rFonts w:ascii="Arial" w:hAnsi="Arial" w:cs="Arial"/>
          <w:b/>
          <w:szCs w:val="24"/>
        </w:rPr>
      </w:pPr>
      <w:r>
        <w:rPr>
          <w:rFonts w:ascii="Arial" w:hAnsi="Arial" w:cs="Arial"/>
          <w:b/>
          <w:szCs w:val="24"/>
          <w:lang w:val="ru-RU"/>
        </w:rPr>
        <w:t>Члан 1</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ПРЕДМЕТ УГОВОРА И УСЛОВИ ПРОДАЈЕ</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1.1. </w:t>
      </w:r>
      <w:r w:rsidRPr="00D774F8">
        <w:rPr>
          <w:rFonts w:ascii="Arial" w:hAnsi="Arial" w:cs="Arial"/>
          <w:szCs w:val="24"/>
          <w:lang w:val="ru-RU"/>
        </w:rPr>
        <w:t>Предмет Уговора је продаја нафтних деривата</w:t>
      </w:r>
      <w:r w:rsidRPr="00D774F8">
        <w:rPr>
          <w:rFonts w:ascii="Arial" w:hAnsi="Arial" w:cs="Arial"/>
          <w:szCs w:val="24"/>
        </w:rPr>
        <w:t xml:space="preserve"> </w:t>
      </w:r>
      <w:r w:rsidRPr="00D774F8">
        <w:rPr>
          <w:rFonts w:ascii="Arial" w:hAnsi="Arial" w:cs="Arial"/>
          <w:szCs w:val="24"/>
          <w:lang w:val="ru-RU"/>
        </w:rPr>
        <w:t xml:space="preserve">(у даљем тексту: нафтни деривати)  из асортимана Продавца. Врста нафтних деривата, количина, цена, рок плаћања и паритет испоруке </w:t>
      </w:r>
      <w:r w:rsidRPr="00D774F8">
        <w:rPr>
          <w:rFonts w:ascii="Arial" w:hAnsi="Arial" w:cs="Arial"/>
          <w:szCs w:val="24"/>
        </w:rPr>
        <w:t xml:space="preserve">нафтних деривата као и  начин достављања обавештења </w:t>
      </w:r>
      <w:r>
        <w:rPr>
          <w:rFonts w:ascii="Arial" w:hAnsi="Arial" w:cs="Arial"/>
          <w:szCs w:val="24"/>
          <w:lang w:val="ru-RU"/>
        </w:rPr>
        <w:t xml:space="preserve">утврђени су у понуди бр.______од ________ 2018 године </w:t>
      </w:r>
      <w:r w:rsidRPr="00D774F8">
        <w:rPr>
          <w:rFonts w:ascii="Arial" w:hAnsi="Arial" w:cs="Arial"/>
          <w:szCs w:val="24"/>
          <w:lang w:val="ru-RU"/>
        </w:rPr>
        <w:t>, који је саставни део Уговора.</w:t>
      </w:r>
    </w:p>
    <w:p w:rsidR="00265CA9" w:rsidRPr="00265CA9" w:rsidRDefault="00265CA9" w:rsidP="00265CA9">
      <w:pPr>
        <w:jc w:val="both"/>
        <w:rPr>
          <w:rFonts w:ascii="Arial" w:hAnsi="Arial" w:cs="Arial"/>
          <w:sz w:val="24"/>
          <w:szCs w:val="24"/>
          <w:lang w:val="ru-RU"/>
        </w:rPr>
      </w:pPr>
      <w:r w:rsidRPr="00D774F8">
        <w:rPr>
          <w:rFonts w:ascii="Arial" w:hAnsi="Arial" w:cs="Arial"/>
          <w:b/>
          <w:sz w:val="24"/>
          <w:szCs w:val="24"/>
          <w:lang w:val="ru-RU"/>
        </w:rPr>
        <w:t>1.</w:t>
      </w:r>
      <w:r w:rsidRPr="00D774F8">
        <w:rPr>
          <w:rFonts w:ascii="Arial" w:hAnsi="Arial" w:cs="Arial"/>
          <w:b/>
          <w:sz w:val="24"/>
          <w:szCs w:val="24"/>
        </w:rPr>
        <w:t>2</w:t>
      </w:r>
      <w:r w:rsidRPr="00D774F8">
        <w:rPr>
          <w:rFonts w:ascii="Arial" w:hAnsi="Arial" w:cs="Arial"/>
          <w:b/>
          <w:sz w:val="24"/>
          <w:szCs w:val="24"/>
          <w:lang w:val="ru-RU"/>
        </w:rPr>
        <w:t>.</w:t>
      </w:r>
      <w:r w:rsidRPr="00D774F8">
        <w:rPr>
          <w:rFonts w:ascii="Arial" w:hAnsi="Arial"/>
          <w:noProof/>
          <w:sz w:val="24"/>
          <w:szCs w:val="24"/>
          <w:lang w:val="ru-RU"/>
        </w:rPr>
        <w:t xml:space="preserve"> </w:t>
      </w:r>
      <w:r w:rsidRPr="00D774F8">
        <w:rPr>
          <w:rFonts w:ascii="Arial" w:hAnsi="Arial" w:cs="Arial"/>
          <w:sz w:val="24"/>
          <w:szCs w:val="24"/>
          <w:lang w:val="ru-RU"/>
        </w:rPr>
        <w:t>Паритет испоруке означава место где Продавац испоручује нафтне деривате Купцу   и</w:t>
      </w:r>
      <w:r w:rsidRPr="00D774F8">
        <w:rPr>
          <w:rFonts w:ascii="Arial" w:hAnsi="Arial" w:cs="Arial"/>
          <w:noProof/>
          <w:sz w:val="24"/>
          <w:szCs w:val="24"/>
          <w:lang w:val="ru-RU"/>
        </w:rPr>
        <w:t xml:space="preserve"> где</w:t>
      </w:r>
      <w:r w:rsidRPr="00D774F8">
        <w:rPr>
          <w:rFonts w:ascii="Arial" w:hAnsi="Arial" w:cs="Arial"/>
          <w:sz w:val="24"/>
          <w:szCs w:val="24"/>
          <w:lang w:val="ru-RU"/>
        </w:rPr>
        <w:t xml:space="preserve"> на Купца, у тренутку извршене испоруке, прелазе сви ризици од оштећења и губитка нафтних деривата.</w:t>
      </w:r>
    </w:p>
    <w:p w:rsidR="00265CA9" w:rsidRPr="00D774F8" w:rsidRDefault="00265CA9" w:rsidP="00265CA9">
      <w:pPr>
        <w:pStyle w:val="BodyText"/>
        <w:rPr>
          <w:rFonts w:ascii="Arial" w:hAnsi="Arial" w:cs="Arial"/>
          <w:b/>
          <w:szCs w:val="24"/>
        </w:rPr>
      </w:pPr>
      <w:r>
        <w:rPr>
          <w:rFonts w:ascii="Arial" w:hAnsi="Arial" w:cs="Arial"/>
          <w:szCs w:val="24"/>
          <w:lang w:val="sr-Cyrl-CS"/>
        </w:rPr>
        <w:t xml:space="preserve">                                                                      </w:t>
      </w:r>
      <w:r>
        <w:rPr>
          <w:rFonts w:ascii="Arial" w:hAnsi="Arial" w:cs="Arial"/>
          <w:b/>
          <w:szCs w:val="24"/>
          <w:lang w:val="ru-RU"/>
        </w:rPr>
        <w:t>Члан 2</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ЦЕНА</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2.1. </w:t>
      </w:r>
      <w:r w:rsidRPr="00D774F8">
        <w:rPr>
          <w:rFonts w:ascii="Arial" w:hAnsi="Arial" w:cs="Arial"/>
          <w:szCs w:val="24"/>
          <w:lang w:val="sr-Latn-CS"/>
        </w:rPr>
        <w:t xml:space="preserve">Цене нафтних деривата утврђују се одлукама </w:t>
      </w:r>
      <w:r w:rsidRPr="00D774F8">
        <w:rPr>
          <w:rFonts w:ascii="Arial" w:hAnsi="Arial" w:cs="Arial"/>
          <w:szCs w:val="24"/>
          <w:lang w:val="ru-RU"/>
        </w:rPr>
        <w:t>Продавца у складу са кретањима цена на тржишту нафтних деривата.</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2.2. </w:t>
      </w:r>
      <w:r w:rsidRPr="00D774F8">
        <w:rPr>
          <w:rFonts w:ascii="Arial" w:hAnsi="Arial" w:cs="Arial"/>
          <w:szCs w:val="24"/>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sidRPr="00D774F8">
        <w:rPr>
          <w:rFonts w:ascii="Arial" w:hAnsi="Arial" w:cs="Arial"/>
          <w:szCs w:val="24"/>
          <w:lang w:val="ru-RU"/>
        </w:rPr>
        <w:t>у нафтних деривата.</w:t>
      </w:r>
      <w:r w:rsidRPr="00D774F8">
        <w:rPr>
          <w:rFonts w:ascii="Arial" w:hAnsi="Arial" w:cs="Arial"/>
          <w:szCs w:val="24"/>
          <w:lang w:val="sr-Latn-CS"/>
        </w:rPr>
        <w:t xml:space="preserve"> </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2.3. </w:t>
      </w:r>
      <w:r w:rsidRPr="00D774F8">
        <w:rPr>
          <w:rFonts w:ascii="Arial" w:hAnsi="Arial" w:cs="Arial"/>
          <w:szCs w:val="24"/>
          <w:lang w:val="sr-Latn-CS"/>
        </w:rPr>
        <w:t>Продавац се обавезује да Купца обавештава о промени цена нафтних деривата, јавним објављивањем цена нафтних деривата</w:t>
      </w:r>
      <w:r>
        <w:rPr>
          <w:rFonts w:ascii="Arial" w:hAnsi="Arial" w:cs="Arial"/>
          <w:szCs w:val="24"/>
          <w:lang w:val="sr-Cyrl-CS"/>
        </w:rPr>
        <w:t>.</w:t>
      </w:r>
      <w:r w:rsidRPr="00D774F8">
        <w:rPr>
          <w:rFonts w:ascii="Arial" w:hAnsi="Arial" w:cs="Arial"/>
          <w:szCs w:val="24"/>
          <w:lang w:val="sr-Latn-CS"/>
        </w:rPr>
        <w:t xml:space="preserve"> </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lastRenderedPageBreak/>
        <w:t xml:space="preserve">2.4. </w:t>
      </w:r>
      <w:r w:rsidRPr="00D774F8">
        <w:rPr>
          <w:rFonts w:ascii="Arial" w:hAnsi="Arial" w:cs="Arial"/>
          <w:szCs w:val="24"/>
          <w:lang w:val="ru-RU"/>
        </w:rPr>
        <w:t>Испоручене нафтне деривате Продавац ће фактурисати Купцу по цени која важи на дан испоруке, а која је јавно објављена у складу са клаузулом 2.3.</w:t>
      </w:r>
    </w:p>
    <w:p w:rsidR="00265CA9" w:rsidRPr="00265CA9" w:rsidRDefault="00265CA9" w:rsidP="00265CA9">
      <w:pPr>
        <w:pStyle w:val="BodyText"/>
        <w:rPr>
          <w:rFonts w:ascii="Arial" w:hAnsi="Arial" w:cs="Arial"/>
          <w:szCs w:val="24"/>
          <w:lang w:val="ru-RU"/>
        </w:rPr>
      </w:pPr>
      <w:r w:rsidRPr="00D774F8">
        <w:rPr>
          <w:rFonts w:ascii="Arial" w:hAnsi="Arial" w:cs="Arial"/>
          <w:b/>
          <w:szCs w:val="24"/>
          <w:lang w:val="ru-RU"/>
        </w:rPr>
        <w:t xml:space="preserve">2.5. </w:t>
      </w:r>
      <w:r w:rsidRPr="00D774F8">
        <w:rPr>
          <w:rFonts w:ascii="Arial" w:hAnsi="Arial" w:cs="Arial"/>
          <w:szCs w:val="24"/>
          <w:lang w:val="ru-RU"/>
        </w:rPr>
        <w:t>Под даном испоруке подразумева се дан када је Продавац предао нафтни дериват превознику на превоз, без обзира да ли се превоз нафтног деривата врши у организацији Купца или Продавца.</w:t>
      </w:r>
    </w:p>
    <w:p w:rsidR="00265CA9" w:rsidRPr="00D774F8" w:rsidRDefault="00265CA9" w:rsidP="00265CA9">
      <w:pPr>
        <w:pStyle w:val="BodyText"/>
        <w:rPr>
          <w:rFonts w:ascii="Arial" w:hAnsi="Arial" w:cs="Arial"/>
          <w:b/>
          <w:szCs w:val="24"/>
        </w:rPr>
      </w:pPr>
      <w:r>
        <w:rPr>
          <w:rFonts w:ascii="Arial" w:hAnsi="Arial" w:cs="Arial"/>
          <w:b/>
          <w:szCs w:val="24"/>
          <w:lang w:val="ru-RU"/>
        </w:rPr>
        <w:t xml:space="preserve">                                                                      Члан 3</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НАЧИН ПЛАЋАЊА</w:t>
      </w:r>
    </w:p>
    <w:p w:rsidR="00265CA9" w:rsidRPr="00D774F8" w:rsidRDefault="00265CA9" w:rsidP="00265CA9">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.1.</w:t>
      </w:r>
      <w:r w:rsidRPr="00D774F8">
        <w:rPr>
          <w:rFonts w:ascii="Arial" w:hAnsi="Arial"/>
          <w:bCs/>
          <w:szCs w:val="24"/>
          <w:lang w:val="ru-RU"/>
        </w:rPr>
        <w:t xml:space="preserve"> </w:t>
      </w:r>
      <w:r w:rsidRPr="00D774F8">
        <w:rPr>
          <w:rFonts w:ascii="Arial" w:hAnsi="Arial"/>
          <w:bCs/>
          <w:szCs w:val="24"/>
        </w:rPr>
        <w:t>П</w:t>
      </w:r>
      <w:r w:rsidRPr="00D774F8">
        <w:rPr>
          <w:rFonts w:ascii="Arial" w:hAnsi="Arial"/>
          <w:bCs/>
          <w:szCs w:val="24"/>
          <w:lang w:val="ru-RU"/>
        </w:rPr>
        <w:t xml:space="preserve">лаћање </w:t>
      </w:r>
      <w:r>
        <w:rPr>
          <w:rFonts w:ascii="Arial" w:hAnsi="Arial"/>
          <w:bCs/>
          <w:szCs w:val="24"/>
          <w:lang w:val="ru-RU"/>
        </w:rPr>
        <w:t>нафтних деривата се врши одложено</w:t>
      </w:r>
      <w:r w:rsidRPr="00D774F8">
        <w:rPr>
          <w:rFonts w:ascii="Arial" w:hAnsi="Arial"/>
          <w:bCs/>
          <w:szCs w:val="24"/>
          <w:lang w:val="ru-RU"/>
        </w:rPr>
        <w:t>, на основу издатог предрачуна Продавца, а начин пл</w:t>
      </w:r>
      <w:r>
        <w:rPr>
          <w:rFonts w:ascii="Arial" w:hAnsi="Arial"/>
          <w:bCs/>
          <w:szCs w:val="24"/>
          <w:lang w:val="ru-RU"/>
        </w:rPr>
        <w:t>аћања је ближе утврђен у понуди за испоруком лож уља</w:t>
      </w:r>
      <w:r w:rsidRPr="00D774F8">
        <w:rPr>
          <w:rFonts w:ascii="Arial" w:hAnsi="Arial"/>
          <w:bCs/>
          <w:szCs w:val="24"/>
          <w:lang w:val="ru-RU"/>
        </w:rPr>
        <w:t xml:space="preserve">. </w:t>
      </w:r>
    </w:p>
    <w:p w:rsidR="00265CA9" w:rsidRPr="00D774F8" w:rsidRDefault="00265CA9" w:rsidP="00265CA9">
      <w:pPr>
        <w:pStyle w:val="BodyText"/>
        <w:rPr>
          <w:rFonts w:ascii="Arial" w:hAnsi="Arial"/>
          <w:bCs/>
          <w:szCs w:val="24"/>
        </w:rPr>
      </w:pPr>
      <w:r>
        <w:rPr>
          <w:rFonts w:ascii="Arial" w:hAnsi="Arial"/>
          <w:b/>
          <w:bCs/>
          <w:szCs w:val="24"/>
          <w:lang w:val="ru-RU"/>
        </w:rPr>
        <w:t>3</w:t>
      </w:r>
      <w:r w:rsidRPr="00D774F8">
        <w:rPr>
          <w:rFonts w:ascii="Arial" w:hAnsi="Arial"/>
          <w:b/>
          <w:bCs/>
          <w:szCs w:val="24"/>
          <w:lang w:val="ru-RU"/>
        </w:rPr>
        <w:t>.2.</w:t>
      </w:r>
      <w:r w:rsidRPr="00D774F8">
        <w:rPr>
          <w:rFonts w:ascii="Arial" w:hAnsi="Arial"/>
          <w:bCs/>
          <w:szCs w:val="24"/>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265CA9" w:rsidRPr="00D774F8" w:rsidRDefault="00265CA9" w:rsidP="00265CA9">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.3.</w:t>
      </w:r>
      <w:r w:rsidRPr="00D774F8">
        <w:rPr>
          <w:rFonts w:ascii="Arial" w:hAnsi="Arial"/>
          <w:bCs/>
          <w:szCs w:val="24"/>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У супротном, Купцу ће бити зарачунат пенал и испоручено задужење у висини од 0,1% од вредности уплате у сврху надокнаде трошкова ангажовања мануелног рада запослених радника Продавца на раскњижавању неозначених уплата.</w:t>
      </w:r>
    </w:p>
    <w:p w:rsidR="00265CA9" w:rsidRPr="00D774F8" w:rsidRDefault="00265CA9" w:rsidP="00265CA9">
      <w:pPr>
        <w:pStyle w:val="BodyText"/>
        <w:jc w:val="center"/>
        <w:rPr>
          <w:rFonts w:ascii="Arial" w:hAnsi="Arial" w:cs="Arial"/>
          <w:b/>
          <w:szCs w:val="24"/>
          <w:lang w:val="ru-RU"/>
        </w:rPr>
      </w:pPr>
    </w:p>
    <w:p w:rsidR="00265CA9" w:rsidRPr="00D774F8" w:rsidRDefault="00265CA9" w:rsidP="00265CA9">
      <w:pPr>
        <w:pStyle w:val="BodyText"/>
        <w:jc w:val="center"/>
        <w:rPr>
          <w:rFonts w:ascii="Arial" w:hAnsi="Arial" w:cs="Arial"/>
          <w:b/>
          <w:szCs w:val="24"/>
        </w:rPr>
      </w:pPr>
      <w:r>
        <w:rPr>
          <w:rFonts w:ascii="Arial" w:hAnsi="Arial" w:cs="Arial"/>
          <w:b/>
          <w:szCs w:val="24"/>
          <w:lang w:val="ru-RU"/>
        </w:rPr>
        <w:t>Члан 4</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НАЧИН И ДИНАМИКА ИСПОРУКЕ</w:t>
      </w:r>
    </w:p>
    <w:p w:rsidR="00265CA9" w:rsidRPr="00D774F8" w:rsidRDefault="00265CA9" w:rsidP="00265CA9">
      <w:pPr>
        <w:pStyle w:val="BodyText"/>
        <w:rPr>
          <w:rFonts w:ascii="Arial" w:hAnsi="Arial"/>
          <w:bCs/>
          <w:szCs w:val="24"/>
          <w:lang w:val="ru-RU"/>
        </w:rPr>
      </w:pPr>
      <w:r>
        <w:rPr>
          <w:rFonts w:ascii="Arial" w:hAnsi="Arial"/>
          <w:b/>
          <w:bCs/>
          <w:szCs w:val="24"/>
          <w:lang w:val="ru-RU"/>
        </w:rPr>
        <w:t>4</w:t>
      </w:r>
      <w:r w:rsidRPr="00D774F8">
        <w:rPr>
          <w:rFonts w:ascii="Arial" w:hAnsi="Arial"/>
          <w:b/>
          <w:bCs/>
          <w:szCs w:val="24"/>
          <w:lang w:val="ru-RU"/>
        </w:rPr>
        <w:t>.1.</w:t>
      </w:r>
      <w:r w:rsidRPr="00D774F8">
        <w:rPr>
          <w:rFonts w:ascii="Arial" w:hAnsi="Arial"/>
          <w:bCs/>
          <w:szCs w:val="24"/>
          <w:lang w:val="ru-RU"/>
        </w:rPr>
        <w:t xml:space="preserve"> Уговорене количин</w:t>
      </w:r>
      <w:r>
        <w:rPr>
          <w:rFonts w:ascii="Arial" w:hAnsi="Arial"/>
          <w:bCs/>
          <w:szCs w:val="24"/>
          <w:lang w:val="ru-RU"/>
        </w:rPr>
        <w:t>е нафтних деривата, из понуде</w:t>
      </w:r>
      <w:r w:rsidRPr="00D774F8">
        <w:rPr>
          <w:rFonts w:ascii="Arial" w:hAnsi="Arial"/>
          <w:bCs/>
          <w:szCs w:val="24"/>
          <w:lang w:val="ru-RU"/>
        </w:rPr>
        <w:t xml:space="preserve"> овог Уговора, Купац ће преузимати сукцесивно, у складу са својим потребама и могућностима дневне испоруке Продавца, при чему се Продавац ослобађа одговорности у случају да не испоручи нафтне деривате у ситуацијама које су настале као последица технолошко-производних и/или пословно-оперативних проблема.</w:t>
      </w:r>
    </w:p>
    <w:p w:rsidR="00265CA9" w:rsidRPr="00DC1BFB" w:rsidRDefault="00265CA9" w:rsidP="00265CA9">
      <w:pPr>
        <w:pStyle w:val="BodyText"/>
        <w:rPr>
          <w:rFonts w:ascii="Arial" w:hAnsi="Arial"/>
          <w:bCs/>
          <w:szCs w:val="24"/>
        </w:rPr>
      </w:pPr>
      <w:r>
        <w:rPr>
          <w:rFonts w:ascii="Arial" w:hAnsi="Arial"/>
          <w:b/>
          <w:bCs/>
          <w:szCs w:val="24"/>
          <w:lang w:val="ru-RU"/>
        </w:rPr>
        <w:t>4.2</w:t>
      </w:r>
      <w:r w:rsidRPr="00D774F8">
        <w:rPr>
          <w:rFonts w:ascii="Arial" w:hAnsi="Arial"/>
          <w:b/>
          <w:bCs/>
          <w:szCs w:val="24"/>
          <w:lang w:val="ru-RU"/>
        </w:rPr>
        <w:t>.</w:t>
      </w:r>
      <w:r w:rsidRPr="00D774F8">
        <w:rPr>
          <w:rFonts w:ascii="Arial" w:hAnsi="Arial"/>
          <w:bCs/>
          <w:szCs w:val="24"/>
          <w:lang w:val="ru-RU"/>
        </w:rPr>
        <w:t xml:space="preserve"> Ако се превоз врши у организацији Продавца, Купац је дужан да на месту пријема нафтних деривата спроведе организацију рада којом се обезбеђује пријем нафтних деривата у периоду од</w:t>
      </w:r>
      <w:r>
        <w:rPr>
          <w:rFonts w:ascii="Arial" w:hAnsi="Arial"/>
          <w:bCs/>
          <w:szCs w:val="24"/>
          <w:lang w:val="ru-RU"/>
        </w:rPr>
        <w:t xml:space="preserve"> 6,00 до 20,00  часова</w:t>
      </w:r>
      <w:r>
        <w:rPr>
          <w:rFonts w:ascii="Arial" w:hAnsi="Arial"/>
          <w:bCs/>
          <w:szCs w:val="24"/>
        </w:rPr>
        <w:t>.</w:t>
      </w:r>
    </w:p>
    <w:p w:rsidR="00265CA9" w:rsidRDefault="00265CA9" w:rsidP="00265CA9">
      <w:pPr>
        <w:pStyle w:val="BodyText"/>
        <w:rPr>
          <w:rFonts w:ascii="Arial" w:hAnsi="Arial"/>
          <w:bCs/>
          <w:szCs w:val="24"/>
          <w:lang w:val="ru-RU"/>
        </w:rPr>
      </w:pPr>
      <w:r>
        <w:rPr>
          <w:rFonts w:ascii="Arial" w:hAnsi="Arial"/>
          <w:b/>
          <w:bCs/>
          <w:szCs w:val="24"/>
          <w:lang w:val="ru-RU"/>
        </w:rPr>
        <w:t>4.3</w:t>
      </w:r>
      <w:r w:rsidRPr="00D774F8">
        <w:rPr>
          <w:rFonts w:ascii="Arial" w:hAnsi="Arial"/>
          <w:b/>
          <w:bCs/>
          <w:szCs w:val="24"/>
          <w:lang w:val="ru-RU"/>
        </w:rPr>
        <w:t>.</w:t>
      </w:r>
      <w:r w:rsidRPr="00D774F8">
        <w:rPr>
          <w:rFonts w:ascii="Arial" w:hAnsi="Arial"/>
          <w:bCs/>
          <w:szCs w:val="24"/>
          <w:lang w:val="ru-RU"/>
        </w:rPr>
        <w:t xml:space="preserve"> Када се превоз врши у организацији Продавца, Продавац ће фактурисати услугу превоза по ценовнику превоза (развоза) </w:t>
      </w:r>
      <w:r>
        <w:rPr>
          <w:rFonts w:ascii="Arial" w:hAnsi="Arial"/>
          <w:bCs/>
          <w:szCs w:val="24"/>
          <w:lang w:val="ru-RU"/>
        </w:rPr>
        <w:t>.</w:t>
      </w:r>
    </w:p>
    <w:p w:rsidR="00265CA9" w:rsidRPr="00D774F8" w:rsidRDefault="00265CA9" w:rsidP="00265CA9">
      <w:pPr>
        <w:pStyle w:val="BodyText"/>
        <w:rPr>
          <w:rFonts w:ascii="Arial" w:hAnsi="Arial" w:cs="Arial"/>
          <w:b/>
          <w:szCs w:val="24"/>
          <w:lang w:val="ru-RU"/>
        </w:rPr>
      </w:pPr>
    </w:p>
    <w:p w:rsidR="00265CA9" w:rsidRPr="00787B65" w:rsidRDefault="00265CA9" w:rsidP="00265CA9">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5</w:t>
      </w:r>
    </w:p>
    <w:p w:rsidR="00265CA9" w:rsidRPr="00D774F8" w:rsidRDefault="00265CA9" w:rsidP="00265CA9">
      <w:pPr>
        <w:pStyle w:val="BodyText"/>
        <w:jc w:val="center"/>
        <w:rPr>
          <w:rFonts w:ascii="Arial" w:hAnsi="Arial" w:cs="Arial"/>
          <w:b/>
          <w:szCs w:val="24"/>
          <w:lang w:val="sl-SI"/>
        </w:rPr>
      </w:pPr>
      <w:r w:rsidRPr="00D774F8">
        <w:rPr>
          <w:rFonts w:ascii="Arial" w:hAnsi="Arial" w:cs="Arial"/>
          <w:b/>
          <w:szCs w:val="24"/>
          <w:lang w:val="sl-SI"/>
        </w:rPr>
        <w:t>КВАНТИТАТИВНИ И КВАЛИТАТИВНИ ПРИЈЕМ РОБЕ</w:t>
      </w:r>
    </w:p>
    <w:p w:rsidR="00265CA9" w:rsidRPr="00D774F8" w:rsidRDefault="00265CA9" w:rsidP="00265CA9">
      <w:pPr>
        <w:spacing w:after="120"/>
        <w:jc w:val="both"/>
        <w:rPr>
          <w:rFonts w:ascii="Arial" w:hAnsi="Arial" w:cs="Arial"/>
          <w:sz w:val="24"/>
          <w:szCs w:val="24"/>
          <w:lang w:val="sr-Cyrl-CS"/>
        </w:rPr>
      </w:pPr>
      <w:r>
        <w:rPr>
          <w:rFonts w:ascii="Arial" w:hAnsi="Arial" w:cs="Arial"/>
          <w:b/>
          <w:sz w:val="24"/>
          <w:szCs w:val="24"/>
          <w:lang w:val="sr-Cyrl-CS"/>
        </w:rPr>
        <w:t>5</w:t>
      </w:r>
      <w:r w:rsidRPr="00D774F8">
        <w:rPr>
          <w:rFonts w:ascii="Arial" w:hAnsi="Arial" w:cs="Arial"/>
          <w:b/>
          <w:sz w:val="24"/>
          <w:szCs w:val="24"/>
          <w:lang w:val="ru-RU"/>
        </w:rPr>
        <w:t>.1.</w:t>
      </w:r>
      <w:r w:rsidRPr="00D774F8">
        <w:rPr>
          <w:rFonts w:ascii="Arial" w:hAnsi="Arial" w:cs="Arial"/>
          <w:sz w:val="24"/>
          <w:szCs w:val="24"/>
          <w:lang w:val="ru-RU"/>
        </w:rPr>
        <w:t xml:space="preserve"> </w:t>
      </w:r>
      <w:r w:rsidRPr="00D774F8">
        <w:rPr>
          <w:rFonts w:ascii="Arial" w:hAnsi="Arial" w:cs="Arial"/>
          <w:sz w:val="24"/>
          <w:szCs w:val="24"/>
          <w:lang w:val="es-ES"/>
        </w:rPr>
        <w:t xml:space="preserve">Отпрема и пријем </w:t>
      </w:r>
      <w:r w:rsidRPr="00D774F8">
        <w:rPr>
          <w:rFonts w:ascii="Arial" w:hAnsi="Arial" w:cs="Arial"/>
          <w:sz w:val="24"/>
          <w:szCs w:val="24"/>
          <w:lang w:val="ru-RU"/>
        </w:rPr>
        <w:t xml:space="preserve">деривата </w:t>
      </w:r>
      <w:r w:rsidRPr="00D774F8">
        <w:rPr>
          <w:rFonts w:ascii="Arial" w:hAnsi="Arial" w:cs="Arial"/>
          <w:sz w:val="24"/>
          <w:szCs w:val="24"/>
          <w:lang w:val="es-ES"/>
        </w:rPr>
        <w:t xml:space="preserve">врши се по </w:t>
      </w:r>
      <w:r w:rsidRPr="00D774F8">
        <w:rPr>
          <w:rFonts w:ascii="Arial" w:hAnsi="Arial" w:cs="Arial"/>
          <w:sz w:val="24"/>
          <w:szCs w:val="24"/>
          <w:lang w:val="ru-RU"/>
        </w:rPr>
        <w:t xml:space="preserve">важећем </w:t>
      </w:r>
      <w:r w:rsidRPr="00D774F8">
        <w:rPr>
          <w:rFonts w:ascii="Arial" w:hAnsi="Arial" w:cs="Arial"/>
          <w:sz w:val="24"/>
          <w:szCs w:val="24"/>
          <w:lang w:val="sr-Cyrl-CS"/>
        </w:rPr>
        <w:t xml:space="preserve">Правилнику о односима у поступцима испоруке природног гаса, утовара и истовара сирове нафте, деривата нафте и деривата природног гаса Продавца. </w:t>
      </w:r>
    </w:p>
    <w:p w:rsidR="00265CA9" w:rsidRPr="00D774F8" w:rsidRDefault="00265CA9" w:rsidP="00265CA9">
      <w:pPr>
        <w:jc w:val="both"/>
        <w:rPr>
          <w:rFonts w:ascii="Arial" w:hAnsi="Arial" w:cs="Arial"/>
          <w:sz w:val="24"/>
          <w:szCs w:val="24"/>
          <w:lang w:val="ru-RU"/>
        </w:rPr>
      </w:pPr>
      <w:r>
        <w:rPr>
          <w:rFonts w:ascii="Arial" w:hAnsi="Arial" w:cs="Arial"/>
          <w:b/>
          <w:sz w:val="24"/>
          <w:szCs w:val="24"/>
          <w:lang w:val="sr-Cyrl-CS"/>
        </w:rPr>
        <w:lastRenderedPageBreak/>
        <w:t>5</w:t>
      </w:r>
      <w:r w:rsidRPr="00D774F8">
        <w:rPr>
          <w:rFonts w:ascii="Arial" w:hAnsi="Arial" w:cs="Arial"/>
          <w:b/>
          <w:sz w:val="24"/>
          <w:szCs w:val="24"/>
          <w:lang w:val="ru-RU"/>
        </w:rPr>
        <w:t xml:space="preserve">.2. </w:t>
      </w:r>
      <w:r w:rsidRPr="00D774F8">
        <w:rPr>
          <w:rFonts w:ascii="Arial" w:hAnsi="Arial" w:cs="Arial"/>
          <w:sz w:val="24"/>
          <w:szCs w:val="24"/>
          <w:lang w:val="es-ES"/>
        </w:rPr>
        <w:t>Мерење</w:t>
      </w:r>
      <w:r w:rsidRPr="00D774F8">
        <w:rPr>
          <w:rFonts w:ascii="Arial" w:hAnsi="Arial" w:cs="Arial"/>
          <w:sz w:val="24"/>
          <w:szCs w:val="24"/>
          <w:lang w:val="ru-RU"/>
        </w:rPr>
        <w:t xml:space="preserve"> и утврђивање количине нафтних деривата </w:t>
      </w:r>
      <w:r w:rsidRPr="00D774F8">
        <w:rPr>
          <w:rFonts w:ascii="Arial" w:hAnsi="Arial" w:cs="Arial"/>
          <w:sz w:val="24"/>
          <w:szCs w:val="24"/>
          <w:lang w:val="es-ES"/>
        </w:rPr>
        <w:t xml:space="preserve"> се врши уређајима </w:t>
      </w:r>
      <w:r w:rsidRPr="00D774F8">
        <w:rPr>
          <w:rFonts w:ascii="Arial" w:hAnsi="Arial" w:cs="Arial"/>
          <w:sz w:val="24"/>
          <w:szCs w:val="24"/>
          <w:lang w:val="ru-RU"/>
        </w:rPr>
        <w:t>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w:t>
      </w:r>
    </w:p>
    <w:p w:rsidR="00265CA9" w:rsidRPr="00D774F8" w:rsidRDefault="00265CA9" w:rsidP="00265CA9">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ru-RU"/>
        </w:rPr>
        <w:t>.3.</w:t>
      </w:r>
      <w:r w:rsidRPr="00D774F8">
        <w:rPr>
          <w:rFonts w:ascii="Arial" w:hAnsi="Arial" w:cs="Arial"/>
          <w:sz w:val="24"/>
          <w:szCs w:val="24"/>
          <w:lang w:val="ru-RU"/>
        </w:rPr>
        <w:t xml:space="preserve"> </w:t>
      </w:r>
      <w:r w:rsidRPr="00D774F8">
        <w:rPr>
          <w:rFonts w:ascii="Arial" w:hAnsi="Arial" w:cs="Arial"/>
          <w:sz w:val="24"/>
          <w:szCs w:val="24"/>
          <w:lang w:val="sl-SI"/>
        </w:rPr>
        <w:t>Продавац гарантује квалитет испоручен</w:t>
      </w:r>
      <w:r w:rsidRPr="00D774F8">
        <w:rPr>
          <w:rFonts w:ascii="Arial" w:hAnsi="Arial" w:cs="Arial"/>
          <w:sz w:val="24"/>
          <w:szCs w:val="24"/>
          <w:lang w:val="ru-RU"/>
        </w:rPr>
        <w:t xml:space="preserve">их деривата у складу са </w:t>
      </w:r>
      <w:r w:rsidRPr="00D774F8">
        <w:rPr>
          <w:rFonts w:ascii="Arial" w:hAnsi="Arial" w:cs="Arial"/>
          <w:sz w:val="24"/>
          <w:szCs w:val="24"/>
        </w:rPr>
        <w:t xml:space="preserve">важећем </w:t>
      </w:r>
      <w:r w:rsidRPr="00D774F8">
        <w:rPr>
          <w:rFonts w:ascii="Arial" w:hAnsi="Arial" w:cs="Arial"/>
          <w:sz w:val="24"/>
          <w:szCs w:val="24"/>
          <w:lang w:val="sl-SI"/>
        </w:rPr>
        <w:t xml:space="preserve">Правилником о техничким и другим захтевима за течна горива нафтног порекла </w:t>
      </w:r>
      <w:r w:rsidRPr="00D774F8">
        <w:rPr>
          <w:rFonts w:ascii="Arial" w:hAnsi="Arial" w:cs="Arial"/>
          <w:sz w:val="24"/>
          <w:szCs w:val="24"/>
        </w:rPr>
        <w:t xml:space="preserve">и СРПС </w:t>
      </w:r>
      <w:r w:rsidRPr="00D774F8">
        <w:rPr>
          <w:rFonts w:ascii="Arial" w:hAnsi="Arial" w:cs="Arial"/>
          <w:sz w:val="24"/>
          <w:szCs w:val="24"/>
          <w:lang w:val="ru-RU"/>
        </w:rPr>
        <w:t xml:space="preserve">стандардима на </w:t>
      </w:r>
      <w:r w:rsidRPr="00D774F8">
        <w:rPr>
          <w:rFonts w:ascii="Arial" w:hAnsi="Arial" w:cs="Arial"/>
          <w:sz w:val="24"/>
          <w:szCs w:val="24"/>
        </w:rPr>
        <w:t>које се Правилник позива</w:t>
      </w:r>
      <w:r w:rsidRPr="00D774F8">
        <w:rPr>
          <w:rFonts w:ascii="Arial" w:hAnsi="Arial" w:cs="Arial"/>
          <w:sz w:val="24"/>
          <w:szCs w:val="24"/>
          <w:lang w:val="sl-SI"/>
        </w:rPr>
        <w:t>.</w:t>
      </w:r>
    </w:p>
    <w:p w:rsidR="00265CA9" w:rsidRPr="00D774F8" w:rsidRDefault="00265CA9" w:rsidP="00265CA9">
      <w:pPr>
        <w:pStyle w:val="BodyText"/>
        <w:rPr>
          <w:rFonts w:ascii="Arial" w:hAnsi="Arial" w:cs="Arial"/>
          <w:szCs w:val="24"/>
        </w:rPr>
      </w:pPr>
      <w:r>
        <w:rPr>
          <w:rFonts w:ascii="Arial" w:hAnsi="Arial" w:cs="Arial"/>
          <w:b/>
          <w:szCs w:val="24"/>
          <w:lang w:val="sr-Cyrl-CS"/>
        </w:rPr>
        <w:t>5</w:t>
      </w:r>
      <w:r w:rsidRPr="00D774F8">
        <w:rPr>
          <w:rFonts w:ascii="Arial" w:hAnsi="Arial" w:cs="Arial"/>
          <w:b/>
          <w:szCs w:val="24"/>
          <w:lang w:val="sl-SI"/>
        </w:rPr>
        <w:t>.4.</w:t>
      </w:r>
      <w:r w:rsidRPr="00D774F8">
        <w:rPr>
          <w:rFonts w:ascii="Arial" w:hAnsi="Arial" w:cs="Arial"/>
          <w:szCs w:val="24"/>
          <w:lang w:val="sl-SI"/>
        </w:rPr>
        <w:t xml:space="preserve"> У случају када се превоз </w:t>
      </w:r>
      <w:r w:rsidRPr="00D774F8">
        <w:rPr>
          <w:rFonts w:ascii="Arial" w:hAnsi="Arial" w:cs="Arial"/>
          <w:szCs w:val="24"/>
        </w:rPr>
        <w:t>нафтних деривата</w:t>
      </w:r>
      <w:r w:rsidRPr="00D774F8">
        <w:rPr>
          <w:rFonts w:ascii="Arial" w:hAnsi="Arial" w:cs="Arial"/>
          <w:szCs w:val="24"/>
          <w:lang w:val="sl-SI"/>
        </w:rPr>
        <w:t xml:space="preserve"> врши у организацији Купца сматра се да је Купац квантитативно и квалитативно примио </w:t>
      </w:r>
      <w:r w:rsidRPr="00D774F8">
        <w:rPr>
          <w:rFonts w:ascii="Arial" w:hAnsi="Arial" w:cs="Arial"/>
          <w:szCs w:val="24"/>
        </w:rPr>
        <w:t>нафтне деривате</w:t>
      </w:r>
      <w:r w:rsidRPr="00D774F8">
        <w:rPr>
          <w:rFonts w:ascii="Arial" w:hAnsi="Arial" w:cs="Arial"/>
          <w:szCs w:val="24"/>
          <w:lang w:val="sl-SI"/>
        </w:rPr>
        <w:t xml:space="preserve"> у моменту потписивања отпремнице од стране превозника.</w:t>
      </w:r>
    </w:p>
    <w:p w:rsidR="00265CA9" w:rsidRPr="00D774F8" w:rsidRDefault="00265CA9" w:rsidP="00265CA9">
      <w:pPr>
        <w:pStyle w:val="BodyText"/>
        <w:rPr>
          <w:rFonts w:ascii="Arial" w:hAnsi="Arial" w:cs="Arial"/>
          <w:szCs w:val="24"/>
        </w:rPr>
      </w:pPr>
    </w:p>
    <w:p w:rsidR="00265CA9" w:rsidRPr="00D774F8" w:rsidRDefault="00265CA9" w:rsidP="00265CA9">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sl-SI"/>
        </w:rPr>
        <w:t>.5.</w:t>
      </w:r>
      <w:r w:rsidRPr="00D774F8">
        <w:rPr>
          <w:rFonts w:ascii="Arial" w:hAnsi="Arial" w:cs="Arial"/>
          <w:sz w:val="24"/>
          <w:szCs w:val="24"/>
          <w:lang w:val="sl-SI"/>
        </w:rPr>
        <w:t xml:space="preserve"> У случају када се превоз </w:t>
      </w:r>
      <w:r w:rsidRPr="00D774F8">
        <w:rPr>
          <w:rFonts w:ascii="Arial" w:hAnsi="Arial" w:cs="Arial"/>
          <w:sz w:val="24"/>
          <w:szCs w:val="24"/>
        </w:rPr>
        <w:t>нафтних деривата</w:t>
      </w:r>
      <w:r w:rsidRPr="00D774F8">
        <w:rPr>
          <w:rFonts w:ascii="Arial" w:hAnsi="Arial" w:cs="Arial"/>
          <w:sz w:val="24"/>
          <w:szCs w:val="24"/>
          <w:lang w:val="sl-SI"/>
        </w:rPr>
        <w:t xml:space="preserve"> врши у организацији Продавца, сматра се да је Купац квантитативно и квалитативно примио </w:t>
      </w:r>
      <w:r w:rsidRPr="00D774F8">
        <w:rPr>
          <w:rFonts w:ascii="Arial" w:hAnsi="Arial" w:cs="Arial"/>
          <w:sz w:val="24"/>
          <w:szCs w:val="24"/>
        </w:rPr>
        <w:t>нафтне деривате</w:t>
      </w:r>
      <w:r w:rsidRPr="00D774F8">
        <w:rPr>
          <w:rFonts w:ascii="Arial" w:hAnsi="Arial" w:cs="Arial"/>
          <w:sz w:val="24"/>
          <w:szCs w:val="24"/>
          <w:lang w:val="sl-SI"/>
        </w:rPr>
        <w:t xml:space="preserve"> у моменту потписивања отпремнице од стране Купца.</w:t>
      </w:r>
    </w:p>
    <w:p w:rsidR="00265CA9" w:rsidRDefault="00265CA9" w:rsidP="00265CA9">
      <w:pPr>
        <w:pStyle w:val="BodyText"/>
        <w:jc w:val="center"/>
        <w:rPr>
          <w:rFonts w:ascii="Arial" w:hAnsi="Arial" w:cs="Arial"/>
          <w:b/>
          <w:szCs w:val="24"/>
          <w:lang w:val="ru-RU"/>
        </w:rPr>
      </w:pPr>
    </w:p>
    <w:p w:rsidR="00265CA9" w:rsidRPr="00787B65" w:rsidRDefault="00265CA9" w:rsidP="00265CA9">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6</w:t>
      </w:r>
    </w:p>
    <w:p w:rsidR="00265CA9" w:rsidRPr="00D774F8" w:rsidRDefault="00265CA9" w:rsidP="00265CA9">
      <w:pPr>
        <w:pStyle w:val="BodyText"/>
        <w:jc w:val="center"/>
        <w:rPr>
          <w:rFonts w:ascii="Arial" w:hAnsi="Arial" w:cs="Arial"/>
          <w:b/>
          <w:szCs w:val="24"/>
          <w:lang w:val="sl-SI"/>
        </w:rPr>
      </w:pPr>
      <w:r w:rsidRPr="00D774F8">
        <w:rPr>
          <w:rFonts w:ascii="Arial" w:hAnsi="Arial" w:cs="Arial"/>
          <w:b/>
          <w:szCs w:val="24"/>
          <w:lang w:val="sl-SI"/>
        </w:rPr>
        <w:t>РЕШАВАЊЕ РЕКЛАМАЦИЈА</w:t>
      </w:r>
    </w:p>
    <w:p w:rsidR="00265CA9" w:rsidRPr="00D774F8" w:rsidRDefault="00265CA9" w:rsidP="00265CA9">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.1.</w:t>
      </w:r>
      <w:r w:rsidRPr="00D774F8">
        <w:rPr>
          <w:rFonts w:ascii="Arial" w:hAnsi="Arial" w:cs="Arial"/>
          <w:szCs w:val="24"/>
          <w:lang w:val="sl-SI"/>
        </w:rPr>
        <w:t xml:space="preserve"> Купац има право на рекламацију квалитета и </w:t>
      </w:r>
      <w:r w:rsidRPr="00D774F8">
        <w:rPr>
          <w:rFonts w:ascii="Arial" w:hAnsi="Arial" w:cs="Arial"/>
          <w:szCs w:val="24"/>
        </w:rPr>
        <w:t>квантитета</w:t>
      </w:r>
      <w:r w:rsidRPr="00D774F8">
        <w:rPr>
          <w:rFonts w:ascii="Arial" w:hAnsi="Arial" w:cs="Arial"/>
          <w:szCs w:val="24"/>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D774F8">
        <w:rPr>
          <w:rFonts w:ascii="Arial" w:hAnsi="Arial" w:cs="Arial"/>
          <w:szCs w:val="24"/>
        </w:rPr>
        <w:t xml:space="preserve"> а у складу са важећим Правилником Продавца.</w:t>
      </w:r>
    </w:p>
    <w:p w:rsidR="00265CA9" w:rsidRPr="00D774F8" w:rsidRDefault="00265CA9" w:rsidP="00265CA9">
      <w:pPr>
        <w:pStyle w:val="BodyText"/>
        <w:rPr>
          <w:rFonts w:ascii="Arial" w:hAnsi="Arial" w:cs="Arial"/>
          <w:szCs w:val="24"/>
        </w:rPr>
      </w:pPr>
      <w:r>
        <w:rPr>
          <w:rFonts w:ascii="Arial" w:hAnsi="Arial" w:cs="Arial"/>
          <w:b/>
          <w:szCs w:val="24"/>
          <w:lang w:val="sr-Cyrl-CS"/>
        </w:rPr>
        <w:t>6</w:t>
      </w:r>
      <w:r w:rsidRPr="00D774F8">
        <w:rPr>
          <w:rFonts w:ascii="Arial" w:hAnsi="Arial" w:cs="Arial"/>
          <w:b/>
          <w:szCs w:val="24"/>
        </w:rPr>
        <w:t>.2.</w:t>
      </w:r>
      <w:r w:rsidRPr="00D774F8">
        <w:rPr>
          <w:rFonts w:ascii="Arial" w:hAnsi="Arial" w:cs="Arial"/>
          <w:szCs w:val="24"/>
        </w:rPr>
        <w:t xml:space="preserve"> </w:t>
      </w:r>
      <w:r w:rsidRPr="00D774F8">
        <w:rPr>
          <w:rFonts w:ascii="Arial" w:hAnsi="Arial" w:cs="Arial"/>
          <w:szCs w:val="24"/>
          <w:lang w:val="sl-SI"/>
        </w:rPr>
        <w:t xml:space="preserve">У случају приговора на квалитет и </w:t>
      </w:r>
      <w:r w:rsidRPr="00D774F8">
        <w:rPr>
          <w:rFonts w:ascii="Arial" w:hAnsi="Arial" w:cs="Arial"/>
          <w:szCs w:val="24"/>
        </w:rPr>
        <w:t xml:space="preserve">квантитет, рекламацију решава Заједничка комисија Купца и Продавца. </w:t>
      </w:r>
      <w:r w:rsidRPr="00D774F8">
        <w:rPr>
          <w:rFonts w:ascii="Arial" w:hAnsi="Arial" w:cs="Arial"/>
          <w:szCs w:val="24"/>
          <w:lang w:val="sl-SI"/>
        </w:rPr>
        <w:t xml:space="preserve">Купац одмах обавештава Продавца, који је дужан да упути </w:t>
      </w:r>
      <w:r w:rsidRPr="00D774F8">
        <w:rPr>
          <w:rFonts w:ascii="Arial" w:hAnsi="Arial" w:cs="Arial"/>
          <w:szCs w:val="24"/>
        </w:rPr>
        <w:t>овлашћеног представника Продавца</w:t>
      </w:r>
      <w:r w:rsidRPr="00D774F8">
        <w:rPr>
          <w:rFonts w:ascii="Arial" w:hAnsi="Arial" w:cs="Arial"/>
          <w:szCs w:val="24"/>
          <w:lang w:val="sl-SI"/>
        </w:rPr>
        <w:t>, која ће на лицу места утврдити чињенично стање и о томе са овлашћеним представником Купца  сачинити заједнички записник</w:t>
      </w:r>
      <w:r w:rsidRPr="00D774F8">
        <w:rPr>
          <w:rFonts w:ascii="Arial" w:hAnsi="Arial" w:cs="Arial"/>
          <w:szCs w:val="24"/>
        </w:rPr>
        <w:t xml:space="preserve"> са предлогом решења рекламације</w:t>
      </w:r>
      <w:r w:rsidRPr="00D774F8">
        <w:rPr>
          <w:rFonts w:ascii="Arial" w:hAnsi="Arial" w:cs="Arial"/>
          <w:szCs w:val="24"/>
          <w:lang w:val="sl-SI"/>
        </w:rPr>
        <w:t>.</w:t>
      </w:r>
    </w:p>
    <w:p w:rsidR="00265CA9" w:rsidRDefault="00265CA9" w:rsidP="00265CA9">
      <w:pPr>
        <w:pStyle w:val="BodyTextIndent2"/>
        <w:ind w:left="0"/>
        <w:rPr>
          <w:rFonts w:ascii="Arial" w:hAnsi="Arial" w:cs="Arial"/>
          <w:szCs w:val="24"/>
          <w:lang/>
        </w:rPr>
      </w:pPr>
      <w:r>
        <w:rPr>
          <w:rFonts w:ascii="Arial" w:hAnsi="Arial" w:cs="Arial"/>
          <w:b/>
          <w:szCs w:val="24"/>
          <w:lang w:val="sr-Cyrl-CS"/>
        </w:rPr>
        <w:t>6</w:t>
      </w:r>
      <w:r w:rsidRPr="00D774F8">
        <w:rPr>
          <w:rFonts w:ascii="Arial" w:hAnsi="Arial" w:cs="Arial"/>
          <w:b/>
          <w:szCs w:val="24"/>
        </w:rPr>
        <w:t>.3</w:t>
      </w:r>
      <w:r w:rsidRPr="00D774F8">
        <w:rPr>
          <w:rFonts w:ascii="Arial" w:hAnsi="Arial" w:cs="Arial"/>
          <w:szCs w:val="24"/>
        </w:rPr>
        <w:t xml:space="preserve">.У случају приговора на квалитет,који се покреће у складу са Правилником Продавца, </w:t>
      </w:r>
    </w:p>
    <w:p w:rsidR="00265CA9" w:rsidRPr="00D774F8" w:rsidRDefault="00265CA9" w:rsidP="00265CA9">
      <w:pPr>
        <w:pStyle w:val="BodyTextIndent2"/>
        <w:ind w:left="0"/>
        <w:rPr>
          <w:rFonts w:ascii="Arial" w:hAnsi="Arial" w:cs="Arial"/>
          <w:szCs w:val="24"/>
        </w:rPr>
      </w:pPr>
      <w:r w:rsidRPr="00D774F8">
        <w:rPr>
          <w:rFonts w:ascii="Arial" w:hAnsi="Arial" w:cs="Arial"/>
          <w:szCs w:val="24"/>
        </w:rPr>
        <w:t>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265CA9" w:rsidRPr="00D774F8" w:rsidRDefault="00265CA9" w:rsidP="00265CA9">
      <w:pPr>
        <w:pStyle w:val="BodyText"/>
        <w:rPr>
          <w:rFonts w:ascii="Arial" w:hAnsi="Arial" w:cs="Arial"/>
          <w:b/>
          <w:szCs w:val="24"/>
        </w:rPr>
      </w:pPr>
    </w:p>
    <w:p w:rsidR="00265CA9" w:rsidRPr="00D774F8" w:rsidRDefault="00265CA9" w:rsidP="00265CA9">
      <w:pPr>
        <w:pStyle w:val="BodyText"/>
        <w:rPr>
          <w:rFonts w:ascii="Arial" w:hAnsi="Arial" w:cs="Arial"/>
          <w:szCs w:val="24"/>
        </w:rPr>
      </w:pPr>
      <w:r w:rsidRPr="00D774F8">
        <w:rPr>
          <w:rFonts w:ascii="Arial" w:hAnsi="Arial" w:cs="Arial"/>
          <w:szCs w:val="24"/>
        </w:rPr>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
    <w:p w:rsidR="00265CA9" w:rsidRPr="00D774F8" w:rsidRDefault="00265CA9" w:rsidP="00265CA9">
      <w:pPr>
        <w:pStyle w:val="BodyText"/>
        <w:rPr>
          <w:rFonts w:ascii="Arial" w:hAnsi="Arial" w:cs="Arial"/>
          <w:szCs w:val="24"/>
        </w:rPr>
      </w:pPr>
      <w:r>
        <w:rPr>
          <w:rFonts w:ascii="Arial" w:hAnsi="Arial" w:cs="Arial"/>
          <w:b/>
          <w:szCs w:val="24"/>
          <w:lang w:val="sr-Cyrl-CS"/>
        </w:rPr>
        <w:lastRenderedPageBreak/>
        <w:t>6</w:t>
      </w:r>
      <w:r w:rsidRPr="00D774F8">
        <w:rPr>
          <w:rFonts w:ascii="Arial" w:hAnsi="Arial" w:cs="Arial"/>
          <w:b/>
          <w:szCs w:val="24"/>
        </w:rPr>
        <w:t>.4.</w:t>
      </w:r>
      <w:r w:rsidRPr="00D774F8">
        <w:rPr>
          <w:rFonts w:ascii="Arial" w:hAnsi="Arial" w:cs="Arial"/>
          <w:szCs w:val="24"/>
        </w:rPr>
        <w:t xml:space="preserve"> Све трошкове настале по основу доказаног лошег квалитета, сноси учесник у примопредаји код кога је доказано да је настала деградација квалитета.</w:t>
      </w:r>
    </w:p>
    <w:p w:rsidR="00265CA9" w:rsidRPr="00D774F8" w:rsidRDefault="00265CA9" w:rsidP="00265CA9">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5</w:t>
      </w:r>
      <w:r w:rsidRPr="00D774F8">
        <w:rPr>
          <w:rFonts w:ascii="Arial" w:hAnsi="Arial" w:cs="Arial"/>
          <w:b/>
          <w:szCs w:val="24"/>
          <w:lang w:val="sl-SI"/>
        </w:rPr>
        <w:t>.</w:t>
      </w:r>
      <w:r w:rsidRPr="00D774F8">
        <w:rPr>
          <w:rFonts w:ascii="Arial" w:hAnsi="Arial" w:cs="Arial"/>
          <w:szCs w:val="24"/>
          <w:lang w:val="sl-SI"/>
        </w:rPr>
        <w:t xml:space="preserve"> Уколико Купац не поступи у складу са </w:t>
      </w:r>
      <w:r w:rsidRPr="00D774F8">
        <w:rPr>
          <w:rFonts w:ascii="Arial" w:hAnsi="Arial" w:cs="Arial"/>
          <w:szCs w:val="24"/>
        </w:rPr>
        <w:t>тачком</w:t>
      </w:r>
      <w:r w:rsidRPr="00D774F8">
        <w:rPr>
          <w:rFonts w:ascii="Arial" w:hAnsi="Arial" w:cs="Arial"/>
          <w:szCs w:val="24"/>
          <w:lang w:val="sl-SI"/>
        </w:rPr>
        <w:t xml:space="preserve"> </w:t>
      </w:r>
      <w:r w:rsidRPr="00121BAD">
        <w:rPr>
          <w:rFonts w:ascii="Arial" w:hAnsi="Arial" w:cs="Arial"/>
          <w:b/>
          <w:szCs w:val="24"/>
          <w:lang w:val="sl-SI"/>
        </w:rPr>
        <w:t>7</w:t>
      </w:r>
      <w:r w:rsidRPr="00D774F8">
        <w:rPr>
          <w:rFonts w:ascii="Arial" w:hAnsi="Arial" w:cs="Arial"/>
          <w:b/>
          <w:szCs w:val="24"/>
          <w:lang w:val="sl-SI"/>
        </w:rPr>
        <w:t>.</w:t>
      </w:r>
      <w:r w:rsidRPr="00D774F8">
        <w:rPr>
          <w:rFonts w:ascii="Arial" w:hAnsi="Arial" w:cs="Arial"/>
          <w:b/>
          <w:szCs w:val="24"/>
        </w:rPr>
        <w:t>3</w:t>
      </w:r>
      <w:r w:rsidRPr="00D774F8">
        <w:rPr>
          <w:rFonts w:ascii="Arial" w:hAnsi="Arial" w:cs="Arial"/>
          <w:b/>
          <w:szCs w:val="24"/>
          <w:lang w:val="sl-SI"/>
        </w:rPr>
        <w:t>.,</w:t>
      </w:r>
      <w:r w:rsidRPr="00D774F8">
        <w:rPr>
          <w:rFonts w:ascii="Arial" w:hAnsi="Arial" w:cs="Arial"/>
          <w:szCs w:val="24"/>
          <w:lang w:val="sl-SI"/>
        </w:rPr>
        <w:t xml:space="preserve"> његова рекламација се неће разматрати.</w:t>
      </w:r>
    </w:p>
    <w:p w:rsidR="00265CA9" w:rsidRPr="00D774F8" w:rsidRDefault="00265CA9" w:rsidP="00265CA9">
      <w:pPr>
        <w:pStyle w:val="BodyText"/>
        <w:rPr>
          <w:rFonts w:ascii="Arial" w:hAnsi="Arial" w:cs="Arial"/>
          <w:szCs w:val="24"/>
          <w:lang w:val="sl-SI"/>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6</w:t>
      </w:r>
      <w:r w:rsidRPr="00D774F8">
        <w:rPr>
          <w:rFonts w:ascii="Arial" w:hAnsi="Arial" w:cs="Arial"/>
          <w:b/>
          <w:szCs w:val="24"/>
          <w:lang w:val="sl-SI"/>
        </w:rPr>
        <w:t>.</w:t>
      </w:r>
      <w:r w:rsidRPr="00D774F8">
        <w:rPr>
          <w:rFonts w:ascii="Arial" w:hAnsi="Arial" w:cs="Arial"/>
          <w:szCs w:val="24"/>
          <w:lang w:val="sl-SI"/>
        </w:rPr>
        <w:t xml:space="preserve"> Купац и Продавац су сагласни да до момента окончања рекламационог поступка, који не може трајати дуже од 15 (петнаест) календарских дана</w:t>
      </w:r>
      <w:r w:rsidRPr="00D774F8">
        <w:rPr>
          <w:rFonts w:ascii="Arial" w:hAnsi="Arial" w:cs="Arial"/>
          <w:szCs w:val="24"/>
        </w:rPr>
        <w:t xml:space="preserve"> </w:t>
      </w:r>
      <w:r w:rsidRPr="00D774F8">
        <w:rPr>
          <w:rFonts w:ascii="Arial" w:hAnsi="Arial" w:cs="Arial"/>
          <w:szCs w:val="24"/>
          <w:lang w:val="sl-SI"/>
        </w:rPr>
        <w:t xml:space="preserve">дана свака </w:t>
      </w:r>
      <w:r w:rsidRPr="00D774F8">
        <w:rPr>
          <w:rFonts w:ascii="Arial" w:hAnsi="Arial" w:cs="Arial"/>
          <w:szCs w:val="24"/>
        </w:rPr>
        <w:t xml:space="preserve">уговорна </w:t>
      </w:r>
      <w:r w:rsidRPr="00D774F8">
        <w:rPr>
          <w:rFonts w:ascii="Arial" w:hAnsi="Arial" w:cs="Arial"/>
          <w:szCs w:val="24"/>
          <w:lang w:val="sl-SI"/>
        </w:rPr>
        <w:t xml:space="preserve">страна сноси своје трошкове настале у складу са овим чланом </w:t>
      </w:r>
      <w:r>
        <w:rPr>
          <w:rFonts w:ascii="Arial" w:hAnsi="Arial" w:cs="Arial"/>
          <w:szCs w:val="24"/>
          <w:lang w:val="sl-SI"/>
        </w:rPr>
        <w:t>7</w:t>
      </w:r>
      <w:r w:rsidRPr="00D774F8">
        <w:rPr>
          <w:rFonts w:ascii="Arial" w:hAnsi="Arial" w:cs="Arial"/>
          <w:szCs w:val="24"/>
          <w:lang w:val="sl-SI"/>
        </w:rPr>
        <w:t xml:space="preserve">. </w:t>
      </w:r>
    </w:p>
    <w:p w:rsidR="00265CA9" w:rsidRPr="00265CA9" w:rsidRDefault="00265CA9" w:rsidP="00265CA9">
      <w:pPr>
        <w:pStyle w:val="BodyTextIndent2"/>
        <w:ind w:left="0"/>
        <w:rPr>
          <w:rFonts w:ascii="Arial" w:hAnsi="Arial" w:cs="Arial"/>
          <w:szCs w:val="24"/>
          <w:lang/>
        </w:rPr>
      </w:pPr>
      <w:r>
        <w:rPr>
          <w:rFonts w:ascii="Arial" w:hAnsi="Arial" w:cs="Arial"/>
          <w:b/>
          <w:szCs w:val="24"/>
          <w:lang w:val="sr-Cyrl-CS"/>
        </w:rPr>
        <w:t>6</w:t>
      </w:r>
      <w:r w:rsidRPr="00D774F8">
        <w:rPr>
          <w:rFonts w:ascii="Arial" w:hAnsi="Arial" w:cs="Arial"/>
          <w:b/>
          <w:szCs w:val="24"/>
        </w:rPr>
        <w:t>.7.</w:t>
      </w:r>
      <w:r w:rsidRPr="00D774F8">
        <w:rPr>
          <w:rFonts w:ascii="Arial" w:hAnsi="Arial" w:cs="Arial"/>
          <w:szCs w:val="24"/>
        </w:rPr>
        <w:t xml:space="preserve"> Свака уговорна страна иницијално сноси своје трошкове настале у поступку спроведеном у складу са овим чланом </w:t>
      </w:r>
      <w:r>
        <w:rPr>
          <w:rFonts w:ascii="Arial" w:hAnsi="Arial" w:cs="Arial"/>
          <w:szCs w:val="24"/>
        </w:rPr>
        <w:t>7</w:t>
      </w:r>
      <w:r w:rsidRPr="00D774F8">
        <w:rPr>
          <w:rFonts w:ascii="Arial" w:hAnsi="Arial" w:cs="Arial"/>
          <w:szCs w:val="24"/>
        </w:rPr>
        <w:t>. , а</w:t>
      </w:r>
      <w:r w:rsidRPr="00D774F8">
        <w:rPr>
          <w:rFonts w:ascii="Arial" w:hAnsi="Arial" w:cs="Arial"/>
          <w:b/>
          <w:szCs w:val="24"/>
        </w:rPr>
        <w:t xml:space="preserve"> </w:t>
      </w:r>
      <w:r w:rsidRPr="00D774F8">
        <w:rPr>
          <w:rFonts w:ascii="Arial" w:hAnsi="Arial" w:cs="Arial"/>
          <w:szCs w:val="24"/>
        </w:rPr>
        <w:t>ако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265CA9" w:rsidRPr="00787B65" w:rsidRDefault="00265CA9" w:rsidP="00265CA9">
      <w:pPr>
        <w:pStyle w:val="BodyTextIndent2"/>
        <w:ind w:left="0"/>
        <w:jc w:val="center"/>
        <w:rPr>
          <w:rFonts w:ascii="Arial" w:hAnsi="Arial" w:cs="Arial"/>
          <w:b/>
          <w:szCs w:val="24"/>
          <w:lang w:val="sr-Cyrl-CS"/>
        </w:rPr>
      </w:pPr>
      <w:r w:rsidRPr="00D774F8">
        <w:rPr>
          <w:rFonts w:ascii="Arial" w:hAnsi="Arial" w:cs="Arial"/>
          <w:b/>
          <w:szCs w:val="24"/>
        </w:rPr>
        <w:t xml:space="preserve">Члан </w:t>
      </w:r>
      <w:r>
        <w:rPr>
          <w:rFonts w:ascii="Arial" w:hAnsi="Arial" w:cs="Arial"/>
          <w:b/>
          <w:szCs w:val="24"/>
          <w:lang w:val="sr-Cyrl-CS"/>
        </w:rPr>
        <w:t>7</w:t>
      </w:r>
    </w:p>
    <w:p w:rsidR="00265CA9" w:rsidRPr="0066445A" w:rsidRDefault="00265CA9" w:rsidP="00265CA9">
      <w:pPr>
        <w:pStyle w:val="BodyTextIndent2"/>
        <w:ind w:left="0"/>
        <w:jc w:val="center"/>
        <w:rPr>
          <w:rFonts w:ascii="Arial" w:hAnsi="Arial" w:cs="Arial"/>
          <w:b/>
          <w:szCs w:val="24"/>
          <w:lang w:val="sr-Cyrl-CS"/>
        </w:rPr>
      </w:pPr>
      <w:r w:rsidRPr="00D774F8">
        <w:rPr>
          <w:rFonts w:ascii="Arial" w:hAnsi="Arial" w:cs="Arial"/>
          <w:b/>
          <w:szCs w:val="24"/>
        </w:rPr>
        <w:t>ВИША СИЛА</w:t>
      </w:r>
    </w:p>
    <w:p w:rsidR="00265CA9" w:rsidRPr="00D774F8" w:rsidRDefault="00265CA9" w:rsidP="00265CA9">
      <w:pPr>
        <w:spacing w:after="120"/>
        <w:jc w:val="both"/>
        <w:rPr>
          <w:rFonts w:ascii="Arial" w:hAnsi="Arial" w:cs="Arial"/>
          <w:sz w:val="24"/>
          <w:szCs w:val="24"/>
          <w:lang w:val="ru-RU"/>
        </w:rPr>
      </w:pPr>
      <w:r>
        <w:rPr>
          <w:rFonts w:ascii="Arial" w:hAnsi="Arial" w:cs="Arial"/>
          <w:b/>
          <w:sz w:val="24"/>
          <w:szCs w:val="24"/>
          <w:lang w:val="sr-Cyrl-CS"/>
        </w:rPr>
        <w:t>7</w:t>
      </w:r>
      <w:r w:rsidRPr="00D774F8">
        <w:rPr>
          <w:rFonts w:ascii="Arial" w:hAnsi="Arial" w:cs="Arial"/>
          <w:b/>
          <w:sz w:val="24"/>
          <w:szCs w:val="24"/>
          <w:lang w:val="ru-RU"/>
        </w:rPr>
        <w:t xml:space="preserve">.1. </w:t>
      </w:r>
      <w:r w:rsidRPr="00D774F8">
        <w:rPr>
          <w:rFonts w:ascii="Arial" w:hAnsi="Arial" w:cs="Arial"/>
          <w:sz w:val="24"/>
          <w:szCs w:val="24"/>
          <w:lang w:val="ru-RU"/>
        </w:rPr>
        <w:t>Дејство</w:t>
      </w:r>
      <w:r w:rsidRPr="00D774F8">
        <w:rPr>
          <w:rFonts w:ascii="Arial" w:hAnsi="Arial" w:cs="Arial"/>
          <w:sz w:val="24"/>
          <w:szCs w:val="24"/>
          <w:lang w:val="sr-Latn-CS"/>
        </w:rPr>
        <w:t xml:space="preserve">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w:t>
      </w:r>
      <w:r w:rsidRPr="00D774F8">
        <w:rPr>
          <w:rFonts w:ascii="Arial" w:hAnsi="Arial" w:cs="Arial"/>
          <w:sz w:val="24"/>
          <w:szCs w:val="24"/>
        </w:rPr>
        <w:t>,</w:t>
      </w:r>
      <w:r w:rsidRPr="00D774F8">
        <w:rPr>
          <w:rFonts w:ascii="Arial" w:hAnsi="Arial" w:cs="Arial"/>
          <w:sz w:val="24"/>
          <w:szCs w:val="24"/>
          <w:lang w:val="sr-Latn-CS"/>
        </w:rPr>
        <w:t xml:space="preserve">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.2.</w:t>
      </w:r>
      <w:r w:rsidRPr="00D774F8">
        <w:rPr>
          <w:rFonts w:ascii="Arial" w:hAnsi="Arial" w:cs="Arial"/>
          <w:sz w:val="24"/>
          <w:szCs w:val="24"/>
          <w:lang w:val="sr-Latn-CS"/>
        </w:rPr>
        <w:t xml:space="preserve">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Продавца и/или  Купца ), саботажа (под којом се не подразумева саботажа Продавца и/или  Купца), епидемија, саобраћајна и природна катастрофа, увођење ембарга, блокаде или санкције од стране органа или организација међународне заједнице или више држава, акт органа међународне заједнице уперен против било које од уговорних страна, блокаде организоване од трећих лица, акти државних органа власти и управљања, друге ванредне оклолности које уговорне стране нису могле предвидети или избећи, а које су проузроковале престанак рада и/или непланирани ремонт Рафинерије Продавца и/или нафтовода, као и наступање других догађаја који се не могу приписати кривици једне од уговорних страна или обема уговорним странама, а </w:t>
      </w:r>
      <w:r w:rsidRPr="00D774F8">
        <w:rPr>
          <w:rFonts w:ascii="Arial" w:hAnsi="Arial" w:cs="Arial"/>
          <w:sz w:val="24"/>
          <w:szCs w:val="24"/>
          <w:lang w:val="sr-Latn-CS"/>
        </w:rPr>
        <w:lastRenderedPageBreak/>
        <w:t xml:space="preserve">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rsidR="00265CA9" w:rsidRPr="00D774F8" w:rsidRDefault="00265CA9" w:rsidP="00265CA9">
      <w:pPr>
        <w:spacing w:after="120"/>
        <w:jc w:val="both"/>
        <w:rPr>
          <w:rFonts w:ascii="Arial" w:hAnsi="Arial" w:cs="Arial"/>
          <w:sz w:val="24"/>
          <w:szCs w:val="24"/>
          <w:lang w:val="sr-Latn-CS"/>
        </w:rPr>
      </w:pPr>
      <w:r w:rsidRPr="00D774F8">
        <w:rPr>
          <w:rFonts w:ascii="Arial" w:hAnsi="Arial" w:cs="Arial"/>
          <w:sz w:val="24"/>
          <w:szCs w:val="24"/>
          <w:lang w:val="sr-Latn-CS"/>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.3.</w:t>
      </w:r>
      <w:r w:rsidRPr="00D774F8">
        <w:rPr>
          <w:rFonts w:ascii="Arial" w:hAnsi="Arial" w:cs="Arial"/>
          <w:sz w:val="24"/>
          <w:szCs w:val="24"/>
          <w:lang w:val="sr-Latn-CS"/>
        </w:rPr>
        <w:t xml:space="preserve">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.4.</w:t>
      </w:r>
      <w:r w:rsidRPr="00D774F8">
        <w:rPr>
          <w:rFonts w:ascii="Arial" w:hAnsi="Arial" w:cs="Arial"/>
          <w:sz w:val="24"/>
          <w:szCs w:val="24"/>
          <w:lang w:val="sr-Latn-CS"/>
        </w:rPr>
        <w:t xml:space="preserve"> За време трајања више силе свака уговорна страна сноси своје трошкове и штету.</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.5.</w:t>
      </w:r>
      <w:r w:rsidRPr="00D774F8">
        <w:rPr>
          <w:rFonts w:ascii="Arial" w:hAnsi="Arial" w:cs="Arial"/>
          <w:sz w:val="24"/>
          <w:szCs w:val="24"/>
          <w:lang w:val="sr-Latn-CS"/>
        </w:rPr>
        <w:t xml:space="preserve">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rsidR="00265CA9" w:rsidRDefault="00265CA9" w:rsidP="00265CA9">
      <w:pPr>
        <w:spacing w:after="120"/>
        <w:jc w:val="both"/>
        <w:rPr>
          <w:rFonts w:ascii="Arial" w:hAnsi="Arial" w:cs="Arial"/>
          <w:sz w:val="24"/>
          <w:szCs w:val="24"/>
          <w:lang w:val="sr-Cyrl-CS"/>
        </w:rPr>
      </w:pPr>
      <w:r>
        <w:rPr>
          <w:rFonts w:ascii="Arial" w:hAnsi="Arial" w:cs="Arial"/>
          <w:b/>
          <w:sz w:val="24"/>
          <w:szCs w:val="24"/>
          <w:lang w:val="sr-Cyrl-CS"/>
        </w:rPr>
        <w:t>7</w:t>
      </w:r>
      <w:r w:rsidRPr="00D774F8">
        <w:rPr>
          <w:rFonts w:ascii="Arial" w:hAnsi="Arial" w:cs="Arial"/>
          <w:b/>
          <w:sz w:val="24"/>
          <w:szCs w:val="24"/>
          <w:lang w:val="sr-Latn-CS"/>
        </w:rPr>
        <w:t>.6.</w:t>
      </w:r>
      <w:r w:rsidRPr="00D774F8">
        <w:rPr>
          <w:rFonts w:ascii="Arial" w:hAnsi="Arial" w:cs="Arial"/>
          <w:sz w:val="24"/>
          <w:szCs w:val="24"/>
          <w:lang w:val="sr-Latn-CS"/>
        </w:rPr>
        <w:t xml:space="preserve"> Међусобно обавештавање уговорних страна у случају наступања више силе, врши се искључиво у писаној форми.</w:t>
      </w:r>
      <w:r>
        <w:rPr>
          <w:rFonts w:ascii="Arial" w:hAnsi="Arial" w:cs="Arial"/>
          <w:sz w:val="24"/>
          <w:szCs w:val="24"/>
          <w:lang w:val="sr-Cyrl-CS"/>
        </w:rPr>
        <w:t xml:space="preserve"> </w:t>
      </w:r>
    </w:p>
    <w:p w:rsidR="00265CA9" w:rsidRPr="000A6E99" w:rsidRDefault="00265CA9" w:rsidP="00265CA9">
      <w:pPr>
        <w:spacing w:after="120"/>
        <w:jc w:val="both"/>
        <w:rPr>
          <w:rFonts w:ascii="Arial" w:hAnsi="Arial" w:cs="Arial"/>
          <w:sz w:val="24"/>
          <w:szCs w:val="24"/>
          <w:lang w:val="sr-Cyrl-CS"/>
        </w:rPr>
      </w:pPr>
    </w:p>
    <w:p w:rsidR="00265CA9" w:rsidRPr="00787B65" w:rsidRDefault="00265CA9" w:rsidP="00265CA9">
      <w:pPr>
        <w:pStyle w:val="BodyText"/>
        <w:jc w:val="center"/>
        <w:rPr>
          <w:rFonts w:ascii="Arial" w:hAnsi="Arial" w:cs="Arial"/>
          <w:b/>
          <w:szCs w:val="24"/>
          <w:lang w:val="sr-Cyrl-CS"/>
        </w:rPr>
      </w:pPr>
      <w:r w:rsidRPr="00D774F8">
        <w:rPr>
          <w:rFonts w:ascii="Arial" w:hAnsi="Arial" w:cs="Arial"/>
          <w:b/>
          <w:szCs w:val="24"/>
          <w:lang w:val="ru-RU"/>
        </w:rPr>
        <w:t xml:space="preserve">Члан </w:t>
      </w:r>
      <w:r>
        <w:rPr>
          <w:rFonts w:ascii="Arial" w:hAnsi="Arial" w:cs="Arial"/>
          <w:b/>
          <w:szCs w:val="24"/>
          <w:lang w:val="sr-Cyrl-CS"/>
        </w:rPr>
        <w:t>8</w:t>
      </w:r>
    </w:p>
    <w:p w:rsidR="00265CA9" w:rsidRPr="00D774F8" w:rsidRDefault="00265CA9" w:rsidP="00265CA9">
      <w:pPr>
        <w:pStyle w:val="BodyText"/>
        <w:jc w:val="center"/>
        <w:rPr>
          <w:rFonts w:ascii="Arial" w:hAnsi="Arial" w:cs="Arial"/>
          <w:b/>
          <w:szCs w:val="24"/>
          <w:lang w:val="sl-SI"/>
        </w:rPr>
      </w:pPr>
      <w:r w:rsidRPr="00D774F8">
        <w:rPr>
          <w:rFonts w:ascii="Arial" w:hAnsi="Arial" w:cs="Arial"/>
          <w:b/>
          <w:szCs w:val="24"/>
        </w:rPr>
        <w:t xml:space="preserve">ДОСТАВА ОБАВЕШТЕЊА И </w:t>
      </w:r>
      <w:r w:rsidRPr="00D774F8">
        <w:rPr>
          <w:rFonts w:ascii="Arial" w:hAnsi="Arial" w:cs="Arial"/>
          <w:b/>
          <w:szCs w:val="24"/>
          <w:lang w:val="sl-SI"/>
        </w:rPr>
        <w:t xml:space="preserve">РОК </w:t>
      </w:r>
      <w:r w:rsidRPr="00D774F8">
        <w:rPr>
          <w:rFonts w:ascii="Arial" w:hAnsi="Arial" w:cs="Arial"/>
          <w:b/>
          <w:szCs w:val="24"/>
        </w:rPr>
        <w:t xml:space="preserve">ВАЖЕЊА </w:t>
      </w:r>
      <w:r w:rsidRPr="00D774F8">
        <w:rPr>
          <w:rFonts w:ascii="Arial" w:hAnsi="Arial" w:cs="Arial"/>
          <w:b/>
          <w:szCs w:val="24"/>
          <w:lang w:val="sl-SI"/>
        </w:rPr>
        <w:t>УГОВОРА</w:t>
      </w:r>
    </w:p>
    <w:p w:rsidR="00265CA9" w:rsidRPr="0066445A" w:rsidRDefault="00265CA9" w:rsidP="00265CA9">
      <w:pPr>
        <w:jc w:val="both"/>
        <w:rPr>
          <w:rFonts w:ascii="Arial" w:hAnsi="Arial" w:cs="Arial"/>
          <w:sz w:val="24"/>
          <w:szCs w:val="24"/>
          <w:lang w:val="sr-Cyrl-CS" w:bidi="en-US"/>
        </w:rPr>
      </w:pPr>
      <w:r>
        <w:rPr>
          <w:rFonts w:ascii="Arial" w:hAnsi="Arial" w:cs="Arial"/>
          <w:b/>
          <w:sz w:val="24"/>
          <w:szCs w:val="24"/>
          <w:lang w:val="sr-Cyrl-CS"/>
        </w:rPr>
        <w:t>8</w:t>
      </w:r>
      <w:r w:rsidRPr="00D774F8">
        <w:rPr>
          <w:rFonts w:ascii="Arial" w:hAnsi="Arial" w:cs="Arial"/>
          <w:b/>
          <w:sz w:val="24"/>
          <w:szCs w:val="24"/>
          <w:lang w:val="ru-RU"/>
        </w:rPr>
        <w:t>.1.</w:t>
      </w:r>
      <w:r w:rsidRPr="00D774F8">
        <w:rPr>
          <w:rFonts w:ascii="Arial" w:hAnsi="Arial" w:cs="Arial"/>
          <w:sz w:val="24"/>
          <w:szCs w:val="24"/>
          <w:lang w:val="ru-RU"/>
        </w:rPr>
        <w:t xml:space="preserve"> О</w:t>
      </w:r>
      <w:r w:rsidRPr="00D774F8">
        <w:rPr>
          <w:rFonts w:ascii="Arial" w:hAnsi="Arial" w:cs="Arial"/>
          <w:sz w:val="24"/>
          <w:szCs w:val="24"/>
          <w:lang w:val="sr-Latn-CS" w:bidi="en-US"/>
        </w:rPr>
        <w:t>д дана закључења Уговора, сва обавештења</w:t>
      </w:r>
      <w:r w:rsidRPr="00D774F8">
        <w:rPr>
          <w:rFonts w:ascii="Arial" w:hAnsi="Arial" w:cs="Arial"/>
          <w:sz w:val="24"/>
          <w:szCs w:val="24"/>
          <w:lang w:bidi="en-US"/>
        </w:rPr>
        <w:t>/диспозиције</w:t>
      </w:r>
      <w:r w:rsidRPr="00D774F8">
        <w:rPr>
          <w:rFonts w:ascii="Arial" w:hAnsi="Arial" w:cs="Arial"/>
          <w:sz w:val="24"/>
          <w:szCs w:val="24"/>
          <w:lang w:val="sr-Latn-CS" w:bidi="en-US"/>
        </w:rPr>
        <w:t xml:space="preserve"> једне уговорне стране упућена другој уговорној страни, биће достављана у писаној форми, писмом или путем е</w:t>
      </w:r>
      <w:r>
        <w:rPr>
          <w:rFonts w:ascii="Arial" w:hAnsi="Arial" w:cs="Arial"/>
          <w:sz w:val="24"/>
          <w:szCs w:val="24"/>
          <w:lang w:val="sr-Latn-CS" w:bidi="en-US"/>
        </w:rPr>
        <w:t>лектронске поште</w:t>
      </w:r>
      <w:r>
        <w:rPr>
          <w:rFonts w:ascii="Arial" w:hAnsi="Arial" w:cs="Arial"/>
          <w:sz w:val="24"/>
          <w:szCs w:val="24"/>
          <w:lang w:val="sr-Cyrl-CS" w:bidi="en-US"/>
        </w:rPr>
        <w:t>.</w:t>
      </w:r>
    </w:p>
    <w:p w:rsidR="00265CA9" w:rsidRPr="00D774F8" w:rsidRDefault="00265CA9" w:rsidP="00265CA9">
      <w:pPr>
        <w:jc w:val="both"/>
        <w:rPr>
          <w:rFonts w:ascii="Arial" w:hAnsi="Arial" w:cs="Arial"/>
          <w:sz w:val="24"/>
          <w:szCs w:val="24"/>
          <w:lang w:bidi="en-US"/>
        </w:rPr>
      </w:pPr>
      <w:r w:rsidRPr="00D774F8">
        <w:rPr>
          <w:rFonts w:ascii="Arial" w:hAnsi="Arial" w:cs="Arial"/>
          <w:sz w:val="24"/>
          <w:szCs w:val="24"/>
          <w:lang w:val="sr-Latn-CS" w:bidi="en-US"/>
        </w:rPr>
        <w:t xml:space="preserve">Ако једна од уговорних страна не обавести другу уговорну страну о промени назначене поштанске адресе или електронске адресе, особе за контакт и свих 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w:t>
      </w:r>
      <w:r w:rsidRPr="00D774F8">
        <w:rPr>
          <w:rFonts w:ascii="Arial" w:hAnsi="Arial" w:cs="Arial"/>
          <w:sz w:val="24"/>
          <w:szCs w:val="24"/>
          <w:lang w:bidi="en-US"/>
        </w:rPr>
        <w:t xml:space="preserve">за непромењену назначену </w:t>
      </w:r>
      <w:r w:rsidRPr="00D774F8">
        <w:rPr>
          <w:rFonts w:ascii="Arial" w:hAnsi="Arial" w:cs="Arial"/>
          <w:sz w:val="24"/>
          <w:szCs w:val="24"/>
          <w:lang w:val="sr-Latn-CS" w:bidi="en-US"/>
        </w:rPr>
        <w:t>контакт особу  – сматраће се да је достава уредно извршена.</w:t>
      </w:r>
    </w:p>
    <w:p w:rsidR="00265CA9" w:rsidRPr="00D774F8" w:rsidRDefault="00265CA9" w:rsidP="00265CA9">
      <w:pPr>
        <w:jc w:val="both"/>
        <w:rPr>
          <w:rFonts w:ascii="Arial" w:hAnsi="Arial" w:cs="Arial"/>
          <w:sz w:val="24"/>
          <w:szCs w:val="24"/>
          <w:lang w:val="ru-RU" w:bidi="en-US"/>
        </w:rPr>
      </w:pPr>
      <w:r w:rsidRPr="00D774F8">
        <w:rPr>
          <w:rFonts w:ascii="Arial" w:hAnsi="Arial" w:cs="Arial"/>
          <w:sz w:val="24"/>
          <w:szCs w:val="24"/>
          <w:lang w:val="ru-RU" w:bidi="en-US"/>
        </w:rPr>
        <w:lastRenderedPageBreak/>
        <w:t>У случају вођења судског поступка, уговорне стране се сходно одредбама Закона о парничном поступку споразумевају да им се достављање врши на адресе наведене у Прилогу 1.</w:t>
      </w:r>
    </w:p>
    <w:p w:rsidR="00265CA9" w:rsidRPr="00D774F8" w:rsidRDefault="00265CA9" w:rsidP="00265CA9">
      <w:pPr>
        <w:pStyle w:val="BodyText"/>
        <w:rPr>
          <w:rFonts w:ascii="Arial" w:hAnsi="Arial" w:cs="Arial"/>
          <w:szCs w:val="24"/>
          <w:lang w:val="sl-SI"/>
        </w:rPr>
      </w:pPr>
      <w:r>
        <w:rPr>
          <w:rFonts w:ascii="Arial" w:hAnsi="Arial" w:cs="Arial"/>
          <w:b/>
          <w:szCs w:val="24"/>
          <w:lang w:val="sr-Cyrl-CS"/>
        </w:rPr>
        <w:t>8</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Уговор </w:t>
      </w:r>
      <w:r w:rsidRPr="00D774F8">
        <w:rPr>
          <w:rFonts w:ascii="Arial" w:hAnsi="Arial" w:cs="Arial"/>
          <w:szCs w:val="24"/>
        </w:rPr>
        <w:t xml:space="preserve">се закључује на одређено време и важи </w:t>
      </w:r>
      <w:r w:rsidRPr="00D774F8">
        <w:rPr>
          <w:rFonts w:ascii="Arial" w:hAnsi="Arial" w:cs="Arial"/>
          <w:szCs w:val="24"/>
          <w:lang w:val="sl-SI"/>
        </w:rPr>
        <w:t xml:space="preserve">до </w:t>
      </w:r>
      <w:r w:rsidRPr="00D774F8">
        <w:rPr>
          <w:rFonts w:ascii="Arial" w:hAnsi="Arial" w:cs="Arial"/>
          <w:szCs w:val="24"/>
          <w:lang w:val="ru-RU"/>
        </w:rPr>
        <w:t>_______</w:t>
      </w:r>
      <w:r w:rsidRPr="00D774F8">
        <w:rPr>
          <w:rFonts w:ascii="Arial" w:hAnsi="Arial" w:cs="Arial"/>
          <w:szCs w:val="24"/>
        </w:rPr>
        <w:t>___________</w:t>
      </w:r>
      <w:r w:rsidRPr="00D774F8">
        <w:rPr>
          <w:rFonts w:ascii="Arial" w:hAnsi="Arial" w:cs="Arial"/>
          <w:szCs w:val="24"/>
          <w:lang w:val="ru-RU"/>
        </w:rPr>
        <w:t>__</w:t>
      </w:r>
      <w:r w:rsidRPr="00D774F8">
        <w:rPr>
          <w:rFonts w:ascii="Arial" w:hAnsi="Arial" w:cs="Arial"/>
          <w:szCs w:val="24"/>
        </w:rPr>
        <w:t xml:space="preserve"> </w:t>
      </w:r>
      <w:r w:rsidRPr="00D774F8">
        <w:rPr>
          <w:rFonts w:ascii="Arial" w:hAnsi="Arial" w:cs="Arial"/>
          <w:szCs w:val="24"/>
          <w:lang w:val="sl-SI"/>
        </w:rPr>
        <w:t>године, с тим што се његово важење може продужити</w:t>
      </w:r>
      <w:r w:rsidRPr="00D774F8">
        <w:rPr>
          <w:rFonts w:ascii="Arial" w:hAnsi="Arial" w:cs="Arial"/>
          <w:szCs w:val="24"/>
        </w:rPr>
        <w:t xml:space="preserve">, </w:t>
      </w:r>
      <w:r w:rsidRPr="00D774F8">
        <w:rPr>
          <w:rFonts w:ascii="Arial" w:hAnsi="Arial" w:cs="Arial"/>
          <w:szCs w:val="24"/>
          <w:lang w:val="sl-SI"/>
        </w:rPr>
        <w:t xml:space="preserve">закључивањем </w:t>
      </w:r>
      <w:r w:rsidRPr="00D774F8">
        <w:rPr>
          <w:rFonts w:ascii="Arial" w:hAnsi="Arial" w:cs="Arial"/>
          <w:szCs w:val="24"/>
        </w:rPr>
        <w:t>новог Прилога 1 Уговора, пре истека рока на који је закључен Уговор</w:t>
      </w:r>
      <w:r w:rsidRPr="00D774F8">
        <w:rPr>
          <w:rFonts w:ascii="Arial" w:hAnsi="Arial" w:cs="Arial"/>
          <w:szCs w:val="24"/>
          <w:lang w:val="sl-SI"/>
        </w:rPr>
        <w:t>.</w:t>
      </w:r>
    </w:p>
    <w:p w:rsidR="00265CA9" w:rsidRPr="00D774F8" w:rsidRDefault="00265CA9" w:rsidP="00265CA9">
      <w:pPr>
        <w:pStyle w:val="BodyText"/>
        <w:rPr>
          <w:rFonts w:ascii="Arial" w:hAnsi="Arial" w:cs="Arial"/>
          <w:bCs/>
          <w:szCs w:val="24"/>
          <w:lang w:val="ru-RU"/>
        </w:rPr>
      </w:pPr>
      <w:r w:rsidRPr="00D774F8">
        <w:rPr>
          <w:rFonts w:ascii="Arial" w:hAnsi="Arial" w:cs="Arial"/>
          <w:bCs/>
          <w:szCs w:val="24"/>
          <w:lang w:val="ru-RU"/>
        </w:rPr>
        <w:t>Купац је дужан да у року од 5 (пет) радних дана од дана пријема,  достави Продавцу потписан и оверен нови Прилог</w:t>
      </w:r>
      <w:r w:rsidRPr="00D774F8">
        <w:rPr>
          <w:rFonts w:ascii="Arial" w:hAnsi="Arial" w:cs="Arial"/>
          <w:bCs/>
          <w:szCs w:val="24"/>
        </w:rPr>
        <w:t xml:space="preserve"> </w:t>
      </w:r>
      <w:r w:rsidRPr="00D774F8">
        <w:rPr>
          <w:rFonts w:ascii="Arial" w:hAnsi="Arial" w:cs="Arial"/>
          <w:bCs/>
          <w:szCs w:val="24"/>
          <w:lang w:val="ru-RU"/>
        </w:rPr>
        <w:t>1.</w:t>
      </w:r>
    </w:p>
    <w:p w:rsidR="00265CA9" w:rsidRPr="00D774F8" w:rsidRDefault="00265CA9" w:rsidP="00265CA9">
      <w:pPr>
        <w:pStyle w:val="BodyText"/>
        <w:rPr>
          <w:rFonts w:ascii="Arial" w:hAnsi="Arial" w:cs="Arial"/>
          <w:bCs/>
          <w:szCs w:val="24"/>
          <w:lang w:val="ru-RU"/>
        </w:rPr>
      </w:pPr>
      <w:r w:rsidRPr="00D774F8">
        <w:rPr>
          <w:rFonts w:ascii="Arial" w:hAnsi="Arial" w:cs="Arial"/>
          <w:bCs/>
          <w:szCs w:val="24"/>
          <w:lang w:val="ru-RU"/>
        </w:rPr>
        <w:t xml:space="preserve">Продавац ће испоруке Купцу </w:t>
      </w:r>
      <w:r w:rsidRPr="00D774F8">
        <w:rPr>
          <w:rFonts w:ascii="Arial" w:hAnsi="Arial" w:cs="Arial"/>
          <w:szCs w:val="24"/>
          <w:lang w:val="ru-RU"/>
        </w:rPr>
        <w:t xml:space="preserve">обуставити од дана слања новог Прилога 1. до дана пријема потписаног и овереног новог Прилога 1. од стране Купца, а наставиће их </w:t>
      </w:r>
      <w:r w:rsidRPr="00D774F8">
        <w:rPr>
          <w:rFonts w:ascii="Arial" w:hAnsi="Arial" w:cs="Arial"/>
          <w:bCs/>
          <w:szCs w:val="24"/>
          <w:lang w:val="ru-RU"/>
        </w:rPr>
        <w:t>након пријема потписаног и овереног новог Прилога 1. од стране Купца.</w:t>
      </w:r>
    </w:p>
    <w:p w:rsidR="00265CA9" w:rsidRPr="00D774F8" w:rsidRDefault="00265CA9" w:rsidP="00265CA9">
      <w:pPr>
        <w:pStyle w:val="BodyText"/>
        <w:rPr>
          <w:rFonts w:ascii="Arial" w:hAnsi="Arial" w:cs="Arial"/>
          <w:szCs w:val="24"/>
        </w:rPr>
      </w:pPr>
      <w:r w:rsidRPr="00D774F8">
        <w:rPr>
          <w:rFonts w:ascii="Arial" w:hAnsi="Arial" w:cs="Arial"/>
          <w:bCs/>
          <w:szCs w:val="24"/>
          <w:lang w:val="ru-RU"/>
        </w:rPr>
        <w:t xml:space="preserve">Уколико Купац не достави нови потписан и оверен Прилог 1. у складу са ставом </w:t>
      </w:r>
      <w:r w:rsidRPr="00D774F8">
        <w:rPr>
          <w:rFonts w:ascii="Arial" w:hAnsi="Arial" w:cs="Arial"/>
          <w:bCs/>
          <w:szCs w:val="24"/>
        </w:rPr>
        <w:t>3</w:t>
      </w:r>
      <w:r w:rsidRPr="00D774F8">
        <w:rPr>
          <w:rFonts w:ascii="Arial" w:hAnsi="Arial" w:cs="Arial"/>
          <w:bCs/>
          <w:szCs w:val="24"/>
          <w:lang w:val="ru-RU"/>
        </w:rPr>
        <w:t>. ове клаузуле Уговор ће важити до дана из става 1 ове клаузуле.</w:t>
      </w:r>
    </w:p>
    <w:p w:rsidR="00265CA9" w:rsidRPr="00D774F8" w:rsidRDefault="00265CA9" w:rsidP="00265CA9">
      <w:pPr>
        <w:pStyle w:val="BodyText"/>
        <w:rPr>
          <w:rFonts w:ascii="Arial" w:hAnsi="Arial" w:cs="Arial"/>
          <w:szCs w:val="24"/>
          <w:lang w:val="ru-RU"/>
        </w:rPr>
      </w:pPr>
      <w:r>
        <w:rPr>
          <w:rFonts w:ascii="Arial" w:hAnsi="Arial" w:cs="Arial"/>
          <w:b/>
          <w:szCs w:val="24"/>
          <w:lang w:val="sr-Cyrl-CS"/>
        </w:rPr>
        <w:t>8</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 случају да нека од одредаба овог </w:t>
      </w:r>
      <w:r w:rsidRPr="00D774F8">
        <w:rPr>
          <w:rFonts w:ascii="Arial" w:hAnsi="Arial" w:cs="Arial"/>
          <w:szCs w:val="24"/>
          <w:lang w:val="ru-RU"/>
        </w:rPr>
        <w:t>У</w:t>
      </w:r>
      <w:r w:rsidRPr="00D774F8">
        <w:rPr>
          <w:rFonts w:ascii="Arial" w:hAnsi="Arial" w:cs="Arial"/>
          <w:szCs w:val="24"/>
          <w:lang w:val="sl-SI"/>
        </w:rPr>
        <w:t xml:space="preserve">говора престане да буде у складу са важећим законским прописима или актима и одлукама </w:t>
      </w:r>
      <w:r w:rsidRPr="00D774F8">
        <w:rPr>
          <w:rFonts w:ascii="Arial" w:hAnsi="Arial" w:cs="Arial"/>
          <w:szCs w:val="24"/>
          <w:lang w:val="ru-RU"/>
        </w:rPr>
        <w:t>Продавца</w:t>
      </w:r>
      <w:r w:rsidRPr="00D774F8">
        <w:rPr>
          <w:rFonts w:ascii="Arial" w:hAnsi="Arial" w:cs="Arial"/>
          <w:szCs w:val="24"/>
          <w:lang w:val="sl-SI"/>
        </w:rPr>
        <w:t xml:space="preserve"> од тог дана ће се на послове из овог </w:t>
      </w:r>
      <w:r w:rsidRPr="00D774F8">
        <w:rPr>
          <w:rFonts w:ascii="Arial" w:hAnsi="Arial" w:cs="Arial"/>
          <w:szCs w:val="24"/>
          <w:lang w:val="ru-RU"/>
        </w:rPr>
        <w:t>У</w:t>
      </w:r>
      <w:r w:rsidRPr="00D774F8">
        <w:rPr>
          <w:rFonts w:ascii="Arial" w:hAnsi="Arial" w:cs="Arial"/>
          <w:szCs w:val="24"/>
          <w:lang w:val="sl-SI"/>
        </w:rPr>
        <w:t>говора примењивати важећи прописи, односно акт</w:t>
      </w:r>
      <w:r w:rsidRPr="00D774F8">
        <w:rPr>
          <w:rFonts w:ascii="Arial" w:hAnsi="Arial" w:cs="Arial"/>
          <w:szCs w:val="24"/>
          <w:lang w:val="ru-RU"/>
        </w:rPr>
        <w:t>и</w:t>
      </w:r>
      <w:r w:rsidRPr="00D774F8">
        <w:rPr>
          <w:rFonts w:ascii="Arial" w:hAnsi="Arial" w:cs="Arial"/>
          <w:szCs w:val="24"/>
          <w:lang w:val="sl-SI"/>
        </w:rPr>
        <w:t xml:space="preserve"> и одлуке </w:t>
      </w:r>
      <w:r w:rsidRPr="00D774F8">
        <w:rPr>
          <w:rFonts w:ascii="Arial" w:hAnsi="Arial" w:cs="Arial"/>
          <w:szCs w:val="24"/>
          <w:lang w:val="ru-RU"/>
        </w:rPr>
        <w:t>Продавца,</w:t>
      </w:r>
      <w:r w:rsidRPr="00D774F8">
        <w:rPr>
          <w:rFonts w:ascii="Arial" w:hAnsi="Arial" w:cs="Arial"/>
          <w:szCs w:val="24"/>
          <w:lang w:val="sl-SI"/>
        </w:rPr>
        <w:t xml:space="preserve"> а </w:t>
      </w:r>
      <w:r w:rsidRPr="00D774F8">
        <w:rPr>
          <w:rFonts w:ascii="Arial" w:hAnsi="Arial" w:cs="Arial"/>
          <w:szCs w:val="24"/>
          <w:lang w:val="ru-RU"/>
        </w:rPr>
        <w:t>у</w:t>
      </w:r>
      <w:r w:rsidRPr="00D774F8">
        <w:rPr>
          <w:rFonts w:ascii="Arial" w:hAnsi="Arial" w:cs="Arial"/>
          <w:szCs w:val="24"/>
          <w:lang w:val="sl-SI"/>
        </w:rPr>
        <w:t xml:space="preserve">говорне стране ће нове услове регулисати закључењем </w:t>
      </w:r>
      <w:r w:rsidRPr="00D774F8">
        <w:rPr>
          <w:rFonts w:ascii="Arial" w:hAnsi="Arial" w:cs="Arial"/>
          <w:szCs w:val="24"/>
          <w:lang w:val="ru-RU"/>
        </w:rPr>
        <w:t>А</w:t>
      </w:r>
      <w:r w:rsidRPr="00D774F8">
        <w:rPr>
          <w:rFonts w:ascii="Arial" w:hAnsi="Arial" w:cs="Arial"/>
          <w:szCs w:val="24"/>
          <w:lang w:val="sl-SI"/>
        </w:rPr>
        <w:t xml:space="preserve">некса уговора или раскинути овај </w:t>
      </w:r>
      <w:r w:rsidRPr="00D774F8">
        <w:rPr>
          <w:rFonts w:ascii="Arial" w:hAnsi="Arial" w:cs="Arial"/>
          <w:szCs w:val="24"/>
          <w:lang w:val="ru-RU"/>
        </w:rPr>
        <w:t>У</w:t>
      </w:r>
      <w:r w:rsidRPr="00D774F8">
        <w:rPr>
          <w:rFonts w:ascii="Arial" w:hAnsi="Arial" w:cs="Arial"/>
          <w:szCs w:val="24"/>
          <w:lang w:val="sl-SI"/>
        </w:rPr>
        <w:t xml:space="preserve">говор. </w:t>
      </w:r>
    </w:p>
    <w:p w:rsidR="00265CA9" w:rsidRPr="00787B65" w:rsidRDefault="00265CA9" w:rsidP="00265CA9">
      <w:pPr>
        <w:pStyle w:val="BodyText"/>
        <w:jc w:val="center"/>
        <w:rPr>
          <w:rFonts w:ascii="Arial" w:hAnsi="Arial" w:cs="Arial"/>
          <w:b/>
          <w:szCs w:val="24"/>
          <w:lang w:val="sr-Cyrl-CS"/>
        </w:rPr>
      </w:pPr>
      <w:r>
        <w:rPr>
          <w:rFonts w:ascii="Arial" w:hAnsi="Arial" w:cs="Arial"/>
          <w:b/>
          <w:szCs w:val="24"/>
          <w:lang w:val="ru-RU"/>
        </w:rPr>
        <w:t>Члан 9</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sl-SI"/>
        </w:rPr>
        <w:t>ЗАВРШНЕ ОДРЕДБЕ</w:t>
      </w:r>
    </w:p>
    <w:p w:rsidR="00265CA9" w:rsidRPr="00D774F8" w:rsidRDefault="00265CA9" w:rsidP="00265CA9">
      <w:pPr>
        <w:pStyle w:val="BodyText"/>
        <w:spacing w:before="120"/>
        <w:rPr>
          <w:rFonts w:ascii="Arial" w:hAnsi="Arial" w:cs="Arial"/>
          <w:szCs w:val="24"/>
          <w:lang w:val="ru-RU"/>
        </w:rPr>
      </w:pPr>
      <w:r>
        <w:rPr>
          <w:rFonts w:ascii="Arial" w:hAnsi="Arial" w:cs="Arial"/>
          <w:b/>
          <w:szCs w:val="24"/>
          <w:lang w:val="ru-RU"/>
        </w:rPr>
        <w:t>9</w:t>
      </w:r>
      <w:r w:rsidRPr="00D774F8">
        <w:rPr>
          <w:rFonts w:ascii="Arial" w:hAnsi="Arial" w:cs="Arial"/>
          <w:b/>
          <w:szCs w:val="24"/>
          <w:lang w:val="ru-RU"/>
        </w:rPr>
        <w:t>.1.</w:t>
      </w:r>
      <w:r w:rsidRPr="00D774F8">
        <w:rPr>
          <w:rFonts w:ascii="Arial" w:hAnsi="Arial" w:cs="Arial"/>
          <w:szCs w:val="24"/>
          <w:lang w:val="ru-RU"/>
        </w:rPr>
        <w:t xml:space="preserve"> </w:t>
      </w:r>
      <w:r w:rsidRPr="00D774F8">
        <w:rPr>
          <w:rFonts w:ascii="Arial" w:hAnsi="Arial" w:cs="Arial"/>
          <w:szCs w:val="24"/>
          <w:lang w:val="sl-SI"/>
        </w:rPr>
        <w:t xml:space="preserve">Уговорне стране </w:t>
      </w:r>
      <w:r w:rsidRPr="00D774F8">
        <w:rPr>
          <w:rFonts w:ascii="Arial" w:hAnsi="Arial" w:cs="Arial"/>
          <w:szCs w:val="24"/>
          <w:lang w:val="ru-RU"/>
        </w:rPr>
        <w:t xml:space="preserve">за случај </w:t>
      </w:r>
      <w:r w:rsidRPr="00D774F8">
        <w:rPr>
          <w:rFonts w:ascii="Arial" w:hAnsi="Arial" w:cs="Arial"/>
          <w:szCs w:val="24"/>
          <w:lang w:val="sl-SI"/>
        </w:rPr>
        <w:t>евентуалн</w:t>
      </w:r>
      <w:r w:rsidRPr="00D774F8">
        <w:rPr>
          <w:rFonts w:ascii="Arial" w:hAnsi="Arial" w:cs="Arial"/>
          <w:szCs w:val="24"/>
          <w:lang w:val="ru-RU"/>
        </w:rPr>
        <w:t xml:space="preserve">ог </w:t>
      </w:r>
      <w:r w:rsidRPr="00D774F8">
        <w:rPr>
          <w:rFonts w:ascii="Arial" w:hAnsi="Arial" w:cs="Arial"/>
          <w:szCs w:val="24"/>
          <w:lang w:val="sl-SI"/>
        </w:rPr>
        <w:t xml:space="preserve"> спор</w:t>
      </w:r>
      <w:r w:rsidRPr="00D774F8">
        <w:rPr>
          <w:rFonts w:ascii="Arial" w:hAnsi="Arial" w:cs="Arial"/>
          <w:szCs w:val="24"/>
          <w:lang w:val="ru-RU"/>
        </w:rPr>
        <w:t>а</w:t>
      </w:r>
      <w:r w:rsidRPr="00D774F8">
        <w:rPr>
          <w:rFonts w:ascii="Arial" w:hAnsi="Arial" w:cs="Arial"/>
          <w:szCs w:val="24"/>
          <w:lang w:val="sl-SI"/>
        </w:rPr>
        <w:t>, уговарају надлежност Привредног суда у Београду.</w:t>
      </w:r>
    </w:p>
    <w:p w:rsidR="00265CA9" w:rsidRPr="00D774F8" w:rsidRDefault="00265CA9" w:rsidP="00265CA9">
      <w:pPr>
        <w:pStyle w:val="BodyText"/>
        <w:spacing w:before="120"/>
        <w:rPr>
          <w:rFonts w:ascii="Arial" w:hAnsi="Arial" w:cs="Arial"/>
          <w:szCs w:val="24"/>
        </w:rPr>
      </w:pPr>
      <w:r>
        <w:rPr>
          <w:rFonts w:ascii="Arial" w:hAnsi="Arial" w:cs="Arial"/>
          <w:b/>
          <w:szCs w:val="24"/>
          <w:lang w:val="ru-RU"/>
        </w:rPr>
        <w:t>9</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 случају једностраног раскида Уговора због неиспуњења обавеза друге </w:t>
      </w:r>
      <w:r w:rsidRPr="00D774F8">
        <w:rPr>
          <w:rFonts w:ascii="Arial" w:hAnsi="Arial" w:cs="Arial"/>
          <w:szCs w:val="24"/>
          <w:lang w:val="ru-RU"/>
        </w:rPr>
        <w:t>у</w:t>
      </w:r>
      <w:r w:rsidRPr="00D774F8">
        <w:rPr>
          <w:rFonts w:ascii="Arial" w:hAnsi="Arial" w:cs="Arial"/>
          <w:szCs w:val="24"/>
          <w:lang w:val="sl-SI"/>
        </w:rPr>
        <w:t xml:space="preserve">говорне стране, </w:t>
      </w:r>
      <w:r w:rsidRPr="00D774F8">
        <w:rPr>
          <w:rFonts w:ascii="Arial" w:hAnsi="Arial" w:cs="Arial"/>
          <w:szCs w:val="24"/>
          <w:lang w:val="ru-RU"/>
        </w:rPr>
        <w:t>у</w:t>
      </w:r>
      <w:r w:rsidRPr="00D774F8">
        <w:rPr>
          <w:rFonts w:ascii="Arial" w:hAnsi="Arial" w:cs="Arial"/>
          <w:szCs w:val="24"/>
          <w:lang w:val="sl-SI"/>
        </w:rPr>
        <w:t xml:space="preserve">говорна страна која намерава да раскине Уговор ће другој </w:t>
      </w:r>
      <w:r w:rsidRPr="00D774F8">
        <w:rPr>
          <w:rFonts w:ascii="Arial" w:hAnsi="Arial" w:cs="Arial"/>
          <w:szCs w:val="24"/>
          <w:lang w:val="ru-RU"/>
        </w:rPr>
        <w:t>у</w:t>
      </w:r>
      <w:r w:rsidRPr="00D774F8">
        <w:rPr>
          <w:rFonts w:ascii="Arial" w:hAnsi="Arial" w:cs="Arial"/>
          <w:szCs w:val="24"/>
          <w:lang w:val="sl-SI"/>
        </w:rPr>
        <w:t xml:space="preserve">говорној страни доставити у писаној форми обавештење о разлозима за раскид Уговора и оставити накнадни примерени рок од </w:t>
      </w:r>
      <w:r w:rsidRPr="00D774F8">
        <w:rPr>
          <w:rFonts w:ascii="Arial" w:hAnsi="Arial" w:cs="Arial"/>
          <w:szCs w:val="24"/>
          <w:lang w:val="ru-RU"/>
        </w:rPr>
        <w:t>1</w:t>
      </w:r>
      <w:r w:rsidRPr="00D774F8">
        <w:rPr>
          <w:rFonts w:ascii="Arial" w:hAnsi="Arial" w:cs="Arial"/>
          <w:szCs w:val="24"/>
          <w:lang w:val="sl-SI"/>
        </w:rPr>
        <w:t>0 дана за испуњење обавеза.</w:t>
      </w:r>
      <w:r w:rsidRPr="00D774F8">
        <w:rPr>
          <w:rFonts w:ascii="Arial" w:hAnsi="Arial" w:cs="Arial"/>
          <w:szCs w:val="24"/>
        </w:rPr>
        <w:t xml:space="preserve"> </w:t>
      </w:r>
    </w:p>
    <w:p w:rsidR="00265CA9" w:rsidRDefault="00265CA9" w:rsidP="00265CA9">
      <w:pPr>
        <w:pStyle w:val="BodyText"/>
        <w:spacing w:before="120"/>
        <w:rPr>
          <w:rFonts w:ascii="Arial" w:hAnsi="Arial" w:cs="Arial"/>
          <w:b/>
          <w:szCs w:val="24"/>
        </w:rPr>
      </w:pPr>
    </w:p>
    <w:p w:rsidR="00265CA9" w:rsidRPr="00D774F8" w:rsidRDefault="00265CA9" w:rsidP="00265CA9">
      <w:pPr>
        <w:pStyle w:val="BodyText"/>
        <w:spacing w:before="120"/>
        <w:rPr>
          <w:rFonts w:ascii="Arial" w:hAnsi="Arial" w:cs="Arial"/>
          <w:szCs w:val="24"/>
          <w:lang w:val="sl-SI"/>
        </w:rPr>
      </w:pPr>
      <w:r>
        <w:rPr>
          <w:rFonts w:ascii="Arial" w:hAnsi="Arial" w:cs="Arial"/>
          <w:b/>
          <w:szCs w:val="24"/>
          <w:lang w:val="sr-Cyrl-CS"/>
        </w:rPr>
        <w:t>9</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Уколико друга </w:t>
      </w:r>
      <w:r w:rsidRPr="00D774F8">
        <w:rPr>
          <w:rFonts w:ascii="Arial" w:hAnsi="Arial" w:cs="Arial"/>
          <w:szCs w:val="24"/>
          <w:lang w:val="ru-RU"/>
        </w:rPr>
        <w:t>у</w:t>
      </w:r>
      <w:r w:rsidRPr="00D774F8">
        <w:rPr>
          <w:rFonts w:ascii="Arial" w:hAnsi="Arial" w:cs="Arial"/>
          <w:szCs w:val="24"/>
          <w:lang w:val="sl-SI"/>
        </w:rPr>
        <w:t>говорна страна не испуни обавезу ни у року из пре</w:t>
      </w:r>
      <w:r w:rsidRPr="00D774F8">
        <w:rPr>
          <w:rFonts w:ascii="Arial" w:hAnsi="Arial" w:cs="Arial"/>
          <w:szCs w:val="24"/>
          <w:lang w:val="ru-RU"/>
        </w:rPr>
        <w:t>т</w:t>
      </w:r>
      <w:r w:rsidRPr="00D774F8">
        <w:rPr>
          <w:rFonts w:ascii="Arial" w:hAnsi="Arial" w:cs="Arial"/>
          <w:szCs w:val="24"/>
          <w:lang w:val="sl-SI"/>
        </w:rPr>
        <w:t>ходног става, Уговор се сматра раскинутим.</w:t>
      </w:r>
    </w:p>
    <w:p w:rsidR="00265CA9" w:rsidRDefault="00265CA9" w:rsidP="00265CA9">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.4.</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говор се може изменити</w:t>
      </w:r>
      <w:r>
        <w:rPr>
          <w:rFonts w:ascii="Arial" w:hAnsi="Arial" w:cs="Arial"/>
          <w:szCs w:val="24"/>
          <w:lang w:val="sr-Cyrl-CS"/>
        </w:rPr>
        <w:t xml:space="preserve"> </w:t>
      </w:r>
      <w:r>
        <w:rPr>
          <w:rFonts w:ascii="Arial" w:hAnsi="Arial" w:cs="Arial"/>
          <w:szCs w:val="24"/>
          <w:lang w:val="sl-SI"/>
        </w:rPr>
        <w:t xml:space="preserve">и допунити само у </w:t>
      </w:r>
      <w:r>
        <w:rPr>
          <w:rFonts w:ascii="Arial" w:hAnsi="Arial" w:cs="Arial"/>
          <w:szCs w:val="24"/>
          <w:lang w:val="sr-Cyrl-CS"/>
        </w:rPr>
        <w:t>предвиђеним случајевима регулисаним уговором.</w:t>
      </w:r>
      <w:r w:rsidRPr="00D774F8">
        <w:rPr>
          <w:rFonts w:ascii="Arial" w:hAnsi="Arial" w:cs="Arial"/>
          <w:szCs w:val="24"/>
          <w:lang w:val="sl-SI"/>
        </w:rPr>
        <w:t xml:space="preserve"> </w:t>
      </w:r>
    </w:p>
    <w:p w:rsidR="00265CA9" w:rsidRPr="00D774F8" w:rsidRDefault="00265CA9" w:rsidP="00265CA9">
      <w:pPr>
        <w:pStyle w:val="BodyText"/>
        <w:spacing w:before="120"/>
        <w:rPr>
          <w:rFonts w:ascii="Arial" w:hAnsi="Arial" w:cs="Arial"/>
          <w:szCs w:val="24"/>
        </w:rPr>
      </w:pPr>
      <w:r>
        <w:rPr>
          <w:rFonts w:ascii="Arial" w:hAnsi="Arial" w:cs="Arial"/>
          <w:b/>
          <w:szCs w:val="24"/>
          <w:lang w:val="sr-Cyrl-CS"/>
        </w:rPr>
        <w:t>9</w:t>
      </w:r>
      <w:r w:rsidRPr="00D774F8">
        <w:rPr>
          <w:rFonts w:ascii="Arial" w:hAnsi="Arial" w:cs="Arial"/>
          <w:b/>
          <w:szCs w:val="24"/>
        </w:rPr>
        <w:t>.</w:t>
      </w:r>
      <w:r w:rsidRPr="00D774F8">
        <w:rPr>
          <w:rFonts w:ascii="Arial" w:hAnsi="Arial" w:cs="Arial"/>
          <w:b/>
          <w:szCs w:val="24"/>
          <w:lang w:val="sl-SI"/>
        </w:rPr>
        <w:t>5.</w:t>
      </w:r>
      <w:r w:rsidRPr="00D774F8">
        <w:rPr>
          <w:rFonts w:ascii="Arial" w:hAnsi="Arial" w:cs="Arial"/>
          <w:szCs w:val="24"/>
        </w:rPr>
        <w:t xml:space="preserve"> </w:t>
      </w:r>
      <w:r w:rsidRPr="00D774F8">
        <w:rPr>
          <w:rFonts w:ascii="Arial" w:hAnsi="Arial" w:cs="Arial"/>
          <w:szCs w:val="24"/>
          <w:lang w:val="sl-SI"/>
        </w:rPr>
        <w:t>Уговорне стране се обавезују да  о свакој статусној или организационој промени, као и свим другим променама  везаним за опште податке (текући рачун, печат, овлашћена лица, адресу и друго) обавесте другу уговорну страну.</w:t>
      </w:r>
    </w:p>
    <w:p w:rsidR="00265CA9" w:rsidRPr="00D774F8" w:rsidRDefault="00265CA9" w:rsidP="00265CA9">
      <w:pPr>
        <w:pStyle w:val="ListParagraph"/>
        <w:ind w:left="0"/>
        <w:jc w:val="both"/>
        <w:rPr>
          <w:rFonts w:ascii="Arial" w:hAnsi="Arial" w:cs="Arial"/>
          <w:lang w:val="sl-SI" w:eastAsia="sr-Latn-CS"/>
        </w:rPr>
      </w:pPr>
      <w:r w:rsidRPr="00D774F8">
        <w:rPr>
          <w:rFonts w:ascii="Arial" w:hAnsi="Arial" w:cs="Arial"/>
          <w:lang w:val="sl-SI" w:eastAsia="sr-Latn-CS"/>
        </w:rPr>
        <w:t xml:space="preserve">Саставни део овог Уговора је Изјава о власничкој структури . У случају настанка промена везано за ланац власника  </w:t>
      </w:r>
      <w:r w:rsidRPr="00D774F8">
        <w:rPr>
          <w:rFonts w:ascii="Arial" w:hAnsi="Arial" w:cs="Arial"/>
          <w:lang w:eastAsia="sr-Latn-CS"/>
        </w:rPr>
        <w:t>Купца</w:t>
      </w:r>
      <w:r w:rsidRPr="00D774F8">
        <w:rPr>
          <w:rFonts w:ascii="Arial" w:hAnsi="Arial" w:cs="Arial"/>
          <w:lang w:val="sl-SI" w:eastAsia="sr-Latn-CS"/>
        </w:rPr>
        <w:t xml:space="preserve">, укључујући бенефицијаре (између осталог, крајње), и (или) у извршним органима </w:t>
      </w:r>
      <w:r w:rsidRPr="00D774F8">
        <w:rPr>
          <w:rFonts w:ascii="Arial" w:hAnsi="Arial" w:cs="Arial"/>
          <w:lang w:eastAsia="sr-Latn-CS"/>
        </w:rPr>
        <w:t>Купца</w:t>
      </w:r>
      <w:r w:rsidRPr="00D774F8">
        <w:rPr>
          <w:rFonts w:ascii="Arial" w:hAnsi="Arial" w:cs="Arial"/>
          <w:lang w:val="sl-SI" w:eastAsia="sr-Latn-CS"/>
        </w:rPr>
        <w:t xml:space="preserve">, последњи презентује </w:t>
      </w:r>
      <w:r w:rsidRPr="00D774F8">
        <w:rPr>
          <w:rFonts w:ascii="Arial" w:hAnsi="Arial" w:cs="Arial"/>
          <w:lang w:eastAsia="sr-Latn-CS"/>
        </w:rPr>
        <w:t xml:space="preserve">Продавцу </w:t>
      </w:r>
      <w:r w:rsidRPr="00D774F8">
        <w:rPr>
          <w:rFonts w:ascii="Arial" w:hAnsi="Arial" w:cs="Arial"/>
          <w:lang w:val="sl-SI" w:eastAsia="sr-Latn-CS"/>
        </w:rPr>
        <w:t xml:space="preserve">информације о променама путем електронске поште, на адресу  </w:t>
      </w:r>
      <w:r w:rsidRPr="00D774F8">
        <w:rPr>
          <w:rFonts w:ascii="Arial" w:hAnsi="Arial" w:cs="Arial"/>
          <w:lang w:val="sl-SI" w:eastAsia="sr-Latn-CS"/>
        </w:rPr>
        <w:lastRenderedPageBreak/>
        <w:t>_________________ у року од 3 (три) календарска дана од настанка таквих промена, које треба да буду поткрепљене одговарајућим документима.</w:t>
      </w:r>
    </w:p>
    <w:p w:rsidR="00265CA9" w:rsidRPr="00D774F8" w:rsidRDefault="00265CA9" w:rsidP="00265CA9">
      <w:pPr>
        <w:pStyle w:val="ListParagraph"/>
        <w:ind w:left="360"/>
        <w:jc w:val="both"/>
        <w:rPr>
          <w:rFonts w:ascii="Arial" w:hAnsi="Arial" w:cs="Arial"/>
          <w:lang w:val="sl-SI" w:eastAsia="sr-Latn-CS"/>
        </w:rPr>
      </w:pPr>
      <w:r w:rsidRPr="00D774F8">
        <w:rPr>
          <w:rFonts w:ascii="Arial" w:hAnsi="Arial" w:cs="Arial"/>
          <w:lang w:val="sl-SI" w:eastAsia="sr-Latn-CS"/>
        </w:rPr>
        <w:t xml:space="preserve"> </w:t>
      </w:r>
    </w:p>
    <w:p w:rsidR="00265CA9" w:rsidRPr="00D774F8" w:rsidRDefault="00265CA9" w:rsidP="00265CA9">
      <w:pPr>
        <w:pStyle w:val="ListParagraph"/>
        <w:ind w:left="0"/>
        <w:jc w:val="both"/>
        <w:rPr>
          <w:rFonts w:ascii="Arial" w:hAnsi="Arial" w:cs="Arial"/>
          <w:lang w:val="sl-SI" w:eastAsia="sr-Latn-CS"/>
        </w:rPr>
      </w:pPr>
      <w:r w:rsidRPr="00D774F8">
        <w:rPr>
          <w:rFonts w:ascii="Arial" w:hAnsi="Arial" w:cs="Arial"/>
          <w:lang w:eastAsia="sr-Latn-CS"/>
        </w:rPr>
        <w:t>Продавац</w:t>
      </w:r>
      <w:r w:rsidRPr="00D774F8">
        <w:rPr>
          <w:rFonts w:ascii="Arial" w:hAnsi="Arial" w:cs="Arial"/>
          <w:lang w:val="sl-SI" w:eastAsia="sr-Latn-CS"/>
        </w:rPr>
        <w:t xml:space="preserve"> има право да једнострано одустане од извршења уговора у случају да </w:t>
      </w:r>
      <w:r w:rsidRPr="00D774F8">
        <w:rPr>
          <w:rFonts w:ascii="Arial" w:hAnsi="Arial" w:cs="Arial"/>
          <w:lang w:eastAsia="sr-Latn-CS"/>
        </w:rPr>
        <w:t>Купац</w:t>
      </w:r>
      <w:r w:rsidRPr="00D774F8">
        <w:rPr>
          <w:rFonts w:ascii="Arial" w:hAnsi="Arial" w:cs="Arial"/>
          <w:lang w:val="sl-SI" w:eastAsia="sr-Latn-CS"/>
        </w:rPr>
        <w:t xml:space="preserve">  не изврши обавезе, које су предвиђене ставом 1 овог члана.</w:t>
      </w:r>
    </w:p>
    <w:p w:rsidR="00265CA9" w:rsidRPr="00D774F8" w:rsidRDefault="00265CA9" w:rsidP="00265CA9">
      <w:pPr>
        <w:pStyle w:val="ListParagraph"/>
        <w:ind w:left="360"/>
        <w:jc w:val="both"/>
        <w:rPr>
          <w:rFonts w:ascii="Arial" w:hAnsi="Arial" w:cs="Arial"/>
          <w:sz w:val="20"/>
          <w:szCs w:val="20"/>
          <w:lang w:val="ru-RU"/>
        </w:rPr>
      </w:pPr>
    </w:p>
    <w:p w:rsidR="00265CA9" w:rsidRPr="000A6E99" w:rsidRDefault="00265CA9" w:rsidP="00265CA9">
      <w:pPr>
        <w:rPr>
          <w:rFonts w:ascii="Arial" w:hAnsi="Arial" w:cs="Arial"/>
          <w:sz w:val="24"/>
          <w:szCs w:val="24"/>
          <w:lang w:val="sr-Cyrl-CS"/>
        </w:rPr>
      </w:pPr>
      <w:r w:rsidRPr="00D774F8">
        <w:rPr>
          <w:rFonts w:ascii="Arial" w:hAnsi="Arial" w:cs="Arial"/>
          <w:sz w:val="24"/>
          <w:szCs w:val="24"/>
          <w:lang w:val="sl-SI"/>
        </w:rPr>
        <w:t xml:space="preserve">У том случају се овај уговор сматра раскинутим, почев од датума када је  Купац добио писмено обавештење </w:t>
      </w:r>
      <w:r w:rsidRPr="00D774F8">
        <w:rPr>
          <w:rFonts w:ascii="Arial" w:hAnsi="Arial" w:cs="Arial"/>
          <w:sz w:val="24"/>
          <w:szCs w:val="24"/>
        </w:rPr>
        <w:t>Продавца</w:t>
      </w:r>
      <w:r w:rsidRPr="00D774F8">
        <w:rPr>
          <w:rFonts w:ascii="Arial" w:hAnsi="Arial" w:cs="Arial"/>
          <w:sz w:val="24"/>
          <w:szCs w:val="24"/>
          <w:lang w:val="sl-SI"/>
        </w:rPr>
        <w:t xml:space="preserve"> о томе да она одустаје од извршења уговора, или пак од неког другог датума, који је наведен у таквом обавештењу.</w:t>
      </w:r>
    </w:p>
    <w:p w:rsidR="00265CA9" w:rsidRPr="00D774F8" w:rsidRDefault="00265CA9" w:rsidP="00265CA9">
      <w:pPr>
        <w:spacing w:before="120" w:after="120"/>
        <w:jc w:val="both"/>
        <w:rPr>
          <w:rFonts w:ascii="Arial" w:hAnsi="Arial" w:cs="Arial"/>
          <w:sz w:val="24"/>
          <w:szCs w:val="24"/>
          <w:lang w:val="ru-RU"/>
        </w:rPr>
      </w:pPr>
      <w:r>
        <w:rPr>
          <w:rFonts w:ascii="Arial" w:hAnsi="Arial" w:cs="Arial"/>
          <w:b/>
          <w:sz w:val="24"/>
          <w:szCs w:val="24"/>
          <w:lang w:val="ru-RU"/>
        </w:rPr>
        <w:t>9</w:t>
      </w:r>
      <w:r w:rsidRPr="00D774F8">
        <w:rPr>
          <w:rFonts w:ascii="Arial" w:hAnsi="Arial" w:cs="Arial"/>
          <w:b/>
          <w:sz w:val="24"/>
          <w:szCs w:val="24"/>
          <w:lang w:val="ru-RU"/>
        </w:rPr>
        <w:t>.6.</w:t>
      </w:r>
      <w:r w:rsidRPr="00D774F8">
        <w:rPr>
          <w:rFonts w:ascii="Arial" w:hAnsi="Arial" w:cs="Arial"/>
          <w:sz w:val="24"/>
          <w:szCs w:val="24"/>
          <w:lang w:val="ru-RU"/>
        </w:rPr>
        <w:t xml:space="preserve"> </w:t>
      </w:r>
      <w:r w:rsidRPr="00D774F8">
        <w:rPr>
          <w:rFonts w:ascii="Arial" w:hAnsi="Arial" w:cs="Arial"/>
          <w:sz w:val="24"/>
          <w:szCs w:val="24"/>
          <w:lang w:val="sl-SI"/>
        </w:rPr>
        <w:t xml:space="preserve">За све што овим </w:t>
      </w:r>
      <w:r w:rsidRPr="00D774F8">
        <w:rPr>
          <w:rFonts w:ascii="Arial" w:hAnsi="Arial" w:cs="Arial"/>
          <w:sz w:val="24"/>
          <w:szCs w:val="24"/>
          <w:lang w:val="ru-RU"/>
        </w:rPr>
        <w:t>У</w:t>
      </w:r>
      <w:r w:rsidRPr="00D774F8">
        <w:rPr>
          <w:rFonts w:ascii="Arial" w:hAnsi="Arial" w:cs="Arial"/>
          <w:sz w:val="24"/>
          <w:szCs w:val="24"/>
          <w:lang w:val="sl-SI"/>
        </w:rPr>
        <w:t>говором није предвиђено, примењују се одредбе Закона о облигационим односима</w:t>
      </w:r>
      <w:r w:rsidRPr="00D774F8">
        <w:rPr>
          <w:rFonts w:ascii="Arial" w:hAnsi="Arial" w:cs="Arial"/>
          <w:sz w:val="24"/>
          <w:szCs w:val="24"/>
          <w:lang w:val="ru-RU"/>
        </w:rPr>
        <w:t xml:space="preserve"> и других законских прописа који се односе на предмет Уговора</w:t>
      </w:r>
      <w:r w:rsidRPr="00D774F8">
        <w:rPr>
          <w:rFonts w:ascii="Arial" w:hAnsi="Arial" w:cs="Arial"/>
          <w:sz w:val="24"/>
          <w:szCs w:val="24"/>
          <w:lang w:val="sl-SI"/>
        </w:rPr>
        <w:t>.</w:t>
      </w:r>
    </w:p>
    <w:p w:rsidR="00265CA9" w:rsidRPr="00B86705" w:rsidRDefault="00265CA9" w:rsidP="00265CA9">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.7.</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sidRPr="00D774F8">
        <w:rPr>
          <w:rFonts w:ascii="Arial" w:hAnsi="Arial" w:cs="Arial"/>
          <w:szCs w:val="24"/>
          <w:lang w:val="sl-SI"/>
        </w:rPr>
        <w:t>говор се сматра закључен</w:t>
      </w:r>
      <w:r w:rsidRPr="00D774F8">
        <w:rPr>
          <w:rFonts w:ascii="Arial" w:hAnsi="Arial" w:cs="Arial"/>
          <w:szCs w:val="24"/>
          <w:lang w:val="ru-RU"/>
        </w:rPr>
        <w:t xml:space="preserve">им </w:t>
      </w:r>
      <w:r w:rsidRPr="00D774F8">
        <w:rPr>
          <w:rFonts w:ascii="Arial" w:hAnsi="Arial" w:cs="Arial"/>
          <w:szCs w:val="24"/>
          <w:lang w:val="sl-SI"/>
        </w:rPr>
        <w:t xml:space="preserve"> </w:t>
      </w:r>
      <w:r w:rsidRPr="00D774F8">
        <w:rPr>
          <w:rFonts w:ascii="Arial" w:hAnsi="Arial" w:cs="Arial"/>
          <w:szCs w:val="24"/>
          <w:lang w:val="ru-RU"/>
        </w:rPr>
        <w:t>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774F8">
        <w:rPr>
          <w:rFonts w:ascii="Arial" w:hAnsi="Arial" w:cs="Arial"/>
          <w:szCs w:val="24"/>
          <w:lang w:val="sl-SI"/>
        </w:rPr>
        <w:t xml:space="preserve">. </w:t>
      </w:r>
    </w:p>
    <w:p w:rsidR="00265CA9" w:rsidRPr="00D774F8" w:rsidRDefault="00265CA9" w:rsidP="00265CA9">
      <w:pPr>
        <w:pStyle w:val="BodyText"/>
        <w:spacing w:before="120"/>
        <w:ind w:right="415"/>
        <w:rPr>
          <w:rFonts w:ascii="Arial" w:hAnsi="Arial" w:cs="Arial"/>
          <w:szCs w:val="24"/>
          <w:lang w:val="sl-SI"/>
        </w:rPr>
      </w:pPr>
      <w:r>
        <w:rPr>
          <w:rFonts w:ascii="Arial" w:hAnsi="Arial" w:cs="Arial"/>
          <w:b/>
          <w:szCs w:val="24"/>
          <w:lang w:val="ru-RU"/>
        </w:rPr>
        <w:t>9</w:t>
      </w:r>
      <w:r w:rsidRPr="00D774F8">
        <w:rPr>
          <w:rFonts w:ascii="Arial" w:hAnsi="Arial" w:cs="Arial"/>
          <w:b/>
          <w:szCs w:val="24"/>
          <w:lang w:val="ru-RU"/>
        </w:rPr>
        <w:t>.8.</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 xml:space="preserve">говор је закључен у </w:t>
      </w:r>
      <w:r>
        <w:rPr>
          <w:rFonts w:ascii="Arial" w:hAnsi="Arial" w:cs="Arial"/>
          <w:szCs w:val="24"/>
          <w:lang w:val="sr-Cyrl-CS"/>
        </w:rPr>
        <w:t xml:space="preserve">4 </w:t>
      </w:r>
      <w:r>
        <w:rPr>
          <w:rFonts w:ascii="Arial" w:hAnsi="Arial" w:cs="Arial"/>
          <w:szCs w:val="24"/>
          <w:lang w:val="sl-SI"/>
        </w:rPr>
        <w:t>(</w:t>
      </w:r>
      <w:r>
        <w:rPr>
          <w:rFonts w:ascii="Arial" w:hAnsi="Arial" w:cs="Arial"/>
          <w:szCs w:val="24"/>
          <w:lang w:val="sr-Cyrl-CS"/>
        </w:rPr>
        <w:t>четири</w:t>
      </w:r>
      <w:r w:rsidRPr="00D774F8">
        <w:rPr>
          <w:rFonts w:ascii="Arial" w:hAnsi="Arial" w:cs="Arial"/>
          <w:szCs w:val="24"/>
          <w:lang w:val="sl-SI"/>
        </w:rPr>
        <w:t>) истоветна примерка, од којих по</w:t>
      </w:r>
      <w:r>
        <w:rPr>
          <w:rFonts w:ascii="Arial" w:hAnsi="Arial" w:cs="Arial"/>
          <w:szCs w:val="24"/>
          <w:lang w:val="sl-SI"/>
        </w:rPr>
        <w:t xml:space="preserve"> </w:t>
      </w:r>
      <w:r>
        <w:rPr>
          <w:rFonts w:ascii="Arial" w:hAnsi="Arial" w:cs="Arial"/>
          <w:szCs w:val="24"/>
          <w:lang w:val="sr-Cyrl-CS"/>
        </w:rPr>
        <w:t>2</w:t>
      </w:r>
      <w:r>
        <w:rPr>
          <w:rFonts w:ascii="Arial" w:hAnsi="Arial" w:cs="Arial"/>
          <w:szCs w:val="24"/>
          <w:lang w:val="sl-SI"/>
        </w:rPr>
        <w:t xml:space="preserve"> (</w:t>
      </w:r>
      <w:r>
        <w:rPr>
          <w:rFonts w:ascii="Arial" w:hAnsi="Arial" w:cs="Arial"/>
          <w:szCs w:val="24"/>
          <w:lang w:val="sr-Cyrl-CS"/>
        </w:rPr>
        <w:t xml:space="preserve"> два </w:t>
      </w:r>
      <w:r w:rsidRPr="00D774F8">
        <w:rPr>
          <w:rFonts w:ascii="Arial" w:hAnsi="Arial" w:cs="Arial"/>
          <w:szCs w:val="24"/>
          <w:lang w:val="sl-SI"/>
        </w:rPr>
        <w:t>) пример</w:t>
      </w:r>
      <w:r>
        <w:rPr>
          <w:rFonts w:ascii="Arial" w:hAnsi="Arial" w:cs="Arial"/>
          <w:szCs w:val="24"/>
          <w:lang w:val="sr-Cyrl-CS"/>
        </w:rPr>
        <w:t xml:space="preserve">ка задржава </w:t>
      </w:r>
      <w:r>
        <w:rPr>
          <w:rFonts w:ascii="Arial" w:hAnsi="Arial" w:cs="Arial"/>
          <w:szCs w:val="24"/>
          <w:lang w:val="sl-SI"/>
        </w:rPr>
        <w:t xml:space="preserve"> свак</w:t>
      </w:r>
      <w:r>
        <w:rPr>
          <w:rFonts w:ascii="Arial" w:hAnsi="Arial" w:cs="Arial"/>
          <w:szCs w:val="24"/>
          <w:lang w:val="sr-Cyrl-CS"/>
        </w:rPr>
        <w:t>а</w:t>
      </w:r>
      <w:r>
        <w:rPr>
          <w:rFonts w:ascii="Arial" w:hAnsi="Arial" w:cs="Arial"/>
          <w:szCs w:val="24"/>
          <w:lang w:val="sl-SI"/>
        </w:rPr>
        <w:t xml:space="preserve"> уговорн</w:t>
      </w:r>
      <w:r>
        <w:rPr>
          <w:rFonts w:ascii="Arial" w:hAnsi="Arial" w:cs="Arial"/>
          <w:szCs w:val="24"/>
          <w:lang w:val="sr-Cyrl-CS"/>
        </w:rPr>
        <w:t xml:space="preserve">а </w:t>
      </w:r>
      <w:r>
        <w:rPr>
          <w:rFonts w:ascii="Arial" w:hAnsi="Arial" w:cs="Arial"/>
          <w:szCs w:val="24"/>
          <w:lang w:val="sl-SI"/>
        </w:rPr>
        <w:t>стран</w:t>
      </w:r>
      <w:r>
        <w:rPr>
          <w:rFonts w:ascii="Arial" w:hAnsi="Arial" w:cs="Arial"/>
          <w:szCs w:val="24"/>
          <w:lang w:val="sr-Cyrl-CS"/>
        </w:rPr>
        <w:t>а</w:t>
      </w:r>
      <w:r w:rsidRPr="00D774F8">
        <w:rPr>
          <w:rFonts w:ascii="Arial" w:hAnsi="Arial" w:cs="Arial"/>
          <w:szCs w:val="24"/>
          <w:lang w:val="sl-SI"/>
        </w:rPr>
        <w:t>.</w:t>
      </w:r>
    </w:p>
    <w:p w:rsidR="00265CA9" w:rsidRPr="00D774F8" w:rsidRDefault="00265CA9" w:rsidP="00265CA9">
      <w:pPr>
        <w:pStyle w:val="BodyText"/>
        <w:spacing w:before="120"/>
        <w:ind w:right="415"/>
        <w:rPr>
          <w:rFonts w:ascii="Arial" w:hAnsi="Arial" w:cs="Arial"/>
          <w:szCs w:val="24"/>
        </w:rPr>
      </w:pPr>
      <w:r>
        <w:rPr>
          <w:rFonts w:ascii="Arial" w:hAnsi="Arial" w:cs="Arial"/>
          <w:b/>
          <w:szCs w:val="24"/>
          <w:lang w:val="sr-Cyrl-CS"/>
        </w:rPr>
        <w:t>9</w:t>
      </w:r>
      <w:r w:rsidRPr="00D774F8">
        <w:rPr>
          <w:rFonts w:ascii="Arial" w:hAnsi="Arial" w:cs="Arial"/>
          <w:b/>
          <w:szCs w:val="24"/>
          <w:lang w:val="sl-SI"/>
        </w:rPr>
        <w:t>.9.</w:t>
      </w:r>
      <w:r w:rsidRPr="00D774F8">
        <w:rPr>
          <w:rFonts w:ascii="Arial" w:hAnsi="Arial" w:cs="Arial"/>
          <w:szCs w:val="24"/>
          <w:lang w:val="sl-SI"/>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265CA9" w:rsidRDefault="00265CA9" w:rsidP="00265CA9">
      <w:pPr>
        <w:pStyle w:val="BodyText"/>
        <w:spacing w:before="120"/>
        <w:ind w:right="415"/>
        <w:rPr>
          <w:rFonts w:ascii="Arial" w:hAnsi="Arial" w:cs="Arial"/>
          <w:szCs w:val="24"/>
          <w:lang/>
        </w:rPr>
      </w:pPr>
    </w:p>
    <w:p w:rsidR="00265CA9" w:rsidRDefault="00265CA9" w:rsidP="00265CA9">
      <w:pPr>
        <w:pStyle w:val="BodyText"/>
        <w:spacing w:before="120"/>
        <w:ind w:right="415"/>
        <w:rPr>
          <w:rFonts w:ascii="Arial" w:hAnsi="Arial" w:cs="Arial"/>
          <w:szCs w:val="24"/>
          <w:lang/>
        </w:rPr>
      </w:pPr>
    </w:p>
    <w:p w:rsidR="00265CA9" w:rsidRDefault="00265CA9" w:rsidP="00265CA9">
      <w:pPr>
        <w:pStyle w:val="BodyText"/>
        <w:spacing w:before="120"/>
        <w:ind w:right="415"/>
        <w:rPr>
          <w:rFonts w:ascii="Arial" w:hAnsi="Arial" w:cs="Arial"/>
          <w:szCs w:val="24"/>
          <w:lang/>
        </w:rPr>
      </w:pPr>
    </w:p>
    <w:p w:rsidR="00265CA9" w:rsidRPr="00265CA9" w:rsidRDefault="00265CA9" w:rsidP="00265CA9">
      <w:pPr>
        <w:pStyle w:val="BodyText"/>
        <w:spacing w:before="120"/>
        <w:ind w:right="415"/>
        <w:rPr>
          <w:rFonts w:ascii="Arial" w:hAnsi="Arial" w:cs="Arial"/>
          <w:szCs w:val="24"/>
          <w:lang/>
        </w:rPr>
      </w:pPr>
    </w:p>
    <w:p w:rsidR="00265CA9" w:rsidRPr="00D774F8" w:rsidRDefault="00265CA9" w:rsidP="00265CA9">
      <w:pPr>
        <w:pStyle w:val="BodyText"/>
        <w:spacing w:before="120"/>
        <w:ind w:right="415"/>
        <w:rPr>
          <w:rFonts w:ascii="Arial" w:hAnsi="Arial" w:cs="Arial"/>
          <w:szCs w:val="24"/>
        </w:rPr>
      </w:pPr>
    </w:p>
    <w:tbl>
      <w:tblPr>
        <w:tblW w:w="0" w:type="auto"/>
        <w:tblInd w:w="959" w:type="dxa"/>
        <w:tblLook w:val="04A0"/>
      </w:tblPr>
      <w:tblGrid>
        <w:gridCol w:w="3685"/>
        <w:gridCol w:w="709"/>
        <w:gridCol w:w="3827"/>
      </w:tblGrid>
      <w:tr w:rsidR="00265CA9" w:rsidRPr="00D774F8" w:rsidTr="00A1043F">
        <w:tc>
          <w:tcPr>
            <w:tcW w:w="3685" w:type="dxa"/>
            <w:shd w:val="clear" w:color="auto" w:fill="auto"/>
          </w:tcPr>
          <w:p w:rsidR="00265CA9" w:rsidRPr="00D774F8" w:rsidRDefault="00265CA9" w:rsidP="00A1043F">
            <w:pPr>
              <w:pStyle w:val="BodyText"/>
              <w:spacing w:before="120"/>
              <w:ind w:right="415"/>
              <w:jc w:val="center"/>
              <w:rPr>
                <w:rFonts w:ascii="Arial" w:hAnsi="Arial" w:cs="Arial"/>
                <w:szCs w:val="24"/>
              </w:rPr>
            </w:pPr>
            <w:r w:rsidRPr="00D774F8">
              <w:rPr>
                <w:rFonts w:ascii="Arial" w:hAnsi="Arial" w:cs="Arial"/>
                <w:b/>
                <w:lang w:val="ru-RU"/>
              </w:rPr>
              <w:t xml:space="preserve">ЗА </w:t>
            </w:r>
            <w:r w:rsidRPr="00D774F8">
              <w:rPr>
                <w:rFonts w:ascii="Arial" w:hAnsi="Arial" w:cs="Arial"/>
                <w:b/>
                <w:lang w:val="sr-Latn-CS"/>
              </w:rPr>
              <w:t>КУПЦА</w:t>
            </w:r>
          </w:p>
        </w:tc>
        <w:tc>
          <w:tcPr>
            <w:tcW w:w="709" w:type="dxa"/>
            <w:shd w:val="clear" w:color="auto" w:fill="auto"/>
          </w:tcPr>
          <w:p w:rsidR="00265CA9" w:rsidRPr="00D774F8" w:rsidRDefault="00265CA9" w:rsidP="00A1043F">
            <w:pPr>
              <w:pStyle w:val="BodyText"/>
              <w:spacing w:before="120"/>
              <w:ind w:right="415"/>
              <w:jc w:val="center"/>
              <w:rPr>
                <w:rFonts w:ascii="Arial" w:hAnsi="Arial" w:cs="Arial"/>
                <w:szCs w:val="24"/>
              </w:rPr>
            </w:pPr>
          </w:p>
        </w:tc>
        <w:tc>
          <w:tcPr>
            <w:tcW w:w="3827" w:type="dxa"/>
            <w:shd w:val="clear" w:color="auto" w:fill="auto"/>
          </w:tcPr>
          <w:p w:rsidR="00265CA9" w:rsidRPr="00D774F8" w:rsidRDefault="00265CA9" w:rsidP="00A1043F">
            <w:pPr>
              <w:pStyle w:val="BodyText"/>
              <w:spacing w:before="120"/>
              <w:ind w:right="415"/>
              <w:jc w:val="center"/>
              <w:rPr>
                <w:rFonts w:ascii="Arial" w:hAnsi="Arial" w:cs="Arial"/>
                <w:szCs w:val="24"/>
              </w:rPr>
            </w:pPr>
            <w:r w:rsidRPr="00D774F8">
              <w:rPr>
                <w:rFonts w:ascii="Arial" w:hAnsi="Arial" w:cs="Arial"/>
                <w:b/>
                <w:lang w:val="ru-RU"/>
              </w:rPr>
              <w:t>ЗА ПРОДАВЦА</w:t>
            </w:r>
          </w:p>
        </w:tc>
      </w:tr>
      <w:tr w:rsidR="00265CA9" w:rsidRPr="00D774F8" w:rsidTr="00A1043F">
        <w:tc>
          <w:tcPr>
            <w:tcW w:w="3685" w:type="dxa"/>
            <w:tcBorders>
              <w:bottom w:val="single" w:sz="4" w:space="0" w:color="auto"/>
            </w:tcBorders>
            <w:shd w:val="clear" w:color="auto" w:fill="auto"/>
          </w:tcPr>
          <w:p w:rsidR="00265CA9" w:rsidRPr="00D774F8" w:rsidRDefault="00265CA9" w:rsidP="00A1043F">
            <w:pPr>
              <w:pStyle w:val="BodyText"/>
              <w:spacing w:before="120"/>
              <w:ind w:right="415"/>
              <w:rPr>
                <w:rFonts w:ascii="Arial" w:hAnsi="Arial" w:cs="Arial"/>
                <w:szCs w:val="24"/>
              </w:rPr>
            </w:pPr>
          </w:p>
          <w:p w:rsidR="00265CA9" w:rsidRPr="00D774F8" w:rsidRDefault="00265CA9" w:rsidP="00A1043F">
            <w:pPr>
              <w:pStyle w:val="BodyText"/>
              <w:spacing w:before="120"/>
              <w:ind w:right="415"/>
              <w:rPr>
                <w:rFonts w:ascii="Arial" w:hAnsi="Arial" w:cs="Arial"/>
                <w:szCs w:val="24"/>
              </w:rPr>
            </w:pPr>
          </w:p>
          <w:p w:rsidR="00265CA9" w:rsidRPr="00D774F8" w:rsidRDefault="00265CA9" w:rsidP="00A1043F">
            <w:pPr>
              <w:pStyle w:val="BodyText"/>
              <w:spacing w:before="120"/>
              <w:ind w:right="415"/>
              <w:rPr>
                <w:rFonts w:ascii="Arial" w:hAnsi="Arial" w:cs="Arial"/>
                <w:szCs w:val="24"/>
              </w:rPr>
            </w:pPr>
          </w:p>
        </w:tc>
        <w:tc>
          <w:tcPr>
            <w:tcW w:w="709" w:type="dxa"/>
            <w:shd w:val="clear" w:color="auto" w:fill="auto"/>
          </w:tcPr>
          <w:p w:rsidR="00265CA9" w:rsidRPr="00D774F8" w:rsidRDefault="00265CA9" w:rsidP="00A1043F">
            <w:pPr>
              <w:pStyle w:val="BodyText"/>
              <w:spacing w:before="120"/>
              <w:ind w:right="415"/>
              <w:rPr>
                <w:rFonts w:ascii="Arial" w:hAnsi="Arial" w:cs="Arial"/>
                <w:szCs w:val="24"/>
              </w:rPr>
            </w:pPr>
          </w:p>
        </w:tc>
        <w:tc>
          <w:tcPr>
            <w:tcW w:w="3827" w:type="dxa"/>
            <w:tcBorders>
              <w:bottom w:val="single" w:sz="4" w:space="0" w:color="auto"/>
            </w:tcBorders>
            <w:shd w:val="clear" w:color="auto" w:fill="auto"/>
          </w:tcPr>
          <w:p w:rsidR="00265CA9" w:rsidRPr="00D774F8" w:rsidRDefault="00265CA9" w:rsidP="00A1043F">
            <w:pPr>
              <w:pStyle w:val="BodyText"/>
              <w:spacing w:before="120"/>
              <w:ind w:right="415"/>
              <w:rPr>
                <w:rFonts w:ascii="Arial" w:hAnsi="Arial" w:cs="Arial"/>
                <w:szCs w:val="24"/>
              </w:rPr>
            </w:pPr>
          </w:p>
          <w:p w:rsidR="00265CA9" w:rsidRPr="00D774F8" w:rsidRDefault="00265CA9" w:rsidP="00A1043F">
            <w:pPr>
              <w:pStyle w:val="BodyText"/>
              <w:spacing w:before="120"/>
              <w:ind w:right="415"/>
              <w:rPr>
                <w:rFonts w:ascii="Arial" w:hAnsi="Arial" w:cs="Arial"/>
                <w:szCs w:val="24"/>
              </w:rPr>
            </w:pPr>
          </w:p>
          <w:p w:rsidR="00265CA9" w:rsidRPr="00D774F8" w:rsidRDefault="00265CA9" w:rsidP="00A1043F">
            <w:pPr>
              <w:pStyle w:val="BodyText"/>
              <w:spacing w:before="120"/>
              <w:ind w:right="415"/>
              <w:rPr>
                <w:rFonts w:ascii="Arial" w:hAnsi="Arial" w:cs="Arial"/>
                <w:szCs w:val="24"/>
              </w:rPr>
            </w:pPr>
          </w:p>
        </w:tc>
      </w:tr>
      <w:tr w:rsidR="00265CA9" w:rsidRPr="00D774F8" w:rsidTr="00A1043F">
        <w:tc>
          <w:tcPr>
            <w:tcW w:w="3685" w:type="dxa"/>
            <w:tcBorders>
              <w:top w:val="single" w:sz="4" w:space="0" w:color="auto"/>
            </w:tcBorders>
            <w:shd w:val="clear" w:color="auto" w:fill="auto"/>
          </w:tcPr>
          <w:p w:rsidR="00265CA9" w:rsidRPr="00D774F8" w:rsidRDefault="00265CA9" w:rsidP="00A1043F">
            <w:pPr>
              <w:jc w:val="center"/>
              <w:rPr>
                <w:rFonts w:ascii="Arial" w:hAnsi="Arial" w:cs="Arial"/>
                <w:sz w:val="18"/>
                <w:szCs w:val="18"/>
              </w:rPr>
            </w:pPr>
            <w:r w:rsidRPr="00D774F8">
              <w:rPr>
                <w:rFonts w:ascii="Arial" w:hAnsi="Arial" w:cs="Arial"/>
                <w:sz w:val="18"/>
                <w:szCs w:val="18"/>
                <w:lang w:val="sr-Latn-CS"/>
              </w:rPr>
              <w:t>[унети име, презиме и функцију лица које потписује]</w:t>
            </w:r>
          </w:p>
        </w:tc>
        <w:tc>
          <w:tcPr>
            <w:tcW w:w="709" w:type="dxa"/>
            <w:shd w:val="clear" w:color="auto" w:fill="auto"/>
          </w:tcPr>
          <w:p w:rsidR="00265CA9" w:rsidRPr="00D774F8" w:rsidRDefault="00265CA9" w:rsidP="00A1043F">
            <w:pPr>
              <w:pStyle w:val="BodyText"/>
              <w:spacing w:before="120"/>
              <w:ind w:right="415"/>
              <w:jc w:val="center"/>
              <w:rPr>
                <w:rFonts w:ascii="Arial" w:hAnsi="Arial" w:cs="Arial"/>
                <w:sz w:val="18"/>
                <w:szCs w:val="18"/>
              </w:rPr>
            </w:pPr>
          </w:p>
        </w:tc>
        <w:tc>
          <w:tcPr>
            <w:tcW w:w="3827" w:type="dxa"/>
            <w:tcBorders>
              <w:top w:val="single" w:sz="4" w:space="0" w:color="auto"/>
            </w:tcBorders>
            <w:shd w:val="clear" w:color="auto" w:fill="auto"/>
          </w:tcPr>
          <w:p w:rsidR="00265CA9" w:rsidRPr="00D774F8" w:rsidRDefault="00265CA9" w:rsidP="00A1043F">
            <w:pPr>
              <w:jc w:val="center"/>
              <w:rPr>
                <w:rFonts w:ascii="Arial" w:hAnsi="Arial" w:cs="Arial"/>
                <w:sz w:val="18"/>
                <w:szCs w:val="18"/>
              </w:rPr>
            </w:pPr>
            <w:r w:rsidRPr="00D774F8">
              <w:rPr>
                <w:rFonts w:ascii="Arial" w:hAnsi="Arial" w:cs="Arial"/>
                <w:sz w:val="18"/>
                <w:szCs w:val="18"/>
                <w:lang w:val="sr-Latn-CS"/>
              </w:rPr>
              <w:t>[унети име, презиме и функцију</w:t>
            </w:r>
            <w:r w:rsidRPr="00D774F8">
              <w:rPr>
                <w:rFonts w:ascii="Arial" w:hAnsi="Arial" w:cs="Arial"/>
                <w:sz w:val="18"/>
                <w:szCs w:val="18"/>
              </w:rPr>
              <w:t xml:space="preserve"> </w:t>
            </w:r>
            <w:r w:rsidRPr="00D774F8">
              <w:rPr>
                <w:rFonts w:ascii="Arial" w:hAnsi="Arial" w:cs="Arial"/>
                <w:sz w:val="18"/>
                <w:szCs w:val="18"/>
                <w:lang w:val="sr-Latn-CS"/>
              </w:rPr>
              <w:t>лица које потписује]</w:t>
            </w:r>
          </w:p>
        </w:tc>
      </w:tr>
    </w:tbl>
    <w:p w:rsidR="00265CA9" w:rsidRDefault="00265CA9" w:rsidP="00265CA9">
      <w:pPr>
        <w:rPr>
          <w:lang w:val="sr-Cyrl-CS"/>
        </w:rPr>
      </w:pPr>
    </w:p>
    <w:p w:rsidR="00265CA9" w:rsidRDefault="00265CA9" w:rsidP="00265CA9">
      <w:pPr>
        <w:rPr>
          <w:lang w:val="sr-Cyrl-CS"/>
        </w:rPr>
      </w:pPr>
    </w:p>
    <w:p w:rsidR="00265CA9" w:rsidRDefault="00265CA9" w:rsidP="00265CA9">
      <w:pPr>
        <w:rPr>
          <w:lang w:val="sr-Cyrl-CS"/>
        </w:rPr>
      </w:pPr>
    </w:p>
    <w:p w:rsidR="00265CA9" w:rsidRDefault="00265CA9" w:rsidP="00265CA9">
      <w:pPr>
        <w:rPr>
          <w:lang w:val="sr-Cyrl-CS"/>
        </w:rPr>
      </w:pPr>
    </w:p>
    <w:p w:rsidR="00265CA9" w:rsidRPr="00485B31" w:rsidRDefault="00265CA9" w:rsidP="00265CA9">
      <w:pPr>
        <w:pStyle w:val="BodyText3"/>
        <w:spacing w:after="0"/>
        <w:rPr>
          <w:i/>
          <w:color w:val="FF0000"/>
          <w:sz w:val="28"/>
          <w:szCs w:val="28"/>
        </w:rPr>
      </w:pPr>
      <w:r w:rsidRPr="00485B31">
        <w:rPr>
          <w:b/>
          <w:bCs/>
          <w:iCs/>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265CA9" w:rsidRPr="00485B31" w:rsidRDefault="00265CA9" w:rsidP="00265CA9">
      <w:pPr>
        <w:jc w:val="both"/>
        <w:rPr>
          <w:rFonts w:ascii="Calibri" w:eastAsia="Times New Roman" w:hAnsi="Calibri" w:cs="Times New Roman"/>
          <w:b/>
          <w:bCs/>
          <w:i/>
          <w:iCs/>
        </w:rPr>
      </w:pPr>
    </w:p>
    <w:p w:rsidR="00265CA9" w:rsidRPr="008558B3" w:rsidRDefault="00265CA9" w:rsidP="00265CA9">
      <w:pPr>
        <w:jc w:val="both"/>
        <w:rPr>
          <w:rFonts w:ascii="Calibri" w:eastAsia="Times New Roman" w:hAnsi="Calibri" w:cs="Times New Roman"/>
          <w:b/>
          <w:bCs/>
          <w:i/>
          <w:iCs/>
          <w:lang w:val="sr-Cyrl-CS"/>
        </w:rPr>
      </w:pPr>
      <w:r w:rsidRPr="00485B31">
        <w:rPr>
          <w:rFonts w:ascii="Calibri" w:eastAsia="Times New Roman" w:hAnsi="Calibri" w:cs="Times New Roman"/>
          <w:b/>
          <w:bCs/>
          <w:i/>
          <w:iCs/>
        </w:rPr>
        <w:t>1. ПОДАЦИ О ЈЕЗИКУ НА КОЈЕМ ПОНУДА МОРА ДА БУДЕ САСТАВЉЕНА</w:t>
      </w:r>
    </w:p>
    <w:p w:rsidR="00265CA9" w:rsidRPr="008558B3" w:rsidRDefault="00265CA9" w:rsidP="00265CA9">
      <w:pPr>
        <w:jc w:val="both"/>
        <w:rPr>
          <w:rFonts w:ascii="Calibri" w:eastAsia="Times New Roman" w:hAnsi="Calibri" w:cs="Times New Roman"/>
          <w:b/>
          <w:bCs/>
          <w:i/>
          <w:iCs/>
          <w:lang w:val="sr-Cyrl-CS"/>
        </w:rPr>
      </w:pPr>
      <w:r w:rsidRPr="00485B31">
        <w:rPr>
          <w:rFonts w:ascii="Calibri" w:eastAsia="Times New Roman" w:hAnsi="Calibri" w:cs="Times New Roman"/>
        </w:rPr>
        <w:t>Понуђач подноси понуду на српском језику.</w:t>
      </w:r>
    </w:p>
    <w:p w:rsidR="00265CA9" w:rsidRPr="00485B31" w:rsidRDefault="00265CA9" w:rsidP="00265CA9">
      <w:pPr>
        <w:jc w:val="both"/>
        <w:rPr>
          <w:rFonts w:ascii="Calibri" w:eastAsia="TimesNewRomanPSMT" w:hAnsi="Calibri" w:cs="Times New Roman"/>
          <w:bCs/>
        </w:rPr>
      </w:pPr>
      <w:r w:rsidRPr="00485B31">
        <w:rPr>
          <w:rFonts w:ascii="Calibri" w:eastAsia="Times New Roman" w:hAnsi="Calibri" w:cs="Times New Roman"/>
          <w:b/>
          <w:bCs/>
          <w:i/>
          <w:iCs/>
        </w:rPr>
        <w:t>2. НАЧИН НА КОЈИ ПОНУДА МОРА ДА БУДЕ САЧИЊЕНА</w:t>
      </w:r>
    </w:p>
    <w:p w:rsidR="00265CA9" w:rsidRPr="000A62B6" w:rsidRDefault="00265CA9" w:rsidP="00265CA9">
      <w:pPr>
        <w:autoSpaceDE w:val="0"/>
        <w:autoSpaceDN w:val="0"/>
        <w:adjustRightInd w:val="0"/>
        <w:spacing w:line="240" w:lineRule="auto"/>
        <w:jc w:val="both"/>
        <w:rPr>
          <w:rFonts w:ascii="Calibri" w:eastAsia="TimesNewRomanPSMT" w:hAnsi="Calibri" w:cs="Times New Roman"/>
          <w:bCs/>
        </w:rPr>
      </w:pPr>
      <w:r w:rsidRPr="00485B31">
        <w:rPr>
          <w:rFonts w:ascii="Calibri" w:eastAsia="TimesNewRomanPSMT" w:hAnsi="Calibri"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Pr>
          <w:rFonts w:eastAsia="TimesNewRomanPSMT"/>
          <w:bCs/>
          <w:lang w:val="sr-Cyrl-CS"/>
        </w:rPr>
        <w:t xml:space="preserve"> </w:t>
      </w: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број телефона, име и презиме лица за контакт. </w:t>
      </w:r>
    </w:p>
    <w:p w:rsidR="00265CA9" w:rsidRPr="000A62B6" w:rsidRDefault="00265CA9" w:rsidP="00265CA9">
      <w:pPr>
        <w:jc w:val="both"/>
        <w:rPr>
          <w:rFonts w:ascii="Calibri" w:eastAsia="TimesNewRomanPSMT" w:hAnsi="Calibri" w:cs="Times New Roman"/>
          <w:bCs/>
          <w:lang w:val="sr-Cyrl-CS"/>
        </w:rPr>
      </w:pPr>
      <w:r w:rsidRPr="00485B31">
        <w:rPr>
          <w:rFonts w:ascii="Calibri" w:eastAsia="TimesNewRomanPSMT" w:hAnsi="Calibri"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265CA9" w:rsidRPr="001C094A" w:rsidRDefault="00265CA9" w:rsidP="00265CA9">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12300 Петровац на Млави</w:t>
      </w:r>
      <w:r w:rsidRPr="00485B31">
        <w:rPr>
          <w:rFonts w:ascii="Calibri" w:eastAsia="Times New Roman" w:hAnsi="Calibri" w:cs="Times New Roman"/>
          <w:b/>
          <w:i/>
          <w:iCs/>
        </w:rPr>
        <w:t xml:space="preserve"> </w:t>
      </w:r>
      <w:r w:rsidRPr="00485B31">
        <w:rPr>
          <w:rFonts w:ascii="Calibri" w:eastAsia="TimesNewRomanPSMT" w:hAnsi="Calibri" w:cs="Times New Roman"/>
          <w:b/>
          <w:bCs/>
        </w:rPr>
        <w:t xml:space="preserve">са назнаком: </w:t>
      </w:r>
      <w:r w:rsidRPr="00485B31">
        <w:rPr>
          <w:rFonts w:ascii="Calibri" w:eastAsia="TimesNewRomanPS-BoldMT" w:hAnsi="Calibri" w:cs="Times New Roman"/>
          <w:b/>
          <w:bCs/>
        </w:rPr>
        <w:t>,,Понуда за јавну набавку</w:t>
      </w:r>
      <w:r w:rsidRPr="00485B31">
        <w:rPr>
          <w:rFonts w:ascii="Calibri" w:eastAsia="Times New Roman" w:hAnsi="Calibri" w:cs="Times New Roman"/>
          <w:b/>
        </w:rPr>
        <w:t xml:space="preserve"> добара –</w:t>
      </w:r>
      <w:r>
        <w:rPr>
          <w:rFonts w:ascii="Calibri" w:eastAsia="Times New Roman" w:hAnsi="Calibri" w:cs="Times New Roman"/>
          <w:b/>
          <w:lang/>
        </w:rPr>
        <w:t xml:space="preserve"> НАБАВКА БЕНЗИНА, НАФТЕ,УЉА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p>
    <w:p w:rsidR="00265CA9" w:rsidRPr="00EC17D9" w:rsidRDefault="00265CA9" w:rsidP="00265CA9">
      <w:pPr>
        <w:autoSpaceDE w:val="0"/>
        <w:autoSpaceDN w:val="0"/>
        <w:adjustRightInd w:val="0"/>
        <w:spacing w:line="240" w:lineRule="auto"/>
        <w:jc w:val="both"/>
        <w:rPr>
          <w:rFonts w:ascii="Calibri" w:eastAsia="Times New Roman" w:hAnsi="Calibri" w:cs="Times New Roman"/>
          <w:i/>
          <w:iCs/>
          <w:lang w:val="sr-Cyrl-CS"/>
        </w:rPr>
      </w:pPr>
      <w:r w:rsidRPr="00485B31">
        <w:rPr>
          <w:rFonts w:ascii="Calibri" w:eastAsia="Times New Roman" w:hAnsi="Calibri" w:cs="Times New Roman"/>
        </w:rPr>
        <w:t xml:space="preserve">Понуда се сматра благовременом уколико је примљена од стране наручиоца </w:t>
      </w:r>
      <w:r w:rsidRPr="00485B31">
        <w:rPr>
          <w:rFonts w:ascii="Calibri" w:eastAsia="Times New Roman" w:hAnsi="Calibri" w:cs="Times New Roman"/>
          <w:b/>
        </w:rPr>
        <w:t xml:space="preserve">до </w:t>
      </w:r>
      <w:r>
        <w:rPr>
          <w:b/>
          <w:u w:val="single"/>
          <w:lang/>
        </w:rPr>
        <w:t>20</w:t>
      </w:r>
      <w:r w:rsidRPr="008C48F8">
        <w:rPr>
          <w:rFonts w:ascii="Calibri" w:eastAsia="Times New Roman" w:hAnsi="Calibri" w:cs="Times New Roman"/>
          <w:b/>
          <w:u w:val="single"/>
          <w:lang w:val="sr-Cyrl-CS"/>
        </w:rPr>
        <w:t>.0</w:t>
      </w:r>
      <w:r>
        <w:rPr>
          <w:b/>
          <w:u w:val="single"/>
          <w:lang/>
        </w:rPr>
        <w:t>7</w:t>
      </w:r>
      <w:r w:rsidRPr="008C48F8">
        <w:rPr>
          <w:rFonts w:ascii="Calibri" w:eastAsia="Times New Roman" w:hAnsi="Calibri" w:cs="Times New Roman"/>
          <w:b/>
          <w:u w:val="single"/>
          <w:lang w:val="sr-Cyrl-CS"/>
        </w:rPr>
        <w:t>.201</w:t>
      </w:r>
      <w:r>
        <w:rPr>
          <w:rFonts w:ascii="Calibri" w:eastAsia="Times New Roman" w:hAnsi="Calibri" w:cs="Times New Roman"/>
          <w:b/>
          <w:u w:val="single"/>
          <w:lang w:val="sr-Cyrl-CS"/>
        </w:rPr>
        <w:t>8</w:t>
      </w:r>
      <w:r w:rsidRPr="008C48F8">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године</w:t>
      </w:r>
      <w:r w:rsidRPr="00EC17D9">
        <w:rPr>
          <w:rFonts w:ascii="Calibri" w:eastAsia="Times New Roman" w:hAnsi="Calibri" w:cs="Times New Roman"/>
          <w:i/>
          <w:iCs/>
        </w:rPr>
        <w:t xml:space="preserve"> </w:t>
      </w:r>
      <w:r w:rsidRPr="00EC17D9">
        <w:rPr>
          <w:rFonts w:ascii="Calibri" w:eastAsia="Times New Roman" w:hAnsi="Calibri" w:cs="Times New Roman"/>
        </w:rPr>
        <w:t xml:space="preserve">до </w:t>
      </w:r>
      <w:r w:rsidRPr="00EC17D9">
        <w:rPr>
          <w:rFonts w:ascii="Calibri" w:eastAsia="Times New Roman" w:hAnsi="Calibri" w:cs="Times New Roman"/>
          <w:lang w:val="sr-Cyrl-CS"/>
        </w:rPr>
        <w:t>10</w:t>
      </w:r>
      <w:r w:rsidRPr="00EC17D9">
        <w:rPr>
          <w:rFonts w:ascii="Calibri" w:eastAsia="Times New Roman" w:hAnsi="Calibri" w:cs="Times New Roman"/>
        </w:rPr>
        <w:t xml:space="preserve"> часова</w:t>
      </w:r>
      <w:r w:rsidRPr="00EC17D9">
        <w:rPr>
          <w:rFonts w:ascii="Calibri" w:eastAsia="Times New Roman" w:hAnsi="Calibri" w:cs="Times New Roman"/>
          <w:lang w:val="sr-Cyrl-CS"/>
        </w:rPr>
        <w:t xml:space="preserve">, понуду </w:t>
      </w:r>
      <w:r w:rsidRPr="00EC17D9">
        <w:rPr>
          <w:rFonts w:ascii="Calibri" w:eastAsia="Times New Roman" w:hAnsi="Calibri" w:cs="Times New Roman"/>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65CA9" w:rsidRPr="00BE573C" w:rsidRDefault="00265CA9" w:rsidP="00265CA9">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Jaвно отварање понуда обавиће се</w:t>
      </w:r>
      <w:r>
        <w:rPr>
          <w:b/>
          <w:b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EC17D9">
        <w:rPr>
          <w:rFonts w:ascii="Calibri" w:eastAsia="Times New Roman" w:hAnsi="Calibri" w:cs="Times New Roman"/>
          <w:b/>
          <w:bCs/>
        </w:rPr>
        <w:t xml:space="preserve">  дана </w:t>
      </w:r>
      <w:r>
        <w:rPr>
          <w:b/>
          <w:u w:val="single"/>
          <w:lang/>
        </w:rPr>
        <w:t>20</w:t>
      </w:r>
      <w:r>
        <w:rPr>
          <w:b/>
          <w:u w:val="single"/>
        </w:rPr>
        <w:t>.0</w:t>
      </w:r>
      <w:r>
        <w:rPr>
          <w:b/>
          <w:u w:val="single"/>
          <w:lang/>
        </w:rPr>
        <w:t>7</w:t>
      </w:r>
      <w:r>
        <w:rPr>
          <w:rFonts w:ascii="Calibri" w:eastAsia="Times New Roman" w:hAnsi="Calibri" w:cs="Times New Roman"/>
          <w:b/>
          <w:u w:val="single"/>
          <w:lang w:val="sr-Cyrl-CS"/>
        </w:rPr>
        <w:t>.2018</w:t>
      </w:r>
      <w:r w:rsidRPr="00EC17D9">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w:t>
      </w:r>
      <w:r w:rsidRPr="00EC17D9">
        <w:rPr>
          <w:rFonts w:ascii="Calibri" w:eastAsia="Times New Roman" w:hAnsi="Calibri" w:cs="Times New Roman"/>
          <w:b/>
          <w:bCs/>
        </w:rPr>
        <w:t xml:space="preserve">године у </w:t>
      </w:r>
      <w:r>
        <w:rPr>
          <w:b/>
          <w:bCs/>
          <w:lang w:val="sr-Cyrl-CS"/>
        </w:rPr>
        <w:t>10</w:t>
      </w:r>
      <w:r w:rsidRPr="00EC17D9">
        <w:rPr>
          <w:rFonts w:ascii="Calibri" w:eastAsia="Times New Roman" w:hAnsi="Calibri" w:cs="Times New Roman"/>
          <w:b/>
          <w:bCs/>
        </w:rPr>
        <w:t>.</w:t>
      </w:r>
      <w:r>
        <w:rPr>
          <w:b/>
          <w:bCs/>
          <w:lang w:val="sr-Cyrl-CS"/>
        </w:rPr>
        <w:t>15 часова</w:t>
      </w:r>
    </w:p>
    <w:p w:rsidR="00265CA9" w:rsidRPr="00485B31" w:rsidRDefault="00265CA9" w:rsidP="00265CA9">
      <w:pPr>
        <w:autoSpaceDE w:val="0"/>
        <w:autoSpaceDN w:val="0"/>
        <w:adjustRightInd w:val="0"/>
        <w:spacing w:line="240" w:lineRule="auto"/>
        <w:jc w:val="both"/>
        <w:rPr>
          <w:rFonts w:ascii="Arial" w:eastAsia="Times New Roman" w:hAnsi="Arial" w:cs="Arial"/>
        </w:rPr>
      </w:pPr>
      <w:r w:rsidRPr="00EC17D9">
        <w:rPr>
          <w:rFonts w:ascii="Calibri" w:eastAsia="Times New Roman" w:hAnsi="Calibri" w:cs="Times New Roman"/>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EC17D9">
        <w:rPr>
          <w:rFonts w:ascii="Calibri" w:eastAsia="Times New Roman" w:hAnsi="Calibri" w:cs="Times New Roman"/>
        </w:rPr>
        <w:t>аручулац ће понуђачу предати потврду пријема понуде. У потврди о пријему наручилац ће навести</w:t>
      </w:r>
      <w:r w:rsidRPr="00485B31">
        <w:rPr>
          <w:rFonts w:ascii="Calibri" w:eastAsia="Times New Roman" w:hAnsi="Calibri" w:cs="Times New Roman"/>
        </w:rPr>
        <w:t xml:space="preserve">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485B31">
        <w:rPr>
          <w:rFonts w:ascii="Arial" w:eastAsia="Times New Roman" w:hAnsi="Arial" w:cs="Arial"/>
        </w:rPr>
        <w:t xml:space="preserve"> </w:t>
      </w:r>
    </w:p>
    <w:p w:rsidR="00265CA9" w:rsidRPr="00485B31" w:rsidRDefault="00265CA9" w:rsidP="00265CA9">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251FE5">
        <w:rPr>
          <w:rFonts w:ascii="Calibri" w:eastAsia="Times New Roman" w:hAnsi="Calibri" w:cs="Times New Roman"/>
          <w:b/>
          <w:lang w:val="sr-Cyrl-CS"/>
        </w:rPr>
        <w:t xml:space="preserve"> Сваку партију у конкурсној документацији одвојити у посебне коверте.</w:t>
      </w:r>
    </w:p>
    <w:p w:rsidR="00265CA9" w:rsidRPr="00485B31" w:rsidRDefault="00265CA9" w:rsidP="00265CA9">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Отварање понуда је јавно и може присуствовати свако заинтересовано лице.</w:t>
      </w:r>
    </w:p>
    <w:p w:rsidR="00265CA9" w:rsidRPr="004506E8" w:rsidRDefault="00265CA9" w:rsidP="00265CA9">
      <w:pPr>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265CA9" w:rsidRPr="004506E8" w:rsidRDefault="00265CA9" w:rsidP="00265CA9">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2 у конкурсној документацији)</w:t>
      </w:r>
      <w:r w:rsidRPr="004506E8">
        <w:rPr>
          <w:rFonts w:ascii="Calibri" w:eastAsia="TimesNewRomanPSMT" w:hAnsi="Calibri" w:cs="Times New Roman"/>
          <w:bCs/>
          <w:lang w:val="sr-Cyrl-CS"/>
        </w:rPr>
        <w:t>;</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265CA9" w:rsidRPr="004506E8" w:rsidRDefault="00265CA9" w:rsidP="00265CA9">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3</w:t>
      </w:r>
      <w:r w:rsidRPr="004506E8">
        <w:rPr>
          <w:rFonts w:ascii="Calibri" w:eastAsia="TimesNewRomanPSMT" w:hAnsi="Calibri" w:cs="Times New Roman"/>
          <w:bCs/>
          <w:lang w:val="sr-Cyrl-CS"/>
        </w:rPr>
        <w:t xml:space="preserve"> у конкурсној документацији).</w:t>
      </w:r>
    </w:p>
    <w:p w:rsidR="00265CA9" w:rsidRPr="008900F3"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265CA9" w:rsidRPr="00BC2022" w:rsidRDefault="00265CA9" w:rsidP="00265CA9">
      <w:pPr>
        <w:numPr>
          <w:ilvl w:val="0"/>
          <w:numId w:val="13"/>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 xml:space="preserve">Доказ о испуњености услова из члана 75. и 76. Закона наведен у Упутству како се доказује испуњеност услова ( део под </w:t>
      </w:r>
      <w:r w:rsidRPr="004506E8">
        <w:rPr>
          <w:rFonts w:ascii="Calibri" w:eastAsia="TimesNewRomanPSMT" w:hAnsi="Calibri" w:cs="Times New Roman"/>
          <w:bCs/>
          <w:lang w:val="sr-Latn-CS"/>
        </w:rPr>
        <w:t>IV</w:t>
      </w:r>
      <w:r w:rsidRPr="004506E8">
        <w:rPr>
          <w:rFonts w:ascii="Calibri" w:eastAsia="TimesNewRomanPSMT" w:hAnsi="Calibri" w:cs="Times New Roman"/>
          <w:bCs/>
          <w:lang w:val="sr-Cyrl-CS"/>
        </w:rPr>
        <w:t xml:space="preserve"> у конкурсној документацији);</w:t>
      </w:r>
    </w:p>
    <w:p w:rsidR="00265CA9" w:rsidRDefault="00265CA9" w:rsidP="00265CA9">
      <w:pPr>
        <w:numPr>
          <w:ilvl w:val="0"/>
          <w:numId w:val="13"/>
        </w:numPr>
        <w:suppressAutoHyphens/>
        <w:spacing w:after="0" w:line="100" w:lineRule="atLeast"/>
        <w:jc w:val="both"/>
        <w:rPr>
          <w:rFonts w:eastAsia="TimesNewRomanPSMT"/>
          <w:bCs/>
          <w:lang w:val="sr-Cyrl-CS"/>
        </w:rPr>
      </w:pPr>
      <w:r>
        <w:rPr>
          <w:rFonts w:ascii="Calibri" w:eastAsia="TimesNewRomanPSMT" w:hAnsi="Calibri" w:cs="Times New Roman"/>
          <w:bCs/>
          <w:lang w:val="sr-Cyrl-CS"/>
        </w:rPr>
        <w:t>Образац изјаве понуђача о испуњености обавезних  и додатних услова за учешће у поступку јавне набавке Чл. 75 и 76 ЗЈН ( Образац 5 у конкурсној документацији )</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јавне набавке чл.75 ЗЈН. ( Образац 6 у конкурсној документацији)</w:t>
      </w:r>
    </w:p>
    <w:p w:rsidR="00265CA9"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265CA9" w:rsidRPr="004506E8" w:rsidRDefault="00265CA9" w:rsidP="00265CA9">
      <w:pPr>
        <w:suppressAutoHyphens/>
        <w:spacing w:after="0" w:line="100" w:lineRule="atLeast"/>
        <w:ind w:left="360"/>
        <w:jc w:val="both"/>
        <w:rPr>
          <w:rFonts w:ascii="Calibri" w:eastAsia="TimesNewRomanPSMT" w:hAnsi="Calibri" w:cs="Times New Roman"/>
          <w:bCs/>
          <w:lang w:val="sr-Cyrl-CS"/>
        </w:rPr>
      </w:pPr>
    </w:p>
    <w:p w:rsidR="00265CA9" w:rsidRPr="00485B31" w:rsidRDefault="00265CA9" w:rsidP="00265CA9">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265CA9" w:rsidRPr="00485B31"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r>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w:t>
      </w:r>
      <w:r>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у складу са чланом 75.став 2. З</w:t>
      </w:r>
      <w:r w:rsidRPr="004506E8">
        <w:rPr>
          <w:rFonts w:ascii="Calibri" w:eastAsia="TimesNewRomanPSMT" w:hAnsi="Calibri" w:cs="Times New Roman"/>
          <w:bCs/>
          <w:lang w:val="sr-Latn-CS"/>
        </w:rPr>
        <w:t>a</w:t>
      </w:r>
      <w:r w:rsidRPr="004506E8">
        <w:rPr>
          <w:rFonts w:ascii="Calibri" w:eastAsia="TimesNewRomanPSMT" w:hAnsi="Calibri" w:cs="Times New Roman"/>
          <w:bCs/>
          <w:lang w:val="sr-Cyrl-CS"/>
        </w:rPr>
        <w:t>кона о јавим набавкама, као и непостојању забране обављања делатности)</w:t>
      </w:r>
    </w:p>
    <w:p w:rsidR="00265CA9" w:rsidRPr="00485B31"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485B31">
        <w:rPr>
          <w:rFonts w:ascii="Calibri" w:eastAsia="TimesNewRomanPSMT" w:hAnsi="Calibri" w:cs="Times New Roman"/>
          <w:bCs/>
        </w:rPr>
        <w:t xml:space="preserve"> </w:t>
      </w:r>
      <w:r w:rsidRPr="004506E8">
        <w:rPr>
          <w:rFonts w:ascii="Calibri" w:eastAsia="TimesNewRomanPSMT" w:hAnsi="Calibri" w:cs="Times New Roman"/>
          <w:bCs/>
          <w:lang w:val="sr-Cyrl-CS"/>
        </w:rPr>
        <w:t xml:space="preserve">(Образац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 Образац </w:t>
      </w:r>
      <w:r w:rsidRPr="004506E8">
        <w:rPr>
          <w:rFonts w:ascii="Calibri" w:eastAsia="TimesNewRomanPSMT" w:hAnsi="Calibri" w:cs="Times New Roman"/>
          <w:bCs/>
          <w:lang w:val="sr-Cyrl-CS"/>
        </w:rPr>
        <w:lastRenderedPageBreak/>
        <w:t>изјаве у складу са чланом 75.став 2. Закона о јавим набавкама, као и непостојању забране обављања делатности),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265CA9" w:rsidRPr="00485B31" w:rsidRDefault="00265CA9" w:rsidP="00265CA9">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265CA9" w:rsidRPr="00485B31" w:rsidRDefault="00265CA9" w:rsidP="00265CA9">
      <w:pPr>
        <w:numPr>
          <w:ilvl w:val="0"/>
          <w:numId w:val="1"/>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265CA9" w:rsidRPr="00485B31" w:rsidRDefault="00265CA9" w:rsidP="00265CA9">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је обликована по партијама – ДВЕ ПАРТИЈЕ</w:t>
      </w:r>
    </w:p>
    <w:p w:rsidR="00265CA9" w:rsidRPr="00485B31" w:rsidRDefault="00265CA9" w:rsidP="00265CA9">
      <w:pPr>
        <w:numPr>
          <w:ilvl w:val="0"/>
          <w:numId w:val="1"/>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265CA9" w:rsidRPr="00485B31" w:rsidRDefault="00265CA9" w:rsidP="00265CA9">
      <w:pPr>
        <w:jc w:val="both"/>
        <w:rPr>
          <w:rFonts w:ascii="Calibri" w:eastAsia="Times New Roman" w:hAnsi="Calibri" w:cs="Times New Roman"/>
          <w:bCs/>
          <w:iCs/>
        </w:rPr>
      </w:pPr>
      <w:r w:rsidRPr="00485B31">
        <w:rPr>
          <w:rFonts w:ascii="Calibri" w:eastAsia="Times New Roman" w:hAnsi="Calibri" w:cs="Times New Roman"/>
          <w:bCs/>
          <w:iCs/>
        </w:rPr>
        <w:t>Подношење понуде са варијантама није дозвољено.</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b/>
          <w:bCs/>
          <w:iCs/>
        </w:rPr>
        <w:t>5.</w:t>
      </w:r>
      <w:r w:rsidRPr="00485B31">
        <w:rPr>
          <w:rFonts w:ascii="Calibri" w:eastAsia="Times New Roman" w:hAnsi="Calibri" w:cs="Times New Roman"/>
          <w:b/>
          <w:bCs/>
          <w:i/>
          <w:iCs/>
        </w:rPr>
        <w:t xml:space="preserve"> </w:t>
      </w:r>
      <w:r w:rsidRPr="00485B31">
        <w:rPr>
          <w:rFonts w:ascii="Calibri" w:eastAsia="Times New Roman" w:hAnsi="Calibri" w:cs="Times New Roman"/>
          <w:b/>
          <w:iCs/>
        </w:rPr>
        <w:t>НАЧИН ИЗМЕНЕ, ДОПУНЕ И ОПОЗИВА ПОНУДЕ</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   У року за подношење понуде понуђач може да измени, допуни или опозове своју понуду на начин који је одређен за подношење понуде.</w:t>
      </w:r>
    </w:p>
    <w:p w:rsidR="00265CA9" w:rsidRPr="00485B31" w:rsidRDefault="00265CA9" w:rsidP="00265CA9">
      <w:pPr>
        <w:jc w:val="both"/>
        <w:rPr>
          <w:rFonts w:ascii="Calibri" w:eastAsia="TimesNewRomanPSMT" w:hAnsi="Calibri" w:cs="Times New Roman"/>
          <w:bCs/>
          <w:iCs/>
        </w:rPr>
      </w:pPr>
      <w:r w:rsidRPr="00485B31">
        <w:rPr>
          <w:rFonts w:ascii="Calibri" w:eastAsia="Times New Roman" w:hAnsi="Calibri" w:cs="Times New Roman"/>
        </w:rPr>
        <w:t xml:space="preserve">Понуђач је дужан да јасно назначи који део понуде мења односно која документа накнадно доставља. </w:t>
      </w:r>
    </w:p>
    <w:p w:rsidR="00265CA9" w:rsidRPr="00485B31" w:rsidRDefault="00265CA9" w:rsidP="00265CA9">
      <w:pPr>
        <w:jc w:val="both"/>
        <w:rPr>
          <w:rFonts w:ascii="Calibri" w:eastAsia="TimesNewRomanPSMT" w:hAnsi="Calibri" w:cs="Times New Roman"/>
          <w:bCs/>
          <w:iCs/>
        </w:rPr>
      </w:pPr>
      <w:r w:rsidRPr="00485B31">
        <w:rPr>
          <w:rFonts w:ascii="Calibri" w:eastAsia="TimesNewRomanPSMT" w:hAnsi="Calibri" w:cs="Times New Roman"/>
          <w:bCs/>
          <w:i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485B31">
        <w:rPr>
          <w:rFonts w:ascii="Calibri" w:eastAsia="TimesNewRomanPSMT" w:hAnsi="Calibri" w:cs="Times New Roman"/>
          <w:bCs/>
          <w:lang w:val="sr-Cyrl-CS"/>
        </w:rPr>
        <w:t>, 12300 Петровац на Млави</w:t>
      </w:r>
      <w:r w:rsidRPr="00485B31">
        <w:rPr>
          <w:rFonts w:ascii="Calibri" w:eastAsia="Times New Roman" w:hAnsi="Calibri" w:cs="Times New Roman"/>
          <w:i/>
          <w:iCs/>
        </w:rPr>
        <w:t xml:space="preserve">, </w:t>
      </w:r>
      <w:r w:rsidRPr="00485B31">
        <w:rPr>
          <w:rFonts w:ascii="Calibri" w:eastAsia="TimesNewRomanPSMT" w:hAnsi="Calibri" w:cs="Times New Roman"/>
          <w:bCs/>
          <w:iCs/>
          <w:color w:val="FF0000"/>
        </w:rPr>
        <w:t xml:space="preserve"> </w:t>
      </w:r>
      <w:r w:rsidRPr="00485B31">
        <w:rPr>
          <w:rFonts w:ascii="Calibri" w:eastAsia="TimesNewRomanPSMT" w:hAnsi="Calibri" w:cs="Times New Roman"/>
          <w:bCs/>
          <w:iCs/>
        </w:rPr>
        <w:t>са назнаком:</w:t>
      </w:r>
    </w:p>
    <w:p w:rsidR="00265CA9" w:rsidRPr="008900F3" w:rsidRDefault="00265CA9" w:rsidP="00265CA9">
      <w:pPr>
        <w:autoSpaceDE w:val="0"/>
        <w:autoSpaceDN w:val="0"/>
        <w:adjustRightInd w:val="0"/>
        <w:spacing w:line="240" w:lineRule="auto"/>
        <w:jc w:val="both"/>
        <w:rPr>
          <w:rFonts w:ascii="Calibri" w:eastAsia="Times New Roman" w:hAnsi="Calibri" w:cs="Times New Roman"/>
          <w:b/>
          <w:lang/>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Cs/>
          <w:lang w:val="sr-Cyrl-CS"/>
        </w:rPr>
        <w:t xml:space="preserve"> добара</w:t>
      </w:r>
      <w:r w:rsidRPr="00485B31">
        <w:rPr>
          <w:rFonts w:ascii="Calibri" w:eastAsia="Times New Roman" w:hAnsi="Calibri" w:cs="Times New Roman"/>
        </w:rPr>
        <w:t xml:space="preserve"> –</w:t>
      </w:r>
      <w:r w:rsidRPr="008900F3">
        <w:rPr>
          <w:rFonts w:ascii="Calibri" w:eastAsia="Times New Roman" w:hAnsi="Calibri" w:cs="Times New Roman"/>
          <w:b/>
          <w:lang/>
        </w:rPr>
        <w:t xml:space="preserve"> </w:t>
      </w:r>
      <w:r>
        <w:rPr>
          <w:rFonts w:ascii="Calibri" w:eastAsia="Times New Roman" w:hAnsi="Calibri" w:cs="Times New Roman"/>
          <w:b/>
          <w:lang/>
        </w:rPr>
        <w:t>НАБАВКА БЕНЗИНА, НАФТЕ,</w:t>
      </w:r>
      <w:r w:rsidR="00D875B5">
        <w:rPr>
          <w:rFonts w:ascii="Calibri" w:eastAsia="Times New Roman" w:hAnsi="Calibri" w:cs="Times New Roman"/>
          <w:b/>
          <w:lang/>
        </w:rPr>
        <w:t xml:space="preserve"> </w:t>
      </w:r>
      <w:r>
        <w:rPr>
          <w:rFonts w:ascii="Calibri" w:eastAsia="Times New Roman" w:hAnsi="Calibri" w:cs="Times New Roman"/>
          <w:b/>
          <w:lang/>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r>
        <w:rPr>
          <w:rFonts w:ascii="Calibri" w:eastAsia="Times New Roman" w:hAnsi="Calibri" w:cs="Times New Roman"/>
          <w:b/>
          <w:lang/>
        </w:rPr>
        <w:t xml:space="preserve">  или</w:t>
      </w:r>
    </w:p>
    <w:p w:rsidR="00265CA9" w:rsidRPr="008900F3" w:rsidRDefault="00265CA9" w:rsidP="00265CA9">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Допуна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w:t>
      </w:r>
      <w:r w:rsidRPr="008900F3">
        <w:rPr>
          <w:rFonts w:ascii="Calibri" w:eastAsia="Times New Roman" w:hAnsi="Calibri" w:cs="Times New Roman"/>
          <w:b/>
          <w:lang/>
        </w:rPr>
        <w:t xml:space="preserve"> </w:t>
      </w:r>
      <w:r>
        <w:rPr>
          <w:rFonts w:ascii="Calibri" w:eastAsia="Times New Roman" w:hAnsi="Calibri" w:cs="Times New Roman"/>
          <w:b/>
          <w:lang/>
        </w:rPr>
        <w:t>НАБАВКА БЕНЗИНА, НАФТЕ,</w:t>
      </w:r>
      <w:r w:rsidR="00D875B5">
        <w:rPr>
          <w:rFonts w:ascii="Calibri" w:eastAsia="Times New Roman" w:hAnsi="Calibri" w:cs="Times New Roman"/>
          <w:b/>
          <w:lang/>
        </w:rPr>
        <w:t xml:space="preserve"> </w:t>
      </w:r>
      <w:r>
        <w:rPr>
          <w:rFonts w:ascii="Calibri" w:eastAsia="Times New Roman" w:hAnsi="Calibri" w:cs="Times New Roman"/>
          <w:b/>
          <w:lang/>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r>
        <w:rPr>
          <w:rFonts w:ascii="Calibri" w:eastAsia="TimesNewRomanPS-BoldMT" w:hAnsi="Calibri" w:cs="Times New Roman"/>
          <w:b/>
          <w:bCs/>
          <w:lang w:val="sr-Cyrl-CS"/>
        </w:rPr>
        <w:t xml:space="preserve">  </w:t>
      </w:r>
      <w:r w:rsidRPr="00485B31">
        <w:rPr>
          <w:rFonts w:ascii="Calibri" w:eastAsia="TimesNewRomanPSMT" w:hAnsi="Calibri" w:cs="Times New Roman"/>
          <w:bCs/>
          <w:iCs/>
        </w:rPr>
        <w:t>или</w:t>
      </w:r>
    </w:p>
    <w:p w:rsidR="00265CA9" w:rsidRPr="00641445" w:rsidRDefault="00265CA9" w:rsidP="00265CA9">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Опозив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w:t>
      </w:r>
      <w:r>
        <w:rPr>
          <w:rFonts w:ascii="Calibri" w:eastAsia="TimesNewRomanPS-BoldMT" w:hAnsi="Calibri" w:cs="Times New Roman"/>
          <w:b/>
          <w:bCs/>
          <w:lang w:val="sr-Cyrl-CS"/>
        </w:rPr>
        <w:t xml:space="preserve"> </w:t>
      </w:r>
      <w:r>
        <w:rPr>
          <w:rFonts w:ascii="Calibri" w:eastAsia="Times New Roman" w:hAnsi="Calibri" w:cs="Times New Roman"/>
          <w:b/>
          <w:lang/>
        </w:rPr>
        <w:t>НАБАВКА БЕНЗИНА, НАФТЕ,</w:t>
      </w:r>
      <w:r w:rsidR="00D875B5">
        <w:rPr>
          <w:rFonts w:ascii="Calibri" w:eastAsia="Times New Roman" w:hAnsi="Calibri" w:cs="Times New Roman"/>
          <w:b/>
          <w:lang/>
        </w:rPr>
        <w:t xml:space="preserve"> </w:t>
      </w:r>
      <w:r>
        <w:rPr>
          <w:rFonts w:ascii="Calibri" w:eastAsia="Times New Roman" w:hAnsi="Calibri" w:cs="Times New Roman"/>
          <w:b/>
          <w:lang/>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r>
        <w:rPr>
          <w:rFonts w:ascii="Calibri" w:eastAsia="TimesNewRomanPS-BoldMT" w:hAnsi="Calibri" w:cs="Times New Roman"/>
          <w:b/>
          <w:bCs/>
          <w:lang w:val="sr-Cyrl-CS"/>
        </w:rPr>
        <w:t xml:space="preserve"> </w:t>
      </w:r>
      <w:r w:rsidRPr="00485B31">
        <w:rPr>
          <w:rFonts w:ascii="Calibri" w:eastAsia="TimesNewRomanPS-BoldMT" w:hAnsi="Calibri" w:cs="Times New Roman"/>
          <w:bCs/>
        </w:rPr>
        <w:t>или</w:t>
      </w:r>
    </w:p>
    <w:p w:rsidR="00265CA9" w:rsidRPr="001C094A" w:rsidRDefault="00265CA9" w:rsidP="00265CA9">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и допуна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
          <w:bCs/>
        </w:rPr>
        <w:t xml:space="preserve"> </w:t>
      </w:r>
      <w:r w:rsidRPr="00485B31">
        <w:rPr>
          <w:rFonts w:ascii="Calibri" w:eastAsia="TimesNewRomanPS-BoldMT" w:hAnsi="Calibri" w:cs="Times New Roman"/>
          <w:bCs/>
          <w:lang w:val="sr-Cyrl-CS"/>
        </w:rPr>
        <w:t>добара</w:t>
      </w:r>
      <w:r>
        <w:rPr>
          <w:rFonts w:ascii="Calibri" w:eastAsia="Times New Roman" w:hAnsi="Calibri" w:cs="Times New Roman"/>
        </w:rPr>
        <w:t>-</w:t>
      </w:r>
      <w:r w:rsidRPr="00485B31">
        <w:rPr>
          <w:rFonts w:ascii="Calibri" w:eastAsia="Times New Roman" w:hAnsi="Calibri" w:cs="Times New Roman"/>
          <w:b/>
        </w:rPr>
        <w:t>–</w:t>
      </w:r>
      <w:r>
        <w:rPr>
          <w:rFonts w:ascii="Calibri" w:eastAsia="Times New Roman" w:hAnsi="Calibri" w:cs="Times New Roman"/>
          <w:b/>
          <w:lang/>
        </w:rPr>
        <w:t xml:space="preserve"> НАБАВКА БЕНЗИНА, НАФТЕ,</w:t>
      </w:r>
      <w:r w:rsidR="00D875B5">
        <w:rPr>
          <w:rFonts w:ascii="Calibri" w:eastAsia="Times New Roman" w:hAnsi="Calibri" w:cs="Times New Roman"/>
          <w:b/>
          <w:lang/>
        </w:rPr>
        <w:t xml:space="preserve"> </w:t>
      </w:r>
      <w:r>
        <w:rPr>
          <w:rFonts w:ascii="Calibri" w:eastAsia="Times New Roman" w:hAnsi="Calibri" w:cs="Times New Roman"/>
          <w:b/>
          <w:lang/>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p>
    <w:p w:rsidR="00265CA9" w:rsidRPr="00485B31" w:rsidRDefault="00265CA9" w:rsidP="00265CA9">
      <w:pPr>
        <w:jc w:val="both"/>
        <w:rPr>
          <w:rFonts w:ascii="Calibri" w:eastAsia="Times New Roman" w:hAnsi="Calibri" w:cs="Times New Roman"/>
        </w:rPr>
      </w:pPr>
      <w:r>
        <w:rPr>
          <w:rFonts w:ascii="Calibri" w:eastAsia="TimesNewRomanPS-BoldMT" w:hAnsi="Calibri" w:cs="Times New Roman"/>
          <w:b/>
          <w:bCs/>
          <w:lang w:val="sr-Cyrl-CS"/>
        </w:rPr>
        <w:t xml:space="preserve"> </w:t>
      </w: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CA9" w:rsidRPr="00485B31" w:rsidRDefault="00265CA9" w:rsidP="00265CA9">
      <w:pPr>
        <w:jc w:val="both"/>
        <w:rPr>
          <w:rFonts w:ascii="Calibri" w:eastAsia="Times New Roman" w:hAnsi="Calibri" w:cs="Times New Roman"/>
          <w:b/>
          <w:i/>
          <w:iCs/>
        </w:rPr>
      </w:pPr>
      <w:r w:rsidRPr="00485B31">
        <w:rPr>
          <w:rFonts w:ascii="Calibri" w:eastAsia="Times New Roman" w:hAnsi="Calibri" w:cs="Times New Roman"/>
        </w:rPr>
        <w:t>По истеку рока за подношење понуда понуђач не може да повуче нити да мења своју понуду.</w:t>
      </w:r>
    </w:p>
    <w:p w:rsidR="00265CA9" w:rsidRPr="00485B31" w:rsidRDefault="00265CA9" w:rsidP="00265CA9">
      <w:pPr>
        <w:jc w:val="both"/>
        <w:rPr>
          <w:rFonts w:ascii="Calibri" w:eastAsia="Times New Roman" w:hAnsi="Calibri" w:cs="Times New Roman"/>
          <w:bCs/>
          <w:iCs/>
        </w:rPr>
      </w:pPr>
      <w:r w:rsidRPr="00485B31">
        <w:rPr>
          <w:rFonts w:ascii="Calibri" w:eastAsia="Times New Roman" w:hAnsi="Calibri" w:cs="Times New Roman"/>
          <w:b/>
          <w:bCs/>
          <w:iCs/>
        </w:rPr>
        <w:t xml:space="preserve">6. УЧЕСТВОВАЊЕ У ЗАЈЕДНИЧКОЈ ПОНУДИ ИЛИ КАО ПОДИЗВОЂАЧ </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bCs/>
          <w:iCs/>
        </w:rPr>
        <w:lastRenderedPageBreak/>
        <w:t>Понуђач може да поднесе само једну понуду.</w:t>
      </w:r>
      <w:r w:rsidRPr="00485B31">
        <w:rPr>
          <w:rFonts w:ascii="Calibri" w:eastAsia="Times New Roman" w:hAnsi="Calibri" w:cs="Times New Roman"/>
          <w:i/>
          <w:iCs/>
        </w:rPr>
        <w:t xml:space="preserve"> </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485B31">
        <w:rPr>
          <w:rFonts w:ascii="Calibri" w:eastAsia="Times New Roman" w:hAnsi="Calibri"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b/>
          <w:bCs/>
          <w:iCs/>
        </w:rPr>
        <w:t>7. ПОНУДА СА ПОДИЗВОЂАЧЕМ</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i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485B31">
        <w:rPr>
          <w:rFonts w:ascii="Calibri" w:eastAsia="Times New Roman" w:hAnsi="Calibri"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iCs/>
        </w:rPr>
        <w:t>Понуђач у Обрасцу понуде</w:t>
      </w:r>
      <w:r w:rsidRPr="00485B31">
        <w:rPr>
          <w:rFonts w:ascii="Calibri" w:eastAsia="Times New Roman" w:hAnsi="Calibri" w:cs="Times New Roman"/>
          <w:i/>
          <w:iCs/>
        </w:rPr>
        <w:t xml:space="preserve"> </w:t>
      </w:r>
      <w:r w:rsidRPr="00485B31">
        <w:rPr>
          <w:rFonts w:ascii="Calibri" w:eastAsia="Times New Roman" w:hAnsi="Calibri" w:cs="Times New Roman"/>
          <w:iCs/>
        </w:rPr>
        <w:t xml:space="preserve">наводи назив и седиште подизвођача, уколико ће делимично извршење набавке поверити подизвођачу. </w:t>
      </w:r>
    </w:p>
    <w:p w:rsidR="00265CA9" w:rsidRPr="00485B31" w:rsidRDefault="00265CA9" w:rsidP="00265CA9">
      <w:pPr>
        <w:jc w:val="both"/>
        <w:rPr>
          <w:rFonts w:ascii="Calibri" w:eastAsia="TimesNewRomanPSMT" w:hAnsi="Calibri" w:cs="Times New Roman"/>
          <w:bCs/>
        </w:rPr>
      </w:pPr>
      <w:r w:rsidRPr="00485B31">
        <w:rPr>
          <w:rFonts w:ascii="Calibri" w:eastAsia="Times New Roman" w:hAnsi="Calibri"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5B31">
        <w:rPr>
          <w:rFonts w:ascii="Calibri" w:eastAsia="TimesNewRomanPSMT" w:hAnsi="Calibri" w:cs="Times New Roman"/>
          <w:bCs/>
        </w:rPr>
        <w:t xml:space="preserve"> </w:t>
      </w:r>
    </w:p>
    <w:p w:rsidR="00265CA9" w:rsidRPr="00485B31" w:rsidRDefault="00265CA9" w:rsidP="00265CA9">
      <w:pPr>
        <w:jc w:val="both"/>
        <w:rPr>
          <w:rFonts w:ascii="Calibri" w:eastAsia="Times New Roman" w:hAnsi="Calibri" w:cs="Times New Roman"/>
          <w:iCs/>
        </w:rPr>
      </w:pPr>
      <w:r w:rsidRPr="00485B31">
        <w:rPr>
          <w:rFonts w:ascii="Calibri" w:eastAsia="TimesNewRomanPSMT" w:hAnsi="Calibri" w:cs="Times New Roman"/>
          <w:bCs/>
        </w:rPr>
        <w:t>Понуђач је дужан да за подизвођаче достави доказе о испуњености услова у складу са Упутством како се доказује испуњеност услова.</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rPr>
        <w:t>Понуђач је дужан да наручиоцу, на његов захтев, омогући приступ код подизвођача, ради утврђивања испуњености тражених услова.</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b/>
        </w:rPr>
        <w:t>8. ЗАЈЕДНИЧКА ПОНУДА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Понуду може поднети група понуђача.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485B31">
        <w:rPr>
          <w:rFonts w:ascii="Calibri" w:eastAsia="Times New Roman" w:hAnsi="Calibri" w:cs="Times New Roman"/>
        </w:rPr>
        <w:t xml:space="preserve"> 4. Закона и то податке о: </w:t>
      </w:r>
    </w:p>
    <w:p w:rsidR="00265CA9" w:rsidRPr="00485B31" w:rsidRDefault="00265CA9" w:rsidP="00265CA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lastRenderedPageBreak/>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265CA9" w:rsidRPr="00485B31" w:rsidRDefault="00265CA9" w:rsidP="00265CA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Опис послова сваког од понуђача из групе понуђача у извршењу уговора. </w:t>
      </w:r>
    </w:p>
    <w:p w:rsidR="00265CA9" w:rsidRPr="00485B31" w:rsidRDefault="00265CA9" w:rsidP="00265CA9">
      <w:pPr>
        <w:pStyle w:val="1"/>
        <w:jc w:val="both"/>
        <w:rPr>
          <w:rFonts w:eastAsia="TimesNewRomanPSMT"/>
          <w:bCs/>
        </w:rPr>
      </w:pPr>
    </w:p>
    <w:p w:rsidR="00265CA9" w:rsidRPr="00485B31" w:rsidRDefault="00265CA9" w:rsidP="00265CA9">
      <w:pPr>
        <w:pStyle w:val="1"/>
        <w:ind w:left="0"/>
        <w:jc w:val="both"/>
        <w:rPr>
          <w:rFonts w:eastAsia="TimesNewRomanPSMT"/>
          <w:bCs/>
        </w:rPr>
      </w:pPr>
      <w:r w:rsidRPr="00485B31">
        <w:rPr>
          <w:color w:val="auto"/>
          <w:lang w:val="sr-Cyrl-CS"/>
        </w:rPr>
        <w:t>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265CA9" w:rsidRPr="00485B31" w:rsidRDefault="00265CA9" w:rsidP="00265CA9">
      <w:pPr>
        <w:jc w:val="both"/>
        <w:rPr>
          <w:rFonts w:ascii="Calibri" w:eastAsia="Times New Roman" w:hAnsi="Calibri" w:cs="Times New Roman"/>
        </w:rPr>
      </w:pPr>
      <w:r w:rsidRPr="00485B31">
        <w:rPr>
          <w:rFonts w:ascii="Calibri" w:eastAsia="TimesNewRomanPSMT" w:hAnsi="Calibri" w:cs="Times New Roman"/>
          <w:bCs/>
        </w:rPr>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485B31">
        <w:rPr>
          <w:rFonts w:ascii="Calibri" w:eastAsia="TimesNewRomanPSMT" w:hAnsi="Calibri" w:cs="Times New Roman"/>
          <w:b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485B31">
        <w:rPr>
          <w:rFonts w:ascii="Calibri" w:eastAsia="TimesNewRomanPSMT" w:hAnsi="Calibri" w:cs="Times New Roman"/>
          <w:bCs/>
        </w:rPr>
        <w:t>конкурсне документације, у складу са Упутством како се доказује испуњеност услова.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Понуђачи из групе понуђача одговарају неограничено солидарно према наручиоцу.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Задруга може поднети понуду самостално, у своје име, а за рачун задругара или заједничку понуду у име задругара.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b/>
          <w:bCs/>
          <w:iCs/>
        </w:rPr>
        <w:t>9. НАЧИН И УСЛОВ</w:t>
      </w:r>
      <w:r w:rsidRPr="00485B31">
        <w:rPr>
          <w:rFonts w:ascii="Calibri" w:eastAsia="Times New Roman" w:hAnsi="Calibri" w:cs="Times New Roman"/>
          <w:b/>
          <w:bCs/>
          <w:iCs/>
          <w:lang w:val="sr-Cyrl-CS"/>
        </w:rPr>
        <w:t>И</w:t>
      </w:r>
      <w:r w:rsidRPr="00485B31">
        <w:rPr>
          <w:rFonts w:ascii="Calibri" w:eastAsia="Times New Roman" w:hAnsi="Calibri" w:cs="Times New Roman"/>
          <w:b/>
          <w:bCs/>
          <w:iCs/>
        </w:rPr>
        <w:t xml:space="preserve"> ПЛАЋАЊА, ГАРАНТНИ РОК, КАО И ДРУГЕ ОКОЛНОСТИ ОД КОЈИХ ЗАВИСИ ПРИХВАТЉИВОСТ  ПОНУДЕ</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b/>
          <w:bCs/>
          <w:i/>
          <w:iCs/>
        </w:rPr>
        <w:t>9.1</w:t>
      </w:r>
      <w:r w:rsidRPr="00485B31">
        <w:rPr>
          <w:rFonts w:ascii="Calibri" w:eastAsia="Times New Roman" w:hAnsi="Calibri" w:cs="Times New Roman"/>
          <w:b/>
          <w:bCs/>
          <w:i/>
          <w:iCs/>
          <w:u w:val="single"/>
        </w:rPr>
        <w:t xml:space="preserve">. </w:t>
      </w:r>
      <w:r w:rsidRPr="00485B31">
        <w:rPr>
          <w:rFonts w:ascii="Calibri" w:eastAsia="Times New Roman" w:hAnsi="Calibri" w:cs="Times New Roman"/>
          <w:b/>
          <w:iCs/>
          <w:u w:val="single"/>
        </w:rPr>
        <w:t>Захтеви у погледу начина, рока и услова плаћања</w:t>
      </w:r>
      <w:r w:rsidRPr="00485B31">
        <w:rPr>
          <w:rFonts w:ascii="Calibri" w:eastAsia="Times New Roman" w:hAnsi="Calibri" w:cs="Times New Roman"/>
          <w:i/>
          <w:iCs/>
          <w:u w:val="single"/>
        </w:rPr>
        <w:t>.</w:t>
      </w:r>
    </w:p>
    <w:p w:rsidR="00265CA9" w:rsidRPr="00FB7ECC" w:rsidRDefault="00265CA9" w:rsidP="00265CA9">
      <w:pPr>
        <w:jc w:val="both"/>
        <w:rPr>
          <w:rFonts w:ascii="Calibri" w:eastAsia="Times New Roman" w:hAnsi="Calibri" w:cs="Times New Roman"/>
          <w:iCs/>
        </w:rPr>
      </w:pPr>
      <w:r>
        <w:rPr>
          <w:iCs/>
        </w:rPr>
        <w:t xml:space="preserve">Рок плаћања не може бити дужи од </w:t>
      </w:r>
      <w:r>
        <w:rPr>
          <w:iCs/>
          <w:lang w:val="sr-Cyrl-CS"/>
        </w:rPr>
        <w:t>45</w:t>
      </w:r>
      <w:r w:rsidRPr="00FB7ECC">
        <w:rPr>
          <w:rFonts w:ascii="Calibri" w:eastAsia="Times New Roman" w:hAnsi="Calibri" w:cs="Times New Roman"/>
          <w:i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w:t>
      </w:r>
      <w:r>
        <w:rPr>
          <w:rFonts w:ascii="Calibri" w:eastAsia="Times New Roman" w:hAnsi="Calibri" w:cs="Times New Roman"/>
          <w:iCs/>
        </w:rPr>
        <w:t xml:space="preserve">ене количине </w:t>
      </w:r>
      <w:r>
        <w:rPr>
          <w:rFonts w:ascii="Calibri" w:eastAsia="Times New Roman" w:hAnsi="Calibri" w:cs="Times New Roman"/>
          <w:iCs/>
          <w:lang w:val="sr-Cyrl-CS"/>
        </w:rPr>
        <w:t>лож уља</w:t>
      </w:r>
      <w:r w:rsidRPr="00FB7ECC">
        <w:rPr>
          <w:rFonts w:ascii="Calibri" w:eastAsia="Times New Roman" w:hAnsi="Calibri" w:cs="Times New Roman"/>
          <w:iCs/>
        </w:rPr>
        <w:t xml:space="preserve">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265CA9" w:rsidRPr="00FB7ECC" w:rsidRDefault="00265CA9" w:rsidP="00265CA9">
      <w:pPr>
        <w:jc w:val="both"/>
        <w:rPr>
          <w:rFonts w:ascii="Calibri" w:eastAsia="Times New Roman" w:hAnsi="Calibri" w:cs="Times New Roman"/>
          <w:iCs/>
        </w:rPr>
      </w:pPr>
      <w:r w:rsidRPr="00FB7ECC">
        <w:rPr>
          <w:rFonts w:ascii="Calibri" w:eastAsia="Times New Roman" w:hAnsi="Calibri" w:cs="Times New Roman"/>
          <w:iCs/>
        </w:rPr>
        <w:t xml:space="preserve">Плаћање се врши уплатом на рачун понуђача. </w:t>
      </w:r>
    </w:p>
    <w:p w:rsidR="00265CA9" w:rsidRPr="00FB7ECC" w:rsidRDefault="00265CA9" w:rsidP="00265CA9">
      <w:pPr>
        <w:jc w:val="both"/>
        <w:rPr>
          <w:rFonts w:ascii="Calibri" w:eastAsia="Times New Roman" w:hAnsi="Calibri" w:cs="Times New Roman"/>
          <w:iCs/>
        </w:rPr>
      </w:pPr>
      <w:r w:rsidRPr="00FB7ECC">
        <w:rPr>
          <w:rFonts w:ascii="Calibri" w:eastAsia="Times New Roman" w:hAnsi="Calibri" w:cs="Times New Roman"/>
          <w:iCs/>
        </w:rPr>
        <w:t>Авансно плаћање није дозвољено.</w:t>
      </w:r>
    </w:p>
    <w:p w:rsidR="00265CA9" w:rsidRPr="00485B31" w:rsidRDefault="00265CA9" w:rsidP="00265CA9">
      <w:pPr>
        <w:jc w:val="both"/>
        <w:rPr>
          <w:rFonts w:ascii="Calibri" w:eastAsia="Times New Roman" w:hAnsi="Calibri" w:cs="Times New Roman"/>
          <w:b/>
          <w:iCs/>
          <w:u w:val="single"/>
          <w:lang w:val="sr-Cyrl-CS"/>
        </w:rPr>
      </w:pPr>
      <w:r w:rsidRPr="00485B31">
        <w:rPr>
          <w:rFonts w:ascii="Calibri" w:eastAsia="Times New Roman" w:hAnsi="Calibri" w:cs="Times New Roman"/>
          <w:b/>
          <w:bCs/>
          <w:iCs/>
        </w:rPr>
        <w:t xml:space="preserve">9.2. </w:t>
      </w:r>
      <w:r w:rsidRPr="00485B31">
        <w:rPr>
          <w:rFonts w:ascii="Calibri" w:eastAsia="Times New Roman" w:hAnsi="Calibri" w:cs="Times New Roman"/>
          <w:b/>
          <w:iCs/>
          <w:u w:val="single"/>
        </w:rPr>
        <w:t xml:space="preserve">Захтеви у погледу </w:t>
      </w:r>
      <w:r w:rsidRPr="00485B31">
        <w:rPr>
          <w:rFonts w:ascii="Calibri" w:eastAsia="Times New Roman" w:hAnsi="Calibri" w:cs="Times New Roman"/>
          <w:b/>
          <w:iCs/>
          <w:u w:val="single"/>
          <w:lang w:val="sr-Cyrl-CS"/>
        </w:rPr>
        <w:t>места и рока испоруке:</w:t>
      </w:r>
    </w:p>
    <w:p w:rsidR="00265CA9" w:rsidRPr="006601C2" w:rsidRDefault="00265CA9" w:rsidP="00265CA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 xml:space="preserve">Место </w:t>
      </w:r>
      <w:r>
        <w:rPr>
          <w:rFonts w:ascii="Calibri" w:eastAsia="Calibri" w:hAnsi="Calibri" w:cs="Times New Roman"/>
          <w:lang w:val="sr-Cyrl-CS"/>
        </w:rPr>
        <w:t xml:space="preserve">испоруке-примопредаје је место истакања ( резервоар) </w:t>
      </w:r>
      <w:r w:rsidRPr="006601C2">
        <w:rPr>
          <w:rFonts w:ascii="Calibri" w:eastAsia="Calibri" w:hAnsi="Calibri" w:cs="Times New Roman"/>
          <w:lang w:val="sr-Cyrl-CS"/>
        </w:rPr>
        <w:t>Наручи</w:t>
      </w:r>
      <w:r>
        <w:rPr>
          <w:rFonts w:ascii="Calibri" w:eastAsia="Calibri" w:hAnsi="Calibri" w:cs="Times New Roman"/>
          <w:lang w:val="sr-Cyrl-CS"/>
        </w:rPr>
        <w:t>оца .</w:t>
      </w:r>
    </w:p>
    <w:p w:rsidR="00265CA9" w:rsidRDefault="00265CA9" w:rsidP="00265CA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265CA9" w:rsidRPr="00485B31" w:rsidRDefault="00265CA9" w:rsidP="00265CA9">
      <w:pPr>
        <w:shd w:val="clear" w:color="auto" w:fill="FFFFFF"/>
        <w:tabs>
          <w:tab w:val="left" w:pos="-180"/>
          <w:tab w:val="left" w:pos="9900"/>
        </w:tabs>
        <w:spacing w:line="240" w:lineRule="auto"/>
        <w:jc w:val="both"/>
        <w:rPr>
          <w:rFonts w:ascii="Calibri" w:eastAsia="Times New Roman" w:hAnsi="Calibri" w:cs="Times New Roman"/>
          <w:b/>
          <w:iCs/>
        </w:rPr>
      </w:pPr>
      <w:r w:rsidRPr="00485B31">
        <w:rPr>
          <w:rFonts w:ascii="Calibri" w:eastAsia="Times New Roman" w:hAnsi="Calibri" w:cs="Times New Roman"/>
          <w:b/>
          <w:bCs/>
          <w:iCs/>
          <w:u w:val="single"/>
        </w:rPr>
        <w:t>9.</w:t>
      </w:r>
      <w:r w:rsidRPr="00485B31">
        <w:rPr>
          <w:rFonts w:ascii="Calibri" w:eastAsia="Times New Roman" w:hAnsi="Calibri" w:cs="Times New Roman"/>
          <w:b/>
          <w:bCs/>
          <w:iCs/>
          <w:u w:val="single"/>
          <w:lang w:val="sr-Cyrl-CS"/>
        </w:rPr>
        <w:t>3</w:t>
      </w:r>
      <w:r w:rsidRPr="00485B31">
        <w:rPr>
          <w:rFonts w:ascii="Calibri" w:eastAsia="Times New Roman" w:hAnsi="Calibri" w:cs="Times New Roman"/>
          <w:b/>
          <w:bCs/>
          <w:iCs/>
          <w:u w:val="single"/>
        </w:rPr>
        <w:t xml:space="preserve">. </w:t>
      </w:r>
      <w:r w:rsidRPr="00485B31">
        <w:rPr>
          <w:rFonts w:ascii="Calibri" w:eastAsia="Times New Roman" w:hAnsi="Calibri" w:cs="Times New Roman"/>
          <w:b/>
          <w:iCs/>
          <w:u w:val="single"/>
        </w:rPr>
        <w:t>Захтев у погледу рока важења понуде:</w:t>
      </w:r>
    </w:p>
    <w:p w:rsidR="00265CA9" w:rsidRPr="00485B31" w:rsidRDefault="00265CA9" w:rsidP="00265CA9">
      <w:pPr>
        <w:jc w:val="both"/>
        <w:rPr>
          <w:rFonts w:ascii="Calibri" w:eastAsia="Times New Roman" w:hAnsi="Calibri" w:cs="Times New Roman"/>
          <w:iCs/>
        </w:rPr>
      </w:pPr>
      <w:r w:rsidRPr="00485B31">
        <w:rPr>
          <w:rFonts w:ascii="Calibri" w:eastAsia="Times New Roman" w:hAnsi="Calibri" w:cs="Times New Roman"/>
          <w:iCs/>
        </w:rPr>
        <w:t xml:space="preserve">Рок важења понуде не може бити краћи од </w:t>
      </w:r>
      <w:r>
        <w:rPr>
          <w:rFonts w:ascii="Calibri" w:eastAsia="Times New Roman" w:hAnsi="Calibri" w:cs="Times New Roman"/>
          <w:iCs/>
        </w:rPr>
        <w:t>3</w:t>
      </w:r>
      <w:r w:rsidRPr="00485B31">
        <w:rPr>
          <w:rFonts w:ascii="Calibri" w:eastAsia="Times New Roman" w:hAnsi="Calibri" w:cs="Times New Roman"/>
          <w:iCs/>
        </w:rPr>
        <w:t>0 дана од дана отварања понуда.</w:t>
      </w:r>
    </w:p>
    <w:p w:rsidR="00265CA9" w:rsidRDefault="00265CA9" w:rsidP="00265CA9">
      <w:pPr>
        <w:jc w:val="both"/>
        <w:rPr>
          <w:iCs/>
          <w:lang w:val="sr-Cyrl-CS"/>
        </w:rPr>
      </w:pPr>
      <w:r w:rsidRPr="00485B31">
        <w:rPr>
          <w:rFonts w:ascii="Calibri" w:eastAsia="Times New Roman" w:hAnsi="Calibri" w:cs="Times New Roman"/>
          <w:iCs/>
        </w:rPr>
        <w:lastRenderedPageBreak/>
        <w:t>У случају истека рока важења понуде, наручилац је дужан да у писаном облику затражи од понуђача продужење рока важења понуде.</w:t>
      </w:r>
      <w:r w:rsidRPr="00485B31">
        <w:rPr>
          <w:rFonts w:ascii="Calibri" w:eastAsia="Times New Roman" w:hAnsi="Calibri" w:cs="Times New Roman"/>
          <w:iCs/>
          <w:color w:val="FF0000"/>
        </w:rPr>
        <w:t xml:space="preserve"> </w:t>
      </w:r>
      <w:r w:rsidRPr="00485B31">
        <w:rPr>
          <w:rFonts w:ascii="Calibri" w:eastAsia="Times New Roman" w:hAnsi="Calibri" w:cs="Times New Roman"/>
          <w:iCs/>
        </w:rPr>
        <w:t>Понуђач који прихвати захтев за продужење рока важења понуде на може мењати понуду.</w:t>
      </w:r>
    </w:p>
    <w:p w:rsidR="00265CA9" w:rsidRPr="000A62B6" w:rsidRDefault="00265CA9" w:rsidP="00265CA9">
      <w:pPr>
        <w:jc w:val="both"/>
        <w:rPr>
          <w:rFonts w:ascii="Calibri" w:eastAsia="Times New Roman" w:hAnsi="Calibri" w:cs="Times New Roman"/>
          <w:iCs/>
          <w:color w:val="FF0000"/>
          <w:lang w:val="sr-Cyrl-CS"/>
        </w:rPr>
      </w:pPr>
    </w:p>
    <w:p w:rsidR="00265CA9" w:rsidRPr="00485B31" w:rsidRDefault="00265CA9" w:rsidP="00265CA9">
      <w:pPr>
        <w:jc w:val="both"/>
        <w:rPr>
          <w:rFonts w:ascii="Calibri" w:eastAsia="Times New Roman" w:hAnsi="Calibri" w:cs="Times New Roman"/>
          <w:b/>
          <w:bCs/>
          <w:iCs/>
        </w:rPr>
      </w:pPr>
      <w:r w:rsidRPr="00485B31">
        <w:rPr>
          <w:rFonts w:ascii="Calibri" w:eastAsia="Times New Roman" w:hAnsi="Calibri" w:cs="Times New Roman"/>
          <w:b/>
          <w:bCs/>
          <w:iCs/>
        </w:rPr>
        <w:t>10. ВАЛУТА И НАЧИН НА КОЈИ МОРА ДА БУДЕ НАВЕДЕНА И ИЗРАЖЕНА ЦЕНА У ПОНУДИ</w:t>
      </w:r>
    </w:p>
    <w:p w:rsidR="00265CA9" w:rsidRPr="00FF4FA1" w:rsidRDefault="00265CA9" w:rsidP="00265CA9">
      <w:pPr>
        <w:jc w:val="both"/>
        <w:rPr>
          <w:rFonts w:ascii="Calibri" w:eastAsia="Times New Roman" w:hAnsi="Calibri" w:cs="Times New Roman"/>
          <w:iCs/>
          <w:lang w:val="sr-Cyrl-CS"/>
        </w:rPr>
      </w:pPr>
      <w:r w:rsidRPr="006601C2">
        <w:rPr>
          <w:rFonts w:ascii="Calibri" w:eastAsia="Times New Roman" w:hAnsi="Calibri" w:cs="Times New Roman"/>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65CA9" w:rsidRPr="00485B31" w:rsidRDefault="00265CA9" w:rsidP="00265CA9">
      <w:pPr>
        <w:jc w:val="both"/>
        <w:rPr>
          <w:rFonts w:ascii="Calibri" w:eastAsia="Times New Roman" w:hAnsi="Calibri" w:cs="Times New Roman"/>
          <w:iCs/>
        </w:rPr>
      </w:pPr>
      <w:r w:rsidRPr="006601C2">
        <w:rPr>
          <w:rFonts w:ascii="Calibri" w:eastAsia="Times New Roman" w:hAnsi="Calibri" w:cs="Times New Roman"/>
          <w:iCs/>
        </w:rPr>
        <w:t>Ако је у понуди исказана неуобичајено ниска цена, наручилац ће поступити у складу са чланом 92. Закона.</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485B31">
        <w:rPr>
          <w:rFonts w:ascii="Calibri" w:eastAsia="Times New Roman" w:hAnsi="Calibri" w:cs="Times New Roman"/>
          <w:i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265CA9" w:rsidRPr="00485B31" w:rsidRDefault="00265CA9" w:rsidP="00265CA9">
      <w:pPr>
        <w:jc w:val="both"/>
        <w:rPr>
          <w:rFonts w:ascii="Calibri" w:eastAsia="Times New Roman" w:hAnsi="Calibri" w:cs="Times New Roman"/>
          <w:b/>
          <w:i/>
          <w:iCs/>
        </w:rPr>
      </w:pPr>
      <w:r w:rsidRPr="00485B31">
        <w:rPr>
          <w:rFonts w:ascii="Calibri" w:eastAsia="Times New Roman" w:hAnsi="Calibri" w:cs="Times New Roman"/>
          <w:b/>
          <w:i/>
          <w:iCs/>
        </w:rPr>
        <w:t>11. ПОДАЦИ О ВРСТИ, САДРЖИНИ, НАЧИНУ ПОДНОШЕЊА, ВИСИНИ И РОКОВИМА ОБЕЗБЕЂЕЊА</w:t>
      </w:r>
      <w:r w:rsidRPr="00485B31">
        <w:rPr>
          <w:rFonts w:ascii="Calibri" w:eastAsia="Times New Roman" w:hAnsi="Calibri" w:cs="Times New Roman"/>
          <w:b/>
          <w:i/>
          <w:iCs/>
          <w:color w:val="FF0000"/>
        </w:rPr>
        <w:t xml:space="preserve"> </w:t>
      </w:r>
      <w:r w:rsidRPr="00485B31">
        <w:rPr>
          <w:rFonts w:ascii="Calibri" w:eastAsia="Times New Roman" w:hAnsi="Calibri" w:cs="Times New Roman"/>
          <w:b/>
          <w:i/>
          <w:iCs/>
        </w:rPr>
        <w:t>ФИНАНСИЈСКОГ ИСПУЊЕЊА ОБАВЕЗА ПОНУЂАЧА</w:t>
      </w:r>
    </w:p>
    <w:p w:rsidR="00265CA9" w:rsidRPr="006601C2" w:rsidRDefault="00265CA9" w:rsidP="00265CA9">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265CA9" w:rsidRPr="00485B31" w:rsidRDefault="00265CA9" w:rsidP="00265CA9">
      <w:pPr>
        <w:spacing w:before="120" w:after="120"/>
        <w:jc w:val="both"/>
        <w:rPr>
          <w:rFonts w:ascii="Calibri" w:eastAsia="Times New Roman" w:hAnsi="Calibri" w:cs="Times New Roman"/>
        </w:rPr>
      </w:pPr>
      <w:r w:rsidRPr="00485B31">
        <w:rPr>
          <w:rFonts w:ascii="Calibri" w:eastAsia="Times New Roman" w:hAnsi="Calibri" w:cs="Times New Roman"/>
        </w:rPr>
        <w:t>Предметна набавка не садржи поверљиве информације које наручилац ставља на располагање.</w:t>
      </w:r>
    </w:p>
    <w:p w:rsidR="00265CA9" w:rsidRPr="004506E8" w:rsidRDefault="00265CA9" w:rsidP="00265CA9">
      <w:pPr>
        <w:jc w:val="both"/>
        <w:rPr>
          <w:rFonts w:ascii="Calibri" w:eastAsia="Times New Roman" w:hAnsi="Calibri" w:cs="Times New Roman"/>
        </w:rPr>
      </w:pPr>
      <w:r w:rsidRPr="00485B31">
        <w:rPr>
          <w:rFonts w:ascii="Calibri" w:eastAsia="Times New Roman" w:hAnsi="Calibri" w:cs="Times New Roman"/>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265CA9" w:rsidRPr="00485B31" w:rsidTr="00A1043F">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265CA9" w:rsidRPr="00485B31" w:rsidRDefault="00265CA9" w:rsidP="00A1043F">
            <w:pPr>
              <w:jc w:val="both"/>
              <w:rPr>
                <w:rFonts w:ascii="Calibri" w:eastAsia="Times New Roman" w:hAnsi="Calibri" w:cs="Times New Roman"/>
                <w:i/>
              </w:rPr>
            </w:pPr>
            <w:r w:rsidRPr="00485B31">
              <w:rPr>
                <w:rFonts w:ascii="Calibri" w:eastAsia="Times New Roman" w:hAnsi="Calibri" w:cs="Times New Roman"/>
                <w:b/>
                <w:i/>
              </w:rPr>
              <w:t>Напомена:</w:t>
            </w:r>
          </w:p>
          <w:p w:rsidR="00265CA9" w:rsidRPr="00485B31" w:rsidRDefault="00265CA9" w:rsidP="00A1043F">
            <w:pPr>
              <w:jc w:val="both"/>
              <w:rPr>
                <w:rFonts w:ascii="Calibri" w:eastAsia="Times New Roman" w:hAnsi="Calibri" w:cs="Times New Roman"/>
                <w:b/>
                <w:bCs/>
              </w:rPr>
            </w:pPr>
            <w:r w:rsidRPr="00485B31">
              <w:rPr>
                <w:rFonts w:ascii="Calibri" w:eastAsia="Times New Roman" w:hAnsi="Calibri" w:cs="Times New Roman"/>
                <w:i/>
                <w:i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485B31">
              <w:rPr>
                <w:rFonts w:ascii="Calibri" w:eastAsia="TimesNewRomanPSMT" w:hAnsi="Calibri" w:cs="Times New Roman"/>
                <w:i/>
              </w:rPr>
              <w:t>Правилника о обавезним елементима конкурсне документације у поступцима јавних набавки и начину доказивања испуњености услова,</w:t>
            </w:r>
            <w:r w:rsidRPr="00485B31">
              <w:rPr>
                <w:rFonts w:ascii="Calibri" w:eastAsia="Times New Roman" w:hAnsi="Calibri" w:cs="Times New Roman"/>
                <w:i/>
                <w:iCs/>
              </w:rPr>
              <w:t xml:space="preserve"> прецизирати начин преузимања техничке</w:t>
            </w:r>
            <w:r w:rsidRPr="00485B31">
              <w:rPr>
                <w:rFonts w:ascii="Calibri" w:eastAsia="Times New Roman" w:hAnsi="Calibri" w:cs="Times New Roman"/>
                <w:i/>
                <w:iCs/>
                <w:color w:val="FF0000"/>
              </w:rPr>
              <w:t xml:space="preserve"> </w:t>
            </w:r>
            <w:r w:rsidRPr="00485B31">
              <w:rPr>
                <w:rFonts w:ascii="Calibri" w:eastAsia="Times New Roman" w:hAnsi="Calibri" w:cs="Times New Roman"/>
                <w:i/>
                <w:iCs/>
              </w:rPr>
              <w:t>документације и планова.</w:t>
            </w:r>
          </w:p>
        </w:tc>
      </w:tr>
    </w:tbl>
    <w:p w:rsidR="00265CA9" w:rsidRPr="00485B31" w:rsidRDefault="00265CA9" w:rsidP="00265CA9">
      <w:pPr>
        <w:jc w:val="both"/>
        <w:rPr>
          <w:rFonts w:ascii="Calibri" w:eastAsia="Times New Roman" w:hAnsi="Calibri" w:cs="Times New Roman"/>
          <w:b/>
          <w:bCs/>
        </w:rPr>
      </w:pPr>
    </w:p>
    <w:p w:rsidR="00265CA9" w:rsidRPr="00485B31" w:rsidRDefault="00265CA9" w:rsidP="00265CA9">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4</w:t>
      </w:r>
      <w:r w:rsidRPr="00485B31">
        <w:rPr>
          <w:rFonts w:ascii="Calibri" w:eastAsia="Times New Roman" w:hAnsi="Calibri" w:cs="Times New Roman"/>
          <w:b/>
          <w:bCs/>
        </w:rPr>
        <w:t>. ДОДАТНЕ ИНФОРМАЦИЈЕ ИЛИ ПОЈАШЊЕЊА У ВЕЗИ СА ПРИПРЕМАЊЕМ ПОНУДЕ</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lastRenderedPageBreak/>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5CA9" w:rsidRPr="00D72341" w:rsidRDefault="00265CA9" w:rsidP="00265CA9">
      <w:pPr>
        <w:jc w:val="both"/>
        <w:rPr>
          <w:rFonts w:ascii="Calibri" w:eastAsia="TimesNewRomanPS-BoldMT" w:hAnsi="Calibri" w:cs="Times New Roman"/>
          <w:bCs/>
          <w:color w:val="FF0000"/>
          <w:lang w:val="sr-Cyrl-CS"/>
        </w:rPr>
      </w:pPr>
      <w:r w:rsidRPr="00485B31">
        <w:rPr>
          <w:rFonts w:ascii="Calibri" w:eastAsia="Times New Roman" w:hAnsi="Calibri" w:cs="Times New Roman"/>
        </w:rPr>
        <w:t xml:space="preserve">Додатне информације или појашњења упућују се са напоменом </w:t>
      </w:r>
      <w:r w:rsidRPr="00485B31">
        <w:rPr>
          <w:rFonts w:ascii="Calibri" w:eastAsia="Times New Roman" w:hAnsi="Calibri" w:cs="Times New Roman"/>
          <w:b/>
        </w:rPr>
        <w:t>„Захтев за додатним</w:t>
      </w:r>
      <w:r w:rsidRPr="00485B31">
        <w:rPr>
          <w:rFonts w:ascii="Calibri" w:eastAsia="Times New Roman" w:hAnsi="Calibri" w:cs="Times New Roman"/>
        </w:rPr>
        <w:t xml:space="preserve"> </w:t>
      </w:r>
      <w:r w:rsidRPr="00485B31">
        <w:rPr>
          <w:rFonts w:ascii="Calibri" w:eastAsia="Times New Roman" w:hAnsi="Calibri" w:cs="Times New Roman"/>
          <w:b/>
        </w:rPr>
        <w:t xml:space="preserve">информацијама или појашњењима конкурсне </w:t>
      </w:r>
      <w:r w:rsidRPr="006601C2">
        <w:rPr>
          <w:rFonts w:ascii="Calibri" w:eastAsia="Times New Roman" w:hAnsi="Calibri" w:cs="Times New Roman"/>
          <w:b/>
        </w:rPr>
        <w:t>документације,</w:t>
      </w:r>
      <w:r w:rsidRPr="006601C2">
        <w:rPr>
          <w:rFonts w:ascii="Calibri" w:eastAsia="TimesNewRomanPS-BoldMT" w:hAnsi="Calibri" w:cs="Times New Roman"/>
          <w:b/>
          <w:bCs/>
        </w:rPr>
        <w:t xml:space="preserve"> за јавну наб</w:t>
      </w:r>
      <w:r>
        <w:rPr>
          <w:rFonts w:ascii="Calibri" w:eastAsia="TimesNewRomanPS-BoldMT" w:hAnsi="Calibri" w:cs="Times New Roman"/>
          <w:b/>
          <w:bCs/>
        </w:rPr>
        <w:t>авку добара-</w:t>
      </w:r>
      <w:r w:rsidRPr="00485B31">
        <w:rPr>
          <w:rFonts w:ascii="Calibri" w:eastAsia="Times New Roman" w:hAnsi="Calibri" w:cs="Times New Roman"/>
        </w:rPr>
        <w:t>–</w:t>
      </w:r>
      <w:r w:rsidRPr="008900F3">
        <w:rPr>
          <w:rFonts w:ascii="Calibri" w:eastAsia="Times New Roman" w:hAnsi="Calibri" w:cs="Times New Roman"/>
          <w:b/>
          <w:lang/>
        </w:rPr>
        <w:t xml:space="preserve"> </w:t>
      </w:r>
      <w:r>
        <w:rPr>
          <w:rFonts w:ascii="Calibri" w:eastAsia="Times New Roman" w:hAnsi="Calibri" w:cs="Times New Roman"/>
          <w:b/>
          <w:lang/>
        </w:rPr>
        <w:t>НАБАВКА БЕНЗИНА, НАФТЕ,</w:t>
      </w:r>
      <w:r w:rsidR="00D875B5">
        <w:rPr>
          <w:rFonts w:ascii="Calibri" w:eastAsia="Times New Roman" w:hAnsi="Calibri" w:cs="Times New Roman"/>
          <w:b/>
          <w:lang/>
        </w:rPr>
        <w:t xml:space="preserve"> </w:t>
      </w:r>
      <w:r>
        <w:rPr>
          <w:rFonts w:ascii="Calibri" w:eastAsia="Times New Roman" w:hAnsi="Calibri" w:cs="Times New Roman"/>
          <w:b/>
          <w:lang/>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Pr>
          <w:rFonts w:ascii="Calibri" w:eastAsia="Times New Roman" w:hAnsi="Calibri" w:cs="Times New Roman"/>
          <w:b/>
        </w:rPr>
        <w:t>/1</w:t>
      </w:r>
      <w:r>
        <w:rPr>
          <w:rFonts w:ascii="Calibri" w:eastAsia="Times New Roman" w:hAnsi="Calibri" w:cs="Times New Roman"/>
          <w:b/>
          <w:lang/>
        </w:rPr>
        <w:t>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r>
        <w:rPr>
          <w:rFonts w:ascii="Calibri" w:eastAsia="TimesNewRomanPS-BoldMT" w:hAnsi="Calibri" w:cs="Times New Roman"/>
          <w:b/>
          <w:bCs/>
        </w:rPr>
        <w:t xml:space="preserve"> </w:t>
      </w:r>
      <w:r w:rsidRPr="006601C2">
        <w:rPr>
          <w:rFonts w:ascii="Calibri" w:eastAsia="TimesNewRomanPS-BoldMT" w:hAnsi="Calibri" w:cs="Times New Roman"/>
          <w:bCs/>
          <w:lang w:val="sr-Cyrl-CS"/>
        </w:rPr>
        <w:t>на неки од следећих начина:</w:t>
      </w:r>
    </w:p>
    <w:p w:rsidR="00265CA9" w:rsidRPr="00485B31" w:rsidRDefault="00265CA9" w:rsidP="00265CA9">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xml:space="preserve">, </w:t>
      </w:r>
      <w:r>
        <w:rPr>
          <w:rFonts w:eastAsia="TimesNewRomanPS-BoldMT"/>
          <w:bCs/>
          <w:lang w:val="sr-Cyrl-CS"/>
        </w:rPr>
        <w:t xml:space="preserve"> </w:t>
      </w:r>
      <w:r w:rsidRPr="00485B31">
        <w:rPr>
          <w:rFonts w:ascii="Calibri" w:eastAsia="TimesNewRomanPS-BoldMT" w:hAnsi="Calibri" w:cs="Times New Roman"/>
          <w:bCs/>
          <w:lang w:val="sr-Cyrl-CS"/>
        </w:rPr>
        <w:t>, 12300 Петровац на Млави</w:t>
      </w:r>
    </w:p>
    <w:p w:rsidR="00265CA9" w:rsidRPr="00485B31" w:rsidRDefault="00265CA9" w:rsidP="00265CA9">
      <w:pPr>
        <w:jc w:val="both"/>
        <w:rPr>
          <w:rFonts w:ascii="Calibri" w:eastAsia="TimesNewRomanPS-BoldMT" w:hAnsi="Calibri" w:cs="Times New Roman"/>
          <w:bCs/>
          <w:lang w:val="sr-Cyrl-CS"/>
        </w:rPr>
      </w:pPr>
      <w:r>
        <w:rPr>
          <w:rFonts w:eastAsia="TimesNewRomanPS-BoldMT"/>
          <w:bCs/>
          <w:lang w:val="sr-Cyrl-CS"/>
        </w:rPr>
        <w:t>-факсом на број: 012/337-499</w:t>
      </w:r>
    </w:p>
    <w:p w:rsidR="00265CA9" w:rsidRPr="00E45852" w:rsidRDefault="00265CA9" w:rsidP="00265CA9">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1"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По истеку рока предвиђеног за подношење понуда н</w:t>
      </w:r>
      <w:r w:rsidRPr="00485B31">
        <w:rPr>
          <w:rFonts w:ascii="Calibri" w:eastAsia="Times New Roman" w:hAnsi="Calibri" w:cs="Times New Roman"/>
          <w:lang w:val="sr-Cyrl-CS"/>
        </w:rPr>
        <w:t>а</w:t>
      </w:r>
      <w:r w:rsidRPr="00485B31">
        <w:rPr>
          <w:rFonts w:ascii="Calibri" w:eastAsia="Times New Roman" w:hAnsi="Calibri" w:cs="Times New Roman"/>
        </w:rPr>
        <w:t xml:space="preserve">ручилац не може да мења нити да допуњује конкурсну документацију. </w:t>
      </w:r>
    </w:p>
    <w:p w:rsidR="00265CA9" w:rsidRPr="00485B31" w:rsidRDefault="00265CA9" w:rsidP="00265CA9">
      <w:pPr>
        <w:jc w:val="both"/>
        <w:rPr>
          <w:rFonts w:ascii="Calibri" w:eastAsia="Times New Roman" w:hAnsi="Calibri" w:cs="Times New Roman"/>
          <w:bCs/>
        </w:rPr>
      </w:pPr>
      <w:r w:rsidRPr="00485B31">
        <w:rPr>
          <w:rFonts w:ascii="Calibri" w:eastAsia="Times New Roman" w:hAnsi="Calibri" w:cs="Times New Roman"/>
          <w:b/>
        </w:rPr>
        <w:t>Тражење додатних информација или појашњења у вези са припремањем понуде телефоном није дозвољено</w:t>
      </w:r>
      <w:r w:rsidRPr="00485B31">
        <w:rPr>
          <w:rFonts w:ascii="Calibri" w:eastAsia="Times New Roman" w:hAnsi="Calibri" w:cs="Times New Roman"/>
        </w:rPr>
        <w:t xml:space="preserve">. </w:t>
      </w:r>
    </w:p>
    <w:p w:rsidR="00265CA9" w:rsidRDefault="00265CA9" w:rsidP="00265CA9">
      <w:pPr>
        <w:jc w:val="both"/>
        <w:rPr>
          <w:bCs/>
          <w:lang w:val="sr-Cyrl-CS"/>
        </w:rPr>
      </w:pPr>
      <w:r w:rsidRPr="00485B31">
        <w:rPr>
          <w:rFonts w:ascii="Calibri" w:eastAsia="Times New Roman" w:hAnsi="Calibri" w:cs="Times New Roman"/>
          <w:bCs/>
        </w:rPr>
        <w:t>Комуникација у поступку јавне набавке врши се искључиво на начин одређен чланом 20. Закона.</w:t>
      </w:r>
    </w:p>
    <w:p w:rsidR="00265CA9" w:rsidRPr="00FF4FA1" w:rsidRDefault="00265CA9" w:rsidP="00265CA9">
      <w:pPr>
        <w:jc w:val="both"/>
        <w:rPr>
          <w:rFonts w:ascii="Calibri" w:eastAsia="Times New Roman" w:hAnsi="Calibri" w:cs="Times New Roman"/>
          <w:lang w:val="sr-Cyrl-CS"/>
        </w:rPr>
      </w:pPr>
    </w:p>
    <w:p w:rsidR="00265CA9" w:rsidRPr="00485B31" w:rsidRDefault="00265CA9" w:rsidP="00265CA9">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5</w:t>
      </w:r>
      <w:r w:rsidRPr="00485B31">
        <w:rPr>
          <w:rFonts w:ascii="Calibri" w:eastAsia="Times New Roman" w:hAnsi="Calibri" w:cs="Times New Roman"/>
          <w:b/>
          <w:bCs/>
        </w:rPr>
        <w:t xml:space="preserve">. ДОДАТНА ОБЈАШЊЕЊА ОД ПОНУЂАЧА ПОСЛЕ ОТВАРАЊА ПОНУДА И КОНТРОЛА КОД ПОНУЂАЧА ОДНОСНО ЊЕГОВОГ ПОДИЗВОЂАЧА </w:t>
      </w:r>
    </w:p>
    <w:p w:rsidR="00265CA9" w:rsidRPr="00485B31" w:rsidRDefault="00265CA9" w:rsidP="00265CA9">
      <w:pPr>
        <w:jc w:val="both"/>
        <w:rPr>
          <w:rFonts w:ascii="Calibri" w:eastAsia="Times New Roman" w:hAnsi="Calibri" w:cs="Times New Roman"/>
          <w:b/>
          <w:bCs/>
        </w:rPr>
      </w:pPr>
    </w:p>
    <w:p w:rsidR="00265CA9" w:rsidRPr="00485B31" w:rsidRDefault="00265CA9" w:rsidP="00265CA9">
      <w:pPr>
        <w:jc w:val="both"/>
        <w:rPr>
          <w:rFonts w:ascii="Calibri" w:eastAsia="TimesNewRomanPSMT" w:hAnsi="Calibri" w:cs="Times New Roman"/>
          <w:bCs/>
        </w:rPr>
      </w:pPr>
      <w:r w:rsidRPr="00485B31">
        <w:rPr>
          <w:rFonts w:ascii="Calibri" w:eastAsia="Times New Roman" w:hAnsi="Calibri" w:cs="Times New Roman"/>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65CA9" w:rsidRPr="00485B31" w:rsidRDefault="00265CA9" w:rsidP="00265CA9">
      <w:pPr>
        <w:tabs>
          <w:tab w:val="left" w:pos="-135"/>
          <w:tab w:val="left" w:pos="0"/>
          <w:tab w:val="left" w:pos="120"/>
        </w:tabs>
        <w:jc w:val="both"/>
        <w:rPr>
          <w:rFonts w:ascii="Calibri" w:eastAsia="Times New Roman" w:hAnsi="Calibri" w:cs="Times New Roman"/>
        </w:rPr>
      </w:pPr>
      <w:r w:rsidRPr="00485B31">
        <w:rPr>
          <w:rFonts w:ascii="Calibri" w:eastAsia="TimesNewRomanPSMT" w:hAnsi="Calibri" w:cs="Times New Roman"/>
          <w:bCs/>
        </w:rPr>
        <w:t xml:space="preserve">   Уколико наручилац оцени да су потребна додатна објашњења или је потребно извршити</w:t>
      </w:r>
      <w:r w:rsidRPr="00485B31">
        <w:rPr>
          <w:rFonts w:ascii="Calibri" w:eastAsia="Times New Roman" w:hAnsi="Calibri" w:cs="Times New Roman"/>
        </w:rPr>
        <w:t xml:space="preserve"> контролу (увид) код понуђача, односно његовог подизвођача</w:t>
      </w:r>
      <w:r w:rsidRPr="00485B31">
        <w:rPr>
          <w:rFonts w:ascii="Calibri" w:eastAsia="TimesNewRomanPSMT" w:hAnsi="Calibri"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5CA9" w:rsidRPr="00485B31" w:rsidRDefault="00265CA9" w:rsidP="00265CA9">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5CA9" w:rsidRPr="00485B31" w:rsidRDefault="00265CA9" w:rsidP="00265CA9">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lastRenderedPageBreak/>
        <w:t>У случају разлике између јединичне и укупне цене, меродавна је јединична цена.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485B31">
        <w:rPr>
          <w:rFonts w:ascii="Calibri" w:eastAsia="Times New Roman" w:hAnsi="Calibri" w:cs="Times New Roman"/>
        </w:rPr>
        <w:t xml:space="preserve">ц ће његову понуду одбити као неприхватљиву. </w:t>
      </w:r>
    </w:p>
    <w:p w:rsidR="00265CA9" w:rsidRPr="00485B31" w:rsidRDefault="00265CA9" w:rsidP="00265CA9">
      <w:pPr>
        <w:jc w:val="both"/>
        <w:rPr>
          <w:rFonts w:ascii="Calibri" w:eastAsia="Times New Roman" w:hAnsi="Calibri" w:cs="Times New Roman"/>
          <w:b/>
          <w:bCs/>
        </w:rPr>
      </w:pPr>
    </w:p>
    <w:p w:rsidR="00265CA9" w:rsidRPr="00485B31" w:rsidRDefault="00265CA9" w:rsidP="00265CA9">
      <w:pPr>
        <w:jc w:val="both"/>
        <w:rPr>
          <w:rFonts w:ascii="Calibri" w:eastAsia="Times New Roman" w:hAnsi="Calibri" w:cs="Times New Roman"/>
          <w:b/>
        </w:rPr>
      </w:pPr>
      <w:r w:rsidRPr="00485B31">
        <w:rPr>
          <w:rFonts w:ascii="Calibri" w:eastAsia="Times New Roman" w:hAnsi="Calibri" w:cs="Times New Roman"/>
          <w:b/>
        </w:rPr>
        <w:t>16. КОРИШЋЕЊЕ ПАТЕНАТА И ОДГОВОРНОСТ ЗА ПОВРЕДУ ЗАШТИЋЕНИХ ПРАВА ИНТЕЛЕКТУАЛНЕ СВОЈИНЕ ТРЕЋИХ ЛИЦА</w:t>
      </w:r>
    </w:p>
    <w:p w:rsidR="00265CA9" w:rsidRPr="00485B31" w:rsidRDefault="00265CA9" w:rsidP="00265CA9">
      <w:pPr>
        <w:jc w:val="both"/>
        <w:rPr>
          <w:rFonts w:ascii="Calibri" w:eastAsia="Times New Roman" w:hAnsi="Calibri" w:cs="Times New Roman"/>
          <w:b/>
        </w:rPr>
      </w:pPr>
      <w:r w:rsidRPr="00485B31">
        <w:rPr>
          <w:rFonts w:ascii="Calibri" w:eastAsia="TimesNewRomanPSMT" w:hAnsi="Calibri"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265CA9" w:rsidRPr="00485B31" w:rsidRDefault="00265CA9" w:rsidP="00265CA9">
      <w:pPr>
        <w:jc w:val="both"/>
        <w:rPr>
          <w:rFonts w:ascii="Calibri" w:eastAsia="Times New Roman" w:hAnsi="Calibri" w:cs="Times New Roman"/>
          <w:b/>
          <w:bCs/>
        </w:rPr>
      </w:pPr>
      <w:r w:rsidRPr="00485B31">
        <w:rPr>
          <w:rFonts w:ascii="Calibri" w:eastAsia="Times New Roman" w:hAnsi="Calibri" w:cs="Times New Roman"/>
          <w:b/>
          <w:bCs/>
        </w:rPr>
        <w:t xml:space="preserve">17. НАЧИН И РОК ЗА ПОДНОШЕЊЕ ЗАХТЕВА ЗА ЗАШТИТУ ПРАВА ПОНУЂАЧА </w:t>
      </w:r>
    </w:p>
    <w:p w:rsidR="00265CA9" w:rsidRPr="00485B31" w:rsidRDefault="00265CA9" w:rsidP="00265CA9">
      <w:pPr>
        <w:jc w:val="both"/>
        <w:rPr>
          <w:rFonts w:ascii="Calibri" w:eastAsia="Times New Roman" w:hAnsi="Calibri" w:cs="Times New Roman"/>
          <w:b/>
          <w:bCs/>
        </w:rPr>
      </w:pPr>
      <w:r w:rsidRPr="00485B31">
        <w:rPr>
          <w:rFonts w:ascii="Calibri" w:eastAsia="Times New Roman" w:hAnsi="Calibri"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65CA9" w:rsidRPr="00485B31" w:rsidRDefault="00265CA9" w:rsidP="00265CA9">
      <w:pPr>
        <w:jc w:val="both"/>
        <w:rPr>
          <w:rStyle w:val="Strong"/>
          <w:rFonts w:ascii="Calibri" w:eastAsia="Times New Roman" w:hAnsi="Calibri" w:cs="Times New Roman"/>
          <w:b w:val="0"/>
        </w:rPr>
      </w:pPr>
      <w:r w:rsidRPr="00485B31">
        <w:rPr>
          <w:rStyle w:val="Strong"/>
          <w:rFonts w:ascii="Calibri" w:eastAsia="Times New Roman" w:hAnsi="Calibri" w:cs="Times New Roman"/>
        </w:rPr>
        <w:t>Захтев за заштиту права подноси се наручиоцу, а копија се истовремено доставља Републичкој комисији</w:t>
      </w:r>
      <w:r w:rsidRPr="00485B31">
        <w:rPr>
          <w:rFonts w:ascii="Calibri" w:eastAsia="Times New Roman" w:hAnsi="Calibri" w:cs="Times New Roman"/>
        </w:rPr>
        <w:t xml:space="preserve"> за заштиту права у поступцима јавних набавки (у даљем тексту: Републичка комисија)</w:t>
      </w:r>
      <w:r w:rsidRPr="00485B31">
        <w:rPr>
          <w:rStyle w:val="Strong"/>
          <w:rFonts w:ascii="Calibri" w:eastAsia="Times New Roman" w:hAnsi="Calibri" w:cs="Times New Roman"/>
        </w:rPr>
        <w:t xml:space="preserve">. </w:t>
      </w:r>
    </w:p>
    <w:p w:rsidR="00265CA9" w:rsidRPr="001B2114" w:rsidRDefault="00265CA9" w:rsidP="00265CA9">
      <w:pPr>
        <w:autoSpaceDE w:val="0"/>
        <w:autoSpaceDN w:val="0"/>
        <w:adjustRightInd w:val="0"/>
        <w:spacing w:line="240" w:lineRule="auto"/>
        <w:rPr>
          <w:rFonts w:ascii="Calibri" w:eastAsia="Times New Roman" w:hAnsi="Calibri" w:cs="Times New Roman"/>
          <w:color w:val="000000"/>
          <w:lang w:val="sr-Cyrl-CS"/>
        </w:rPr>
      </w:pPr>
      <w:r w:rsidRPr="00485B31">
        <w:rPr>
          <w:rFonts w:ascii="Calibri" w:eastAsia="TimesNewRomanPSMT" w:hAnsi="Calibri" w:cs="Times New Roman"/>
          <w:bCs/>
        </w:rPr>
        <w:t>Захтев за заштиту права се доставља</w:t>
      </w:r>
      <w:r w:rsidRPr="00485B31">
        <w:rPr>
          <w:rFonts w:ascii="Calibri" w:eastAsia="TimesNewRomanPSMT" w:hAnsi="Calibri" w:cs="Times New Roman"/>
          <w:bCs/>
          <w:color w:val="FF0000"/>
        </w:rPr>
        <w:t xml:space="preserve"> </w:t>
      </w:r>
      <w:r w:rsidRPr="00485B31">
        <w:rPr>
          <w:rFonts w:ascii="Calibri" w:eastAsia="TimesNewRomanPSMT" w:hAnsi="Calibri" w:cs="Times New Roman"/>
          <w:b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B2114">
        <w:t xml:space="preserve"> </w:t>
      </w:r>
      <w:hyperlink r:id="rId12"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r>
        <w:rPr>
          <w:lang w:val="sr-Cyrl-CS"/>
        </w:rPr>
        <w:t>,</w:t>
      </w:r>
      <w:r w:rsidRPr="00485B31">
        <w:rPr>
          <w:rFonts w:ascii="Calibri" w:eastAsia="Times New Roman" w:hAnsi="Calibri" w:cs="Times New Roman"/>
          <w:i/>
          <w:lang w:val="sr-Cyrl-CS"/>
        </w:rPr>
        <w:t xml:space="preserve"> </w:t>
      </w:r>
      <w:r w:rsidRPr="00485B31">
        <w:rPr>
          <w:rFonts w:ascii="Calibri" w:eastAsia="Times New Roman" w:hAnsi="Calibri" w:cs="Times New Roman"/>
          <w:i/>
        </w:rPr>
        <w:t xml:space="preserve"> </w:t>
      </w:r>
      <w:r w:rsidRPr="00485B31">
        <w:rPr>
          <w:rFonts w:ascii="Calibri" w:eastAsia="TimesNewRomanPSMT" w:hAnsi="Calibri" w:cs="Times New Roman"/>
          <w:bCs/>
        </w:rPr>
        <w:t xml:space="preserve">факсом </w:t>
      </w:r>
      <w:r w:rsidRPr="00485B31">
        <w:rPr>
          <w:rFonts w:ascii="Calibri" w:eastAsia="Times New Roman" w:hAnsi="Calibri" w:cs="Times New Roman"/>
          <w:lang w:val="sr-Cyrl-CS"/>
        </w:rPr>
        <w:t>на број</w:t>
      </w:r>
      <w:r>
        <w:rPr>
          <w:i/>
        </w:rPr>
        <w:t>: 012/3</w:t>
      </w:r>
      <w:r>
        <w:rPr>
          <w:i/>
          <w:lang w:val="sr-Cyrl-CS"/>
        </w:rPr>
        <w:t>37-499</w:t>
      </w:r>
      <w:r w:rsidRPr="00485B31">
        <w:rPr>
          <w:rFonts w:ascii="Calibri" w:eastAsia="Times New Roman" w:hAnsi="Calibri" w:cs="Times New Roman"/>
          <w:i/>
        </w:rPr>
        <w:t xml:space="preserve"> </w:t>
      </w:r>
      <w:r w:rsidRPr="00485B31">
        <w:rPr>
          <w:rFonts w:ascii="Calibri" w:eastAsia="TimesNewRomanPSMT" w:hAnsi="Calibri" w:cs="Times New Roman"/>
          <w:bCs/>
        </w:rPr>
        <w:t>или препорученом пошиљком са повратницом.</w:t>
      </w:r>
      <w:r w:rsidRPr="00485B31">
        <w:rPr>
          <w:rFonts w:ascii="Calibri" w:eastAsia="TimesNewRomanPSMT" w:hAnsi="Calibri" w:cs="Times New Roman"/>
          <w:bCs/>
          <w:lang w:val="sr-Cyrl-CS"/>
        </w:rPr>
        <w:t xml:space="preserve"> </w:t>
      </w:r>
      <w:r w:rsidRPr="00485B31">
        <w:rPr>
          <w:rFonts w:ascii="Calibri" w:eastAsia="Times New Roman" w:hAnsi="Calibri" w:cs="Times New Roman"/>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485B31">
        <w:rPr>
          <w:rFonts w:ascii="Calibri" w:eastAsia="Times New Roman" w:hAnsi="Calibri"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rFonts w:ascii="Calibri" w:eastAsia="Times New Roman" w:hAnsi="Calibri" w:cs="Times New Roman"/>
          <w:color w:val="FF0000"/>
        </w:rPr>
        <w:t xml:space="preserve"> </w:t>
      </w:r>
      <w:r w:rsidRPr="00485B31">
        <w:rPr>
          <w:rFonts w:ascii="Calibri" w:eastAsia="Times New Roman" w:hAnsi="Calibri" w:cs="Times New Roman"/>
        </w:rPr>
        <w:t>и на својој интернет страници, најкасније у року од два дана од дана пријема захтева.</w:t>
      </w:r>
    </w:p>
    <w:p w:rsidR="00265CA9" w:rsidRPr="00485B31" w:rsidRDefault="00265CA9" w:rsidP="00265CA9">
      <w:pPr>
        <w:jc w:val="both"/>
        <w:rPr>
          <w:rFonts w:ascii="Calibri" w:eastAsia="Times New Roman" w:hAnsi="Calibri" w:cs="Times New Roman"/>
          <w:lang w:val="sr-Cyrl-CS"/>
        </w:rPr>
      </w:pPr>
      <w:r w:rsidRPr="00485B31">
        <w:rPr>
          <w:rFonts w:ascii="Calibri" w:eastAsia="Times New Roman" w:hAnsi="Calibri"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265CA9" w:rsidRPr="00485B31" w:rsidRDefault="00265CA9" w:rsidP="00265CA9">
      <w:pPr>
        <w:jc w:val="both"/>
        <w:rPr>
          <w:rFonts w:ascii="Calibri" w:eastAsia="Times New Roman" w:hAnsi="Calibri" w:cs="Times New Roman"/>
          <w:color w:val="FF0000"/>
          <w:lang w:val="sr-Cyrl-CS"/>
        </w:rPr>
      </w:pPr>
      <w:r w:rsidRPr="00485B31">
        <w:rPr>
          <w:rFonts w:ascii="Calibri" w:eastAsia="Times New Roman" w:hAnsi="Calibri"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485B31">
        <w:rPr>
          <w:rFonts w:ascii="Calibri" w:eastAsia="Times New Roman" w:hAnsi="Calibri" w:cs="Times New Roman"/>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265CA9" w:rsidRPr="00485B31" w:rsidRDefault="00265CA9" w:rsidP="00265CA9">
      <w:pPr>
        <w:jc w:val="both"/>
        <w:rPr>
          <w:rFonts w:ascii="Calibri" w:eastAsia="Times New Roman" w:hAnsi="Calibri" w:cs="Times New Roman"/>
          <w:lang w:val="sr-Cyrl-CS"/>
        </w:rPr>
      </w:pPr>
      <w:r w:rsidRPr="00485B31">
        <w:rPr>
          <w:rFonts w:ascii="Calibri" w:eastAsia="Times New Roman" w:hAnsi="Calibri"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65CA9" w:rsidRPr="00485B31" w:rsidRDefault="00265CA9" w:rsidP="00265CA9">
      <w:pPr>
        <w:jc w:val="both"/>
        <w:rPr>
          <w:rFonts w:ascii="Calibri" w:eastAsia="Times New Roman" w:hAnsi="Calibri" w:cs="Times New Roman"/>
          <w:lang w:val="sr-Cyrl-CS"/>
        </w:rPr>
      </w:pPr>
      <w:r w:rsidRPr="00485B31">
        <w:rPr>
          <w:rFonts w:ascii="Calibri" w:eastAsia="Times New Roman" w:hAnsi="Calibri" w:cs="Times New Roman"/>
        </w:rPr>
        <w:lastRenderedPageBreak/>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485B31">
        <w:rPr>
          <w:rFonts w:ascii="Calibri" w:eastAsia="Times New Roman" w:hAnsi="Calibri"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Захтев за заштиту права не задржава даље активности наручиоца у поступку јавне набавке у складу са одредбама члана 150. овог ЗЈН.</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Захтев за заштиту права мора да садржи: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назив и адресу подносиоца захтева и лице за контакт;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265CA9" w:rsidRPr="00FB7ECC"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65CA9" w:rsidRPr="00485B31" w:rsidRDefault="00265CA9" w:rsidP="00265CA9">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265CA9" w:rsidRPr="00485B31" w:rsidRDefault="00265CA9" w:rsidP="00265CA9">
      <w:pPr>
        <w:pStyle w:val="Default"/>
        <w:jc w:val="both"/>
        <w:rPr>
          <w:color w:val="auto"/>
        </w:rPr>
      </w:pPr>
      <w:r w:rsidRPr="00485B31">
        <w:rPr>
          <w:color w:val="auto"/>
        </w:rPr>
        <w:t xml:space="preserve">   (1) да буде издата од стране банке и да садржи печат банке; </w:t>
      </w:r>
    </w:p>
    <w:p w:rsidR="00265CA9" w:rsidRPr="00485B31" w:rsidRDefault="00265CA9" w:rsidP="00265CA9">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65CA9" w:rsidRPr="00485B31" w:rsidRDefault="00265CA9" w:rsidP="00265CA9">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65CA9" w:rsidRPr="00485B31" w:rsidRDefault="00265CA9" w:rsidP="00265CA9">
      <w:pPr>
        <w:pStyle w:val="Default"/>
        <w:jc w:val="both"/>
        <w:rPr>
          <w:color w:val="auto"/>
        </w:rPr>
      </w:pPr>
      <w:r w:rsidRPr="00485B31">
        <w:rPr>
          <w:color w:val="auto"/>
        </w:rPr>
        <w:t xml:space="preserve">   (3) износ таксе из члана 156. ЗЈН чија се уплата врши – 120.000,00 динара; </w:t>
      </w:r>
    </w:p>
    <w:p w:rsidR="00265CA9" w:rsidRPr="00485B31" w:rsidRDefault="00265CA9" w:rsidP="00265CA9">
      <w:pPr>
        <w:pStyle w:val="Default"/>
        <w:jc w:val="both"/>
        <w:rPr>
          <w:color w:val="auto"/>
        </w:rPr>
      </w:pPr>
      <w:r w:rsidRPr="00485B31">
        <w:rPr>
          <w:color w:val="auto"/>
        </w:rPr>
        <w:t xml:space="preserve">   (4) број рачуна: 840-30678845-06; </w:t>
      </w:r>
    </w:p>
    <w:p w:rsidR="00265CA9" w:rsidRPr="00485B31" w:rsidRDefault="00265CA9" w:rsidP="00265CA9">
      <w:pPr>
        <w:pStyle w:val="Default"/>
        <w:jc w:val="both"/>
        <w:rPr>
          <w:color w:val="auto"/>
        </w:rPr>
      </w:pPr>
      <w:r w:rsidRPr="00485B31">
        <w:rPr>
          <w:color w:val="auto"/>
        </w:rPr>
        <w:t xml:space="preserve">   (5) шифру плаћања: 153 или 253; </w:t>
      </w:r>
    </w:p>
    <w:p w:rsidR="00265CA9" w:rsidRPr="00485B31" w:rsidRDefault="00265CA9" w:rsidP="00265CA9">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265CA9" w:rsidRPr="00485B31" w:rsidRDefault="00265CA9" w:rsidP="00265CA9">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265CA9" w:rsidRPr="00485B31" w:rsidRDefault="00265CA9" w:rsidP="00265CA9">
      <w:pPr>
        <w:pStyle w:val="Default"/>
        <w:jc w:val="both"/>
        <w:rPr>
          <w:color w:val="auto"/>
        </w:rPr>
      </w:pPr>
      <w:r w:rsidRPr="00485B31">
        <w:rPr>
          <w:color w:val="auto"/>
        </w:rPr>
        <w:t xml:space="preserve">   (8) корисник: буџет Републике Србије; </w:t>
      </w:r>
    </w:p>
    <w:p w:rsidR="00265CA9" w:rsidRPr="00485B31" w:rsidRDefault="00265CA9" w:rsidP="00265CA9">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265CA9" w:rsidRPr="00485B31" w:rsidRDefault="00265CA9" w:rsidP="00265CA9">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265CA9" w:rsidRPr="00485B31" w:rsidRDefault="00265CA9" w:rsidP="00265CA9">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265CA9" w:rsidRPr="00485B31" w:rsidRDefault="00265CA9" w:rsidP="00265CA9">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485B31">
        <w:rPr>
          <w:color w:val="auto"/>
        </w:rPr>
        <w:lastRenderedPageBreak/>
        <w:t xml:space="preserve">средстава организација за обавезно социјално осигурање и други корисници јавних средстава), </w:t>
      </w:r>
      <w:r w:rsidRPr="00485B31">
        <w:rPr>
          <w:b/>
          <w:bCs/>
          <w:color w:val="auto"/>
        </w:rPr>
        <w:t xml:space="preserve">или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65CA9" w:rsidRPr="00485B31" w:rsidRDefault="00265CA9" w:rsidP="00265CA9">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265CA9" w:rsidRPr="00485B31" w:rsidRDefault="00265CA9" w:rsidP="00265CA9">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265CA9" w:rsidRPr="001D58DD" w:rsidRDefault="00265CA9" w:rsidP="00265CA9">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Pr="00597C38" w:rsidRDefault="00D875B5" w:rsidP="00265CA9">
      <w:pPr>
        <w:jc w:val="both"/>
        <w:rPr>
          <w:rFonts w:ascii="Arial" w:hAnsi="Arial" w:cs="Arial"/>
          <w:b/>
          <w:lang w:val="sr-Cyrl-CS"/>
        </w:rPr>
      </w:pPr>
      <w:r>
        <w:rPr>
          <w:rFonts w:ascii="Times New Roman" w:hAnsi="Times New Roman"/>
          <w:b/>
          <w:lang w:val="sr-Cyrl-CS"/>
        </w:rPr>
        <w:t>19</w:t>
      </w:r>
      <w:r w:rsidR="00265CA9">
        <w:rPr>
          <w:rFonts w:ascii="Times New Roman" w:hAnsi="Times New Roman"/>
          <w:b/>
          <w:lang w:val="sr-Cyrl-CS"/>
        </w:rPr>
        <w:t>.</w:t>
      </w:r>
      <w:r w:rsidR="00265CA9" w:rsidRPr="002F5E3A">
        <w:rPr>
          <w:rFonts w:ascii="Arial" w:hAnsi="Arial" w:cs="Arial"/>
          <w:b/>
          <w:lang w:val="sr-Cyrl-CS"/>
        </w:rPr>
        <w:t xml:space="preserve"> </w:t>
      </w:r>
      <w:r w:rsidR="00265CA9">
        <w:rPr>
          <w:rFonts w:ascii="Arial" w:hAnsi="Arial" w:cs="Arial"/>
          <w:b/>
          <w:lang w:val="sr-Cyrl-CS"/>
        </w:rPr>
        <w:t>НАПОМЕНА : У поступку – Набавка бензина,нафте,уља и мазива ( партија бр.1 )</w:t>
      </w:r>
      <w:r>
        <w:rPr>
          <w:rFonts w:ascii="Arial" w:hAnsi="Arial" w:cs="Arial"/>
          <w:b/>
          <w:lang w:val="sr-Cyrl-CS"/>
        </w:rPr>
        <w:t xml:space="preserve"> ЈН.БР.9/18</w:t>
      </w:r>
      <w:r w:rsidR="00251FE5">
        <w:rPr>
          <w:rFonts w:ascii="Arial" w:hAnsi="Arial" w:cs="Arial"/>
          <w:b/>
          <w:lang w:val="sr-Cyrl-CS"/>
        </w:rPr>
        <w:t xml:space="preserve">, могу </w:t>
      </w:r>
      <w:r w:rsidR="00265CA9">
        <w:rPr>
          <w:rFonts w:ascii="Arial" w:hAnsi="Arial" w:cs="Arial"/>
          <w:b/>
          <w:lang w:val="sr-Cyrl-CS"/>
        </w:rPr>
        <w:t>учествовати понуђачи који имају десет или више пумпи распрострањених на територији Републике Србије</w:t>
      </w:r>
      <w:r>
        <w:rPr>
          <w:rFonts w:ascii="Arial" w:hAnsi="Arial" w:cs="Arial"/>
          <w:b/>
          <w:lang w:val="sr-Cyrl-CS"/>
        </w:rPr>
        <w:t xml:space="preserve"> </w:t>
      </w:r>
      <w:r w:rsidR="00265CA9">
        <w:rPr>
          <w:rFonts w:ascii="Arial" w:hAnsi="Arial" w:cs="Arial"/>
          <w:b/>
          <w:lang w:val="sr-Cyrl-CS"/>
        </w:rPr>
        <w:t>( због потреба Установе за коришћењем и сипањем горива на различитим локацијама и регионима у земљи )</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Default="00265CA9" w:rsidP="00265CA9">
      <w:pPr>
        <w:autoSpaceDE w:val="0"/>
        <w:autoSpaceDN w:val="0"/>
        <w:adjustRightInd w:val="0"/>
        <w:spacing w:line="240" w:lineRule="auto"/>
        <w:jc w:val="both"/>
        <w:rPr>
          <w:rFonts w:eastAsia="Calibri"/>
          <w:bCs/>
          <w:lang w:val="sr-Cyrl-CS"/>
        </w:rPr>
      </w:pPr>
    </w:p>
    <w:p w:rsidR="00265CA9" w:rsidRPr="00502D02" w:rsidRDefault="00265CA9" w:rsidP="00265CA9">
      <w:pPr>
        <w:autoSpaceDE w:val="0"/>
        <w:autoSpaceDN w:val="0"/>
        <w:adjustRightInd w:val="0"/>
        <w:spacing w:line="240" w:lineRule="auto"/>
        <w:jc w:val="both"/>
        <w:rPr>
          <w:rFonts w:eastAsia="Calibri"/>
          <w:bCs/>
          <w:lang w:val="sr-Cyrl-CS"/>
        </w:rPr>
      </w:pPr>
    </w:p>
    <w:p w:rsidR="00265CA9" w:rsidRPr="000A6E99" w:rsidRDefault="00265CA9" w:rsidP="00265CA9">
      <w:pPr>
        <w:autoSpaceDE w:val="0"/>
        <w:autoSpaceDN w:val="0"/>
        <w:adjustRightInd w:val="0"/>
        <w:spacing w:line="240" w:lineRule="auto"/>
        <w:jc w:val="both"/>
        <w:rPr>
          <w:rFonts w:eastAsia="Calibri"/>
          <w:bCs/>
        </w:rPr>
      </w:pPr>
      <w:r>
        <w:rPr>
          <w:rFonts w:ascii="Times New Roman" w:hAnsi="Times New Roman"/>
          <w:b/>
          <w:lang w:val="sr-Cyrl-CS"/>
        </w:rPr>
        <w:t xml:space="preserve">            </w:t>
      </w:r>
    </w:p>
    <w:p w:rsidR="00265CA9" w:rsidRDefault="00265CA9" w:rsidP="00265CA9">
      <w:pPr>
        <w:pStyle w:val="BodyText3"/>
        <w:spacing w:after="0"/>
        <w:jc w:val="center"/>
        <w:rPr>
          <w:rFonts w:ascii="Arial" w:eastAsia="Arial Unicode MS" w:hAnsi="Arial" w:cs="Arial"/>
          <w:i/>
          <w:sz w:val="24"/>
          <w:szCs w:val="24"/>
        </w:rPr>
      </w:pPr>
    </w:p>
    <w:p w:rsidR="00265CA9" w:rsidRDefault="00265CA9" w:rsidP="00265CA9">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265CA9" w:rsidRDefault="00265CA9" w:rsidP="00265CA9">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265CA9" w:rsidRPr="00265CA9" w:rsidRDefault="00265CA9" w:rsidP="00F00236">
      <w:pPr>
        <w:rPr>
          <w:lang w:val="sr-Cyrl-CS"/>
        </w:rPr>
      </w:pPr>
      <w:r>
        <w:rPr>
          <w:rFonts w:ascii="Times New Roman" w:hAnsi="Times New Roman"/>
          <w:b/>
          <w:lang w:val="sr-Cyrl-CS"/>
        </w:rPr>
        <w:t xml:space="preserve">                                                                        ЈН.БР.9/18                                                 </w:t>
      </w:r>
    </w:p>
    <w:sectPr w:rsidR="00265CA9" w:rsidRPr="00265CA9" w:rsidSect="002606C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73" w:rsidRPr="00D875B5" w:rsidRDefault="00EA0173" w:rsidP="00D875B5">
      <w:pPr>
        <w:pStyle w:val="BodyText2"/>
        <w:spacing w:after="0"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EA0173" w:rsidRPr="00D875B5" w:rsidRDefault="00EA0173" w:rsidP="00D875B5">
      <w:pPr>
        <w:pStyle w:val="BodyText2"/>
        <w:spacing w:after="0"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593"/>
      <w:docPartObj>
        <w:docPartGallery w:val="Page Numbers (Bottom of Page)"/>
        <w:docPartUnique/>
      </w:docPartObj>
    </w:sdtPr>
    <w:sdtContent>
      <w:p w:rsidR="00D875B5" w:rsidRDefault="00D875B5">
        <w:pPr>
          <w:pStyle w:val="Footer"/>
          <w:jc w:val="center"/>
        </w:pPr>
        <w:fldSimple w:instr=" PAGE   \* MERGEFORMAT ">
          <w:r w:rsidR="00251FE5">
            <w:rPr>
              <w:noProof/>
            </w:rPr>
            <w:t>1</w:t>
          </w:r>
        </w:fldSimple>
      </w:p>
    </w:sdtContent>
  </w:sdt>
  <w:p w:rsidR="00D875B5" w:rsidRDefault="00D87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73" w:rsidRPr="00D875B5" w:rsidRDefault="00EA0173" w:rsidP="00D875B5">
      <w:pPr>
        <w:pStyle w:val="BodyText2"/>
        <w:spacing w:after="0"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EA0173" w:rsidRPr="00D875B5" w:rsidRDefault="00EA0173" w:rsidP="00D875B5">
      <w:pPr>
        <w:pStyle w:val="BodyText2"/>
        <w:spacing w:after="0"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8B64CD7"/>
    <w:multiLevelType w:val="hybridMultilevel"/>
    <w:tmpl w:val="7DC684B2"/>
    <w:lvl w:ilvl="0" w:tplc="1676081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01C1B14"/>
    <w:multiLevelType w:val="hybridMultilevel"/>
    <w:tmpl w:val="A72846A0"/>
    <w:lvl w:ilvl="0" w:tplc="816686F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2"/>
  </w:num>
  <w:num w:numId="5">
    <w:abstractNumId w:val="13"/>
  </w:num>
  <w:num w:numId="6">
    <w:abstractNumId w:val="8"/>
  </w:num>
  <w:num w:numId="7">
    <w:abstractNumId w:val="4"/>
  </w:num>
  <w:num w:numId="8">
    <w:abstractNumId w:val="9"/>
  </w:num>
  <w:num w:numId="9">
    <w:abstractNumId w:val="11"/>
  </w:num>
  <w:num w:numId="10">
    <w:abstractNumId w:val="5"/>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16EF0"/>
    <w:rsid w:val="00003327"/>
    <w:rsid w:val="000F5C5D"/>
    <w:rsid w:val="0016769D"/>
    <w:rsid w:val="001F1909"/>
    <w:rsid w:val="00251FE5"/>
    <w:rsid w:val="002606CC"/>
    <w:rsid w:val="00265CA9"/>
    <w:rsid w:val="003828E6"/>
    <w:rsid w:val="00516EF0"/>
    <w:rsid w:val="00710083"/>
    <w:rsid w:val="0078346F"/>
    <w:rsid w:val="007A4D1B"/>
    <w:rsid w:val="00816234"/>
    <w:rsid w:val="008B521E"/>
    <w:rsid w:val="008E0B12"/>
    <w:rsid w:val="009031E6"/>
    <w:rsid w:val="00AB779C"/>
    <w:rsid w:val="00B14568"/>
    <w:rsid w:val="00B66EFB"/>
    <w:rsid w:val="00D875B5"/>
    <w:rsid w:val="00DB3C78"/>
    <w:rsid w:val="00DD6CFC"/>
    <w:rsid w:val="00EA0173"/>
    <w:rsid w:val="00F00236"/>
    <w:rsid w:val="00F53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C"/>
  </w:style>
  <w:style w:type="paragraph" w:styleId="Heading1">
    <w:name w:val="heading 1"/>
    <w:basedOn w:val="Normal"/>
    <w:next w:val="Normal"/>
    <w:link w:val="Heading1Char"/>
    <w:qFormat/>
    <w:rsid w:val="00265CA9"/>
    <w:pPr>
      <w:keepNext/>
      <w:spacing w:after="0" w:line="240" w:lineRule="auto"/>
      <w:outlineLvl w:val="0"/>
    </w:pPr>
    <w:rPr>
      <w:rFonts w:ascii="Times New Roman" w:eastAsia="Times New Roman" w:hAnsi="Times New Roman" w:cs="Times New Roman"/>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6EF0"/>
    <w:rPr>
      <w:color w:val="0000FF"/>
      <w:u w:val="single"/>
    </w:rPr>
  </w:style>
  <w:style w:type="paragraph" w:styleId="BalloonText">
    <w:name w:val="Balloon Text"/>
    <w:basedOn w:val="Normal"/>
    <w:link w:val="BalloonTextChar"/>
    <w:uiPriority w:val="99"/>
    <w:semiHidden/>
    <w:unhideWhenUsed/>
    <w:rsid w:val="0051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F0"/>
    <w:rPr>
      <w:rFonts w:ascii="Tahoma" w:hAnsi="Tahoma" w:cs="Tahoma"/>
      <w:sz w:val="16"/>
      <w:szCs w:val="16"/>
    </w:rPr>
  </w:style>
  <w:style w:type="paragraph" w:styleId="Title">
    <w:name w:val="Title"/>
    <w:basedOn w:val="Normal"/>
    <w:link w:val="TitleChar"/>
    <w:qFormat/>
    <w:rsid w:val="00003327"/>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003327"/>
    <w:rPr>
      <w:rFonts w:ascii="Times New Roman" w:eastAsia="Times New Roman" w:hAnsi="Times New Roman" w:cs="Times New Roman"/>
      <w:b/>
      <w:sz w:val="24"/>
      <w:szCs w:val="20"/>
      <w:lang w:val="sl-SI"/>
    </w:rPr>
  </w:style>
  <w:style w:type="paragraph" w:styleId="ListParagraph">
    <w:name w:val="List Paragraph"/>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F00236"/>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66E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66EF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66EF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semiHidden/>
    <w:unhideWhenUsed/>
    <w:rsid w:val="00B66EFB"/>
    <w:pPr>
      <w:spacing w:after="120"/>
    </w:pPr>
    <w:rPr>
      <w:sz w:val="16"/>
      <w:szCs w:val="16"/>
    </w:rPr>
  </w:style>
  <w:style w:type="character" w:customStyle="1" w:styleId="BodyText3Char">
    <w:name w:val="Body Text 3 Char"/>
    <w:basedOn w:val="DefaultParagraphFont"/>
    <w:link w:val="BodyText3"/>
    <w:uiPriority w:val="99"/>
    <w:semiHidden/>
    <w:rsid w:val="00B66EFB"/>
    <w:rPr>
      <w:sz w:val="16"/>
      <w:szCs w:val="16"/>
    </w:rPr>
  </w:style>
  <w:style w:type="paragraph" w:styleId="BodyTextIndent2">
    <w:name w:val="Body Text Indent 2"/>
    <w:basedOn w:val="Normal"/>
    <w:link w:val="BodyTextIndent2Char"/>
    <w:uiPriority w:val="99"/>
    <w:unhideWhenUsed/>
    <w:rsid w:val="00265CA9"/>
    <w:pPr>
      <w:spacing w:after="120" w:line="480" w:lineRule="auto"/>
      <w:ind w:left="360"/>
    </w:pPr>
  </w:style>
  <w:style w:type="character" w:customStyle="1" w:styleId="BodyTextIndent2Char">
    <w:name w:val="Body Text Indent 2 Char"/>
    <w:basedOn w:val="DefaultParagraphFont"/>
    <w:link w:val="BodyTextIndent2"/>
    <w:uiPriority w:val="99"/>
    <w:rsid w:val="00265CA9"/>
  </w:style>
  <w:style w:type="character" w:customStyle="1" w:styleId="Heading1Char">
    <w:name w:val="Heading 1 Char"/>
    <w:basedOn w:val="DefaultParagraphFont"/>
    <w:link w:val="Heading1"/>
    <w:rsid w:val="00265CA9"/>
    <w:rPr>
      <w:rFonts w:ascii="Times New Roman" w:eastAsia="Times New Roman" w:hAnsi="Times New Roman" w:cs="Times New Roman"/>
      <w:sz w:val="28"/>
      <w:szCs w:val="20"/>
      <w:lang w:eastAsia="sr-Latn-CS"/>
    </w:rPr>
  </w:style>
  <w:style w:type="paragraph" w:styleId="BodyText">
    <w:name w:val="Body Text"/>
    <w:basedOn w:val="Normal"/>
    <w:link w:val="BodyTextChar"/>
    <w:uiPriority w:val="99"/>
    <w:semiHidden/>
    <w:unhideWhenUsed/>
    <w:rsid w:val="00265CA9"/>
    <w:pPr>
      <w:spacing w:after="120"/>
    </w:pPr>
  </w:style>
  <w:style w:type="character" w:customStyle="1" w:styleId="BodyTextChar">
    <w:name w:val="Body Text Char"/>
    <w:basedOn w:val="DefaultParagraphFont"/>
    <w:link w:val="BodyText"/>
    <w:uiPriority w:val="99"/>
    <w:semiHidden/>
    <w:rsid w:val="00265CA9"/>
  </w:style>
  <w:style w:type="paragraph" w:customStyle="1" w:styleId="Default">
    <w:name w:val="Default"/>
    <w:rsid w:val="00265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265CA9"/>
    <w:rPr>
      <w:b/>
      <w:bCs/>
    </w:rPr>
  </w:style>
  <w:style w:type="paragraph" w:styleId="Header">
    <w:name w:val="header"/>
    <w:basedOn w:val="Normal"/>
    <w:link w:val="HeaderChar"/>
    <w:uiPriority w:val="99"/>
    <w:semiHidden/>
    <w:unhideWhenUsed/>
    <w:rsid w:val="00D87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5B5"/>
  </w:style>
  <w:style w:type="paragraph" w:styleId="Footer">
    <w:name w:val="footer"/>
    <w:basedOn w:val="Normal"/>
    <w:link w:val="FooterChar"/>
    <w:uiPriority w:val="99"/>
    <w:unhideWhenUsed/>
    <w:rsid w:val="00D8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g.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popovacsu@verat.net" TargetMode="External"/><Relationship Id="rId4" Type="http://schemas.openxmlformats.org/officeDocument/2006/relationships/webSettings" Target="webSettings.xml"/><Relationship Id="rId9" Type="http://schemas.openxmlformats.org/officeDocument/2006/relationships/hyperlink" Target="http://www.velikipopovac.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44</Pages>
  <Words>11659</Words>
  <Characters>66458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cp:lastPrinted>2018-06-20T09:18:00Z</cp:lastPrinted>
  <dcterms:created xsi:type="dcterms:W3CDTF">2018-06-16T18:15:00Z</dcterms:created>
  <dcterms:modified xsi:type="dcterms:W3CDTF">2018-06-20T11:14:00Z</dcterms:modified>
</cp:coreProperties>
</file>